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10" w:rsidRPr="00421E84" w:rsidRDefault="009B1110" w:rsidP="00F24592">
      <w:pPr>
        <w:jc w:val="center"/>
      </w:pPr>
      <w:r w:rsidRPr="00421E84">
        <w:t xml:space="preserve">СОБРАНИЕ ДЕПУТАТОВ  </w:t>
      </w:r>
      <w:r w:rsidR="00C87D02" w:rsidRPr="00421E84">
        <w:t>АНУЙСКОГО</w:t>
      </w:r>
      <w:r w:rsidRPr="00421E84">
        <w:t xml:space="preserve"> СЕЛЬСОВЕТА</w:t>
      </w:r>
    </w:p>
    <w:p w:rsidR="009B1110" w:rsidRPr="00421E84" w:rsidRDefault="009B1110" w:rsidP="00F24592">
      <w:pPr>
        <w:jc w:val="center"/>
      </w:pPr>
      <w:r w:rsidRPr="00421E84">
        <w:t>СМОЛЕНСКОГО РАЙОНА  АЛТАЙСКОГО КРАЯ</w:t>
      </w:r>
    </w:p>
    <w:p w:rsidR="009B1110" w:rsidRPr="00421E84" w:rsidRDefault="009B1110" w:rsidP="00F24592">
      <w:pPr>
        <w:jc w:val="center"/>
      </w:pPr>
    </w:p>
    <w:p w:rsidR="009B1110" w:rsidRPr="00421E84" w:rsidRDefault="009B1110" w:rsidP="00F24592">
      <w:pPr>
        <w:jc w:val="center"/>
      </w:pPr>
      <w:r w:rsidRPr="00421E84">
        <w:t>РЕШЕНИЕ</w:t>
      </w:r>
    </w:p>
    <w:p w:rsidR="009B1110" w:rsidRPr="00421E84" w:rsidRDefault="009B1110" w:rsidP="00F24592">
      <w:pPr>
        <w:jc w:val="both"/>
      </w:pPr>
    </w:p>
    <w:p w:rsidR="009B1110" w:rsidRPr="00421E84" w:rsidRDefault="009B1110" w:rsidP="00F24592">
      <w:pPr>
        <w:jc w:val="both"/>
      </w:pPr>
    </w:p>
    <w:p w:rsidR="009B1110" w:rsidRPr="00421E84" w:rsidRDefault="00421E84" w:rsidP="00F24592">
      <w:pPr>
        <w:tabs>
          <w:tab w:val="left" w:pos="709"/>
        </w:tabs>
        <w:jc w:val="both"/>
      </w:pPr>
      <w:r w:rsidRPr="00421E84">
        <w:t xml:space="preserve">21.12.2023 </w:t>
      </w:r>
      <w:r w:rsidR="009B1110" w:rsidRPr="00421E84">
        <w:t xml:space="preserve"> №</w:t>
      </w:r>
      <w:r w:rsidR="001A237C" w:rsidRPr="00421E84">
        <w:t xml:space="preserve"> </w:t>
      </w:r>
      <w:r w:rsidRPr="00421E84">
        <w:t>30</w:t>
      </w:r>
      <w:r w:rsidR="009B1110" w:rsidRPr="00421E84">
        <w:t xml:space="preserve">                                                            </w:t>
      </w:r>
      <w:r w:rsidR="00F24592" w:rsidRPr="00421E84">
        <w:t xml:space="preserve">             </w:t>
      </w:r>
      <w:r w:rsidR="009B1110" w:rsidRPr="00421E84">
        <w:t xml:space="preserve">  </w:t>
      </w:r>
      <w:r w:rsidR="00C87D02" w:rsidRPr="00421E84">
        <w:t xml:space="preserve">            </w:t>
      </w:r>
      <w:r w:rsidR="009B1110" w:rsidRPr="00421E84">
        <w:t xml:space="preserve">с. </w:t>
      </w:r>
      <w:r w:rsidR="00C87D02" w:rsidRPr="00421E84">
        <w:t>Ануйское</w:t>
      </w:r>
    </w:p>
    <w:p w:rsidR="00C22E50" w:rsidRPr="00421E84" w:rsidRDefault="00F24592" w:rsidP="00F24592">
      <w:pPr>
        <w:jc w:val="both"/>
      </w:pPr>
      <w:r w:rsidRPr="00421E84">
        <w:t xml:space="preserve">        </w:t>
      </w:r>
    </w:p>
    <w:p w:rsidR="009B1110" w:rsidRPr="00421E84" w:rsidRDefault="009B1110" w:rsidP="00F24592">
      <w:pPr>
        <w:jc w:val="both"/>
      </w:pPr>
    </w:p>
    <w:p w:rsidR="00C22E50" w:rsidRPr="00421E84" w:rsidRDefault="00C22E50" w:rsidP="00F24592">
      <w:pPr>
        <w:tabs>
          <w:tab w:val="left" w:pos="851"/>
          <w:tab w:val="left" w:pos="5220"/>
        </w:tabs>
        <w:ind w:right="4417"/>
        <w:jc w:val="both"/>
      </w:pPr>
      <w:r w:rsidRPr="00421E84">
        <w:t xml:space="preserve">Об утверждении </w:t>
      </w:r>
      <w:r w:rsidR="00E50D99" w:rsidRPr="00421E84">
        <w:t>внесения изменений</w:t>
      </w:r>
      <w:r w:rsidR="00C87D02" w:rsidRPr="00421E84">
        <w:t xml:space="preserve"> и дополнений</w:t>
      </w:r>
      <w:r w:rsidR="00E50D99" w:rsidRPr="00421E84">
        <w:t xml:space="preserve"> в </w:t>
      </w:r>
      <w:r w:rsidRPr="00421E84">
        <w:t>Правил</w:t>
      </w:r>
      <w:r w:rsidR="00E50D99" w:rsidRPr="00421E84">
        <w:t>а</w:t>
      </w:r>
      <w:r w:rsidRPr="00421E84">
        <w:t xml:space="preserve"> землепользования и застройки муниципального образования </w:t>
      </w:r>
      <w:r w:rsidR="00C87D02" w:rsidRPr="00421E84">
        <w:t>Ануйский</w:t>
      </w:r>
      <w:r w:rsidR="00C80B56" w:rsidRPr="00421E84">
        <w:t xml:space="preserve"> сельсовет Смоленского района Алтайского края</w:t>
      </w:r>
    </w:p>
    <w:p w:rsidR="00363C78" w:rsidRPr="00421E84" w:rsidRDefault="00363C78" w:rsidP="00F24592">
      <w:pPr>
        <w:tabs>
          <w:tab w:val="left" w:pos="851"/>
          <w:tab w:val="left" w:pos="5220"/>
        </w:tabs>
        <w:ind w:right="4417"/>
        <w:jc w:val="both"/>
      </w:pPr>
    </w:p>
    <w:p w:rsidR="009E5342" w:rsidRPr="00421E84" w:rsidRDefault="00B603E8" w:rsidP="00F24592">
      <w:pPr>
        <w:pStyle w:val="1"/>
        <w:tabs>
          <w:tab w:val="left" w:pos="709"/>
        </w:tabs>
        <w:spacing w:after="300"/>
        <w:jc w:val="both"/>
        <w:textAlignment w:val="baseline"/>
        <w:rPr>
          <w:rFonts w:ascii="Times New Roman" w:hAnsi="Times New Roman" w:cs="Times New Roman"/>
          <w:b w:val="0"/>
        </w:rPr>
      </w:pPr>
      <w:r w:rsidRPr="00421E84">
        <w:rPr>
          <w:rFonts w:ascii="Times New Roman" w:hAnsi="Times New Roman" w:cs="Times New Roman"/>
        </w:rPr>
        <w:t xml:space="preserve">          </w:t>
      </w:r>
      <w:r w:rsidR="00363C78" w:rsidRPr="00421E84">
        <w:rPr>
          <w:rFonts w:ascii="Times New Roman" w:hAnsi="Times New Roman" w:cs="Times New Roman"/>
        </w:rPr>
        <w:t xml:space="preserve"> </w:t>
      </w:r>
      <w:r w:rsidR="00363C78" w:rsidRPr="00421E84">
        <w:rPr>
          <w:rFonts w:ascii="Times New Roman" w:hAnsi="Times New Roman" w:cs="Times New Roman"/>
          <w:b w:val="0"/>
        </w:rPr>
        <w:t xml:space="preserve">В соответствии с Федеральным законом от 06.10.2003 г. № 131-ФЗ «Об </w:t>
      </w:r>
      <w:r w:rsidR="00363C78" w:rsidRPr="00421E84">
        <w:rPr>
          <w:rFonts w:ascii="Times New Roman" w:hAnsi="Times New Roman" w:cs="Times New Roman"/>
          <w:b w:val="0"/>
          <w:spacing w:val="3"/>
        </w:rPr>
        <w:t>общих принципах организации местного самоуправления в Российской</w:t>
      </w:r>
      <w:r w:rsidR="00363C78" w:rsidRPr="00421E84">
        <w:rPr>
          <w:rFonts w:ascii="Times New Roman" w:hAnsi="Times New Roman" w:cs="Times New Roman"/>
          <w:b w:val="0"/>
          <w:spacing w:val="3"/>
        </w:rPr>
        <w:br/>
      </w:r>
      <w:r w:rsidR="00800FF2" w:rsidRPr="00421E84">
        <w:rPr>
          <w:rFonts w:ascii="Times New Roman" w:hAnsi="Times New Roman" w:cs="Times New Roman"/>
          <w:b w:val="0"/>
          <w:spacing w:val="3"/>
        </w:rPr>
        <w:t xml:space="preserve">Федерации», </w:t>
      </w:r>
      <w:r w:rsidR="00363C78" w:rsidRPr="00421E84">
        <w:rPr>
          <w:rFonts w:ascii="Times New Roman" w:hAnsi="Times New Roman" w:cs="Times New Roman"/>
          <w:b w:val="0"/>
          <w:spacing w:val="3"/>
        </w:rPr>
        <w:t xml:space="preserve"> Градостроительн</w:t>
      </w:r>
      <w:r w:rsidR="00800FF2" w:rsidRPr="00421E84">
        <w:rPr>
          <w:rFonts w:ascii="Times New Roman" w:hAnsi="Times New Roman" w:cs="Times New Roman"/>
          <w:b w:val="0"/>
          <w:spacing w:val="3"/>
        </w:rPr>
        <w:t>ым</w:t>
      </w:r>
      <w:r w:rsidR="00363C78" w:rsidRPr="00421E84">
        <w:rPr>
          <w:rFonts w:ascii="Times New Roman" w:hAnsi="Times New Roman" w:cs="Times New Roman"/>
          <w:b w:val="0"/>
          <w:spacing w:val="3"/>
        </w:rPr>
        <w:t xml:space="preserve"> кодекс</w:t>
      </w:r>
      <w:r w:rsidR="00800FF2" w:rsidRPr="00421E84">
        <w:rPr>
          <w:rFonts w:ascii="Times New Roman" w:hAnsi="Times New Roman" w:cs="Times New Roman"/>
          <w:b w:val="0"/>
          <w:spacing w:val="3"/>
        </w:rPr>
        <w:t>ом</w:t>
      </w:r>
      <w:r w:rsidR="00363C78" w:rsidRPr="00421E84">
        <w:rPr>
          <w:rFonts w:ascii="Times New Roman" w:hAnsi="Times New Roman" w:cs="Times New Roman"/>
          <w:b w:val="0"/>
          <w:spacing w:val="3"/>
        </w:rPr>
        <w:t xml:space="preserve"> Российской Федерации,</w:t>
      </w:r>
      <w:r w:rsidRPr="00421E84">
        <w:rPr>
          <w:rFonts w:ascii="Times New Roman" w:hAnsi="Times New Roman" w:cs="Times New Roman"/>
          <w:b w:val="0"/>
          <w:spacing w:val="3"/>
        </w:rPr>
        <w:t xml:space="preserve"> </w:t>
      </w:r>
      <w:r w:rsidR="00C87D02" w:rsidRPr="00421E84">
        <w:rPr>
          <w:rFonts w:ascii="Times New Roman" w:hAnsi="Times New Roman" w:cs="Times New Roman"/>
          <w:b w:val="0"/>
          <w:spacing w:val="3"/>
        </w:rPr>
        <w:t>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sidRPr="00421E84">
        <w:rPr>
          <w:rFonts w:ascii="Times New Roman" w:hAnsi="Times New Roman" w:cs="Times New Roman"/>
          <w:b w:val="0"/>
          <w:spacing w:val="3"/>
        </w:rPr>
        <w:t xml:space="preserve">, </w:t>
      </w:r>
      <w:r w:rsidR="00A0001A" w:rsidRPr="00421E84">
        <w:rPr>
          <w:rFonts w:ascii="Times New Roman" w:hAnsi="Times New Roman" w:cs="Times New Roman"/>
          <w:b w:val="0"/>
          <w:spacing w:val="3"/>
        </w:rPr>
        <w:t>п</w:t>
      </w:r>
      <w:r w:rsidR="00C80B56" w:rsidRPr="00421E84">
        <w:rPr>
          <w:rFonts w:ascii="Times New Roman" w:hAnsi="Times New Roman" w:cs="Times New Roman"/>
          <w:b w:val="0"/>
          <w:spacing w:val="3"/>
        </w:rPr>
        <w:t>ротоколом</w:t>
      </w:r>
      <w:r w:rsidR="009E33BE" w:rsidRPr="00421E84">
        <w:rPr>
          <w:rFonts w:ascii="Times New Roman" w:hAnsi="Times New Roman" w:cs="Times New Roman"/>
          <w:b w:val="0"/>
          <w:spacing w:val="3"/>
        </w:rPr>
        <w:t xml:space="preserve"> публичных слушаний от </w:t>
      </w:r>
      <w:r w:rsidR="00C87D02" w:rsidRPr="00421E84">
        <w:rPr>
          <w:rFonts w:ascii="Times New Roman" w:hAnsi="Times New Roman" w:cs="Times New Roman"/>
          <w:b w:val="0"/>
          <w:spacing w:val="3"/>
        </w:rPr>
        <w:t>27</w:t>
      </w:r>
      <w:r w:rsidR="00363C78" w:rsidRPr="00421E84">
        <w:rPr>
          <w:rFonts w:ascii="Times New Roman" w:hAnsi="Times New Roman" w:cs="Times New Roman"/>
          <w:b w:val="0"/>
          <w:spacing w:val="3"/>
        </w:rPr>
        <w:t>.</w:t>
      </w:r>
      <w:r w:rsidR="009E33BE" w:rsidRPr="00421E84">
        <w:rPr>
          <w:rFonts w:ascii="Times New Roman" w:hAnsi="Times New Roman" w:cs="Times New Roman"/>
          <w:b w:val="0"/>
          <w:spacing w:val="3"/>
        </w:rPr>
        <w:t>1</w:t>
      </w:r>
      <w:r w:rsidR="00C87D02" w:rsidRPr="00421E84">
        <w:rPr>
          <w:rFonts w:ascii="Times New Roman" w:hAnsi="Times New Roman" w:cs="Times New Roman"/>
          <w:b w:val="0"/>
          <w:spacing w:val="3"/>
        </w:rPr>
        <w:t>1</w:t>
      </w:r>
      <w:r w:rsidR="00363C78" w:rsidRPr="00421E84">
        <w:rPr>
          <w:rFonts w:ascii="Times New Roman" w:hAnsi="Times New Roman" w:cs="Times New Roman"/>
          <w:b w:val="0"/>
          <w:spacing w:val="3"/>
        </w:rPr>
        <w:t>.20</w:t>
      </w:r>
      <w:r w:rsidR="007F50B7" w:rsidRPr="00421E84">
        <w:rPr>
          <w:rFonts w:ascii="Times New Roman" w:hAnsi="Times New Roman" w:cs="Times New Roman"/>
          <w:b w:val="0"/>
          <w:spacing w:val="3"/>
        </w:rPr>
        <w:t>2</w:t>
      </w:r>
      <w:r w:rsidR="00C87D02" w:rsidRPr="00421E84">
        <w:rPr>
          <w:rFonts w:ascii="Times New Roman" w:hAnsi="Times New Roman" w:cs="Times New Roman"/>
          <w:b w:val="0"/>
          <w:spacing w:val="3"/>
        </w:rPr>
        <w:t>3</w:t>
      </w:r>
      <w:r w:rsidR="007F50B7" w:rsidRPr="00421E84">
        <w:rPr>
          <w:rFonts w:ascii="Times New Roman" w:hAnsi="Times New Roman" w:cs="Times New Roman"/>
          <w:b w:val="0"/>
          <w:spacing w:val="3"/>
        </w:rPr>
        <w:t xml:space="preserve"> года</w:t>
      </w:r>
      <w:r w:rsidRPr="00421E84">
        <w:rPr>
          <w:rFonts w:ascii="Times New Roman" w:hAnsi="Times New Roman" w:cs="Times New Roman"/>
          <w:b w:val="0"/>
          <w:spacing w:val="3"/>
        </w:rPr>
        <w:t xml:space="preserve"> по проекту внесения </w:t>
      </w:r>
      <w:r w:rsidR="00363C78" w:rsidRPr="00421E84">
        <w:rPr>
          <w:rFonts w:ascii="Times New Roman" w:hAnsi="Times New Roman" w:cs="Times New Roman"/>
          <w:b w:val="0"/>
          <w:spacing w:val="3"/>
        </w:rPr>
        <w:t>изменений</w:t>
      </w:r>
      <w:r w:rsidR="00C87D02" w:rsidRPr="00421E84">
        <w:rPr>
          <w:rFonts w:ascii="Times New Roman" w:hAnsi="Times New Roman" w:cs="Times New Roman"/>
          <w:b w:val="0"/>
          <w:spacing w:val="3"/>
        </w:rPr>
        <w:t xml:space="preserve"> и дополнений</w:t>
      </w:r>
      <w:r w:rsidR="00363C78" w:rsidRPr="00421E84">
        <w:rPr>
          <w:rFonts w:ascii="Times New Roman" w:hAnsi="Times New Roman" w:cs="Times New Roman"/>
          <w:b w:val="0"/>
          <w:spacing w:val="3"/>
        </w:rPr>
        <w:t xml:space="preserve"> в Правила землепользования и застройки муниципального</w:t>
      </w:r>
      <w:r w:rsidRPr="00421E84">
        <w:rPr>
          <w:rFonts w:ascii="Times New Roman" w:hAnsi="Times New Roman" w:cs="Times New Roman"/>
          <w:b w:val="0"/>
          <w:spacing w:val="3"/>
        </w:rPr>
        <w:t xml:space="preserve"> </w:t>
      </w:r>
      <w:r w:rsidR="00363C78" w:rsidRPr="00421E84">
        <w:rPr>
          <w:rFonts w:ascii="Times New Roman" w:hAnsi="Times New Roman" w:cs="Times New Roman"/>
          <w:b w:val="0"/>
          <w:spacing w:val="3"/>
        </w:rPr>
        <w:t xml:space="preserve">образования </w:t>
      </w:r>
      <w:r w:rsidR="00C87D02" w:rsidRPr="00421E84">
        <w:rPr>
          <w:rFonts w:ascii="Times New Roman" w:hAnsi="Times New Roman" w:cs="Times New Roman"/>
          <w:b w:val="0"/>
          <w:spacing w:val="3"/>
        </w:rPr>
        <w:t>Ануйский</w:t>
      </w:r>
      <w:r w:rsidR="00C80B56" w:rsidRPr="00421E84">
        <w:rPr>
          <w:rFonts w:ascii="Times New Roman" w:hAnsi="Times New Roman" w:cs="Times New Roman"/>
          <w:b w:val="0"/>
        </w:rPr>
        <w:t xml:space="preserve"> сельсовет Смоленского района Алтайского края</w:t>
      </w:r>
      <w:r w:rsidR="00363C78" w:rsidRPr="00421E84">
        <w:rPr>
          <w:rFonts w:ascii="Times New Roman" w:hAnsi="Times New Roman" w:cs="Times New Roman"/>
          <w:b w:val="0"/>
          <w:spacing w:val="4"/>
        </w:rPr>
        <w:t xml:space="preserve">, </w:t>
      </w:r>
      <w:r w:rsidR="00363C78" w:rsidRPr="00421E84">
        <w:rPr>
          <w:rFonts w:ascii="Times New Roman" w:hAnsi="Times New Roman" w:cs="Times New Roman"/>
          <w:b w:val="0"/>
          <w:spacing w:val="5"/>
        </w:rPr>
        <w:t xml:space="preserve">Заключением о результатах публичных слушаний по проекту внесения </w:t>
      </w:r>
      <w:r w:rsidR="00363C78" w:rsidRPr="00421E84">
        <w:rPr>
          <w:rFonts w:ascii="Times New Roman" w:hAnsi="Times New Roman" w:cs="Times New Roman"/>
          <w:b w:val="0"/>
          <w:spacing w:val="-2"/>
        </w:rPr>
        <w:t>изменений</w:t>
      </w:r>
      <w:r w:rsidR="00C87D02" w:rsidRPr="00421E84">
        <w:rPr>
          <w:rFonts w:ascii="Times New Roman" w:hAnsi="Times New Roman" w:cs="Times New Roman"/>
          <w:b w:val="0"/>
          <w:spacing w:val="-2"/>
        </w:rPr>
        <w:t xml:space="preserve"> и дополнений</w:t>
      </w:r>
      <w:r w:rsidR="00363C78" w:rsidRPr="00421E84">
        <w:rPr>
          <w:rFonts w:ascii="Times New Roman" w:hAnsi="Times New Roman" w:cs="Times New Roman"/>
          <w:b w:val="0"/>
          <w:spacing w:val="-2"/>
        </w:rPr>
        <w:t xml:space="preserve"> в Правила землепользования и застройки</w:t>
      </w:r>
      <w:r w:rsidR="00332DD1" w:rsidRPr="00421E84">
        <w:rPr>
          <w:rFonts w:ascii="Times New Roman" w:hAnsi="Times New Roman" w:cs="Times New Roman"/>
          <w:b w:val="0"/>
          <w:spacing w:val="-2"/>
        </w:rPr>
        <w:t xml:space="preserve"> </w:t>
      </w:r>
      <w:r w:rsidR="00C87D02" w:rsidRPr="00421E84">
        <w:rPr>
          <w:rFonts w:ascii="Times New Roman" w:hAnsi="Times New Roman" w:cs="Times New Roman"/>
          <w:b w:val="0"/>
          <w:spacing w:val="-2"/>
        </w:rPr>
        <w:t>Ануйский</w:t>
      </w:r>
      <w:r w:rsidR="00C80B56" w:rsidRPr="00421E84">
        <w:rPr>
          <w:rFonts w:ascii="Times New Roman" w:hAnsi="Times New Roman" w:cs="Times New Roman"/>
          <w:b w:val="0"/>
        </w:rPr>
        <w:t xml:space="preserve"> сельсовет Смоленского района Алтайского края</w:t>
      </w:r>
      <w:r w:rsidR="00363C78" w:rsidRPr="00421E84">
        <w:rPr>
          <w:rFonts w:ascii="Times New Roman" w:hAnsi="Times New Roman" w:cs="Times New Roman"/>
          <w:b w:val="0"/>
          <w:spacing w:val="-2"/>
        </w:rPr>
        <w:t xml:space="preserve">, </w:t>
      </w:r>
      <w:r w:rsidR="00C22E50" w:rsidRPr="00421E84">
        <w:rPr>
          <w:rFonts w:ascii="Times New Roman" w:hAnsi="Times New Roman" w:cs="Times New Roman"/>
          <w:b w:val="0"/>
        </w:rPr>
        <w:t xml:space="preserve">Уставом муниципального образования </w:t>
      </w:r>
      <w:r w:rsidR="00C87D02" w:rsidRPr="00421E84">
        <w:rPr>
          <w:rFonts w:ascii="Times New Roman" w:hAnsi="Times New Roman" w:cs="Times New Roman"/>
          <w:b w:val="0"/>
        </w:rPr>
        <w:t>Ануйский</w:t>
      </w:r>
      <w:r w:rsidR="00C80B56" w:rsidRPr="00421E84">
        <w:rPr>
          <w:rFonts w:ascii="Times New Roman" w:hAnsi="Times New Roman" w:cs="Times New Roman"/>
          <w:b w:val="0"/>
        </w:rPr>
        <w:t xml:space="preserve"> сельсовет Смоленского района Алтайского края, Собрание</w:t>
      </w:r>
      <w:r w:rsidR="00C22E50" w:rsidRPr="00421E84">
        <w:rPr>
          <w:rFonts w:ascii="Times New Roman" w:hAnsi="Times New Roman" w:cs="Times New Roman"/>
          <w:b w:val="0"/>
        </w:rPr>
        <w:t xml:space="preserve"> депутатов </w:t>
      </w:r>
      <w:r w:rsidR="00C87D02" w:rsidRPr="00421E84">
        <w:rPr>
          <w:rFonts w:ascii="Times New Roman" w:hAnsi="Times New Roman" w:cs="Times New Roman"/>
          <w:b w:val="0"/>
        </w:rPr>
        <w:t>Ануйского</w:t>
      </w:r>
      <w:r w:rsidR="00C80B56" w:rsidRPr="00421E84">
        <w:rPr>
          <w:rFonts w:ascii="Times New Roman" w:hAnsi="Times New Roman" w:cs="Times New Roman"/>
          <w:b w:val="0"/>
        </w:rPr>
        <w:t xml:space="preserve"> сельсовета Смоленского района Алтайского края</w:t>
      </w:r>
      <w:r w:rsidR="00C22E50" w:rsidRPr="00421E84">
        <w:rPr>
          <w:rFonts w:ascii="Times New Roman" w:hAnsi="Times New Roman" w:cs="Times New Roman"/>
          <w:b w:val="0"/>
        </w:rPr>
        <w:t xml:space="preserve"> РЕШИЛ</w:t>
      </w:r>
      <w:r w:rsidR="00C80B56" w:rsidRPr="00421E84">
        <w:rPr>
          <w:rFonts w:ascii="Times New Roman" w:hAnsi="Times New Roman" w:cs="Times New Roman"/>
          <w:b w:val="0"/>
        </w:rPr>
        <w:t>О</w:t>
      </w:r>
      <w:r w:rsidR="00C22E50" w:rsidRPr="00421E84">
        <w:rPr>
          <w:rFonts w:ascii="Times New Roman" w:hAnsi="Times New Roman" w:cs="Times New Roman"/>
          <w:b w:val="0"/>
        </w:rPr>
        <w:t>:</w:t>
      </w:r>
    </w:p>
    <w:p w:rsidR="00C22E50" w:rsidRPr="00421E84" w:rsidRDefault="009E5342" w:rsidP="00F24592">
      <w:pPr>
        <w:pStyle w:val="1"/>
        <w:tabs>
          <w:tab w:val="left" w:pos="709"/>
        </w:tabs>
        <w:jc w:val="both"/>
        <w:textAlignment w:val="baseline"/>
        <w:rPr>
          <w:rFonts w:ascii="Times New Roman" w:hAnsi="Times New Roman" w:cs="Times New Roman"/>
          <w:b w:val="0"/>
        </w:rPr>
      </w:pPr>
      <w:r w:rsidRPr="00421E84">
        <w:rPr>
          <w:rFonts w:ascii="Times New Roman" w:hAnsi="Times New Roman" w:cs="Times New Roman"/>
          <w:b w:val="0"/>
        </w:rPr>
        <w:t xml:space="preserve">    </w:t>
      </w:r>
      <w:r w:rsidR="00F24592" w:rsidRPr="00421E84">
        <w:rPr>
          <w:rFonts w:ascii="Times New Roman" w:hAnsi="Times New Roman" w:cs="Times New Roman"/>
          <w:b w:val="0"/>
        </w:rPr>
        <w:t xml:space="preserve">     </w:t>
      </w:r>
      <w:r w:rsidRPr="00421E84">
        <w:rPr>
          <w:rFonts w:ascii="Times New Roman" w:hAnsi="Times New Roman" w:cs="Times New Roman"/>
          <w:b w:val="0"/>
        </w:rPr>
        <w:t xml:space="preserve">  1.</w:t>
      </w:r>
      <w:r w:rsidR="00C22E50" w:rsidRPr="00421E84">
        <w:rPr>
          <w:rFonts w:ascii="Times New Roman" w:hAnsi="Times New Roman" w:cs="Times New Roman"/>
          <w:b w:val="0"/>
        </w:rPr>
        <w:t xml:space="preserve">Утвердить </w:t>
      </w:r>
      <w:r w:rsidR="00663BF8" w:rsidRPr="00421E84">
        <w:rPr>
          <w:rFonts w:ascii="Times New Roman" w:hAnsi="Times New Roman" w:cs="Times New Roman"/>
          <w:b w:val="0"/>
        </w:rPr>
        <w:t>внесение изменений</w:t>
      </w:r>
      <w:r w:rsidR="00C87D02" w:rsidRPr="00421E84">
        <w:rPr>
          <w:rFonts w:ascii="Times New Roman" w:hAnsi="Times New Roman" w:cs="Times New Roman"/>
          <w:b w:val="0"/>
        </w:rPr>
        <w:t xml:space="preserve"> и дополнений</w:t>
      </w:r>
      <w:r w:rsidR="00663BF8" w:rsidRPr="00421E84">
        <w:rPr>
          <w:rFonts w:ascii="Times New Roman" w:hAnsi="Times New Roman" w:cs="Times New Roman"/>
          <w:b w:val="0"/>
        </w:rPr>
        <w:t xml:space="preserve"> в </w:t>
      </w:r>
      <w:r w:rsidR="00C22E50" w:rsidRPr="00421E84">
        <w:rPr>
          <w:rFonts w:ascii="Times New Roman" w:hAnsi="Times New Roman" w:cs="Times New Roman"/>
          <w:b w:val="0"/>
        </w:rPr>
        <w:t xml:space="preserve">Правила землепользования и застройки </w:t>
      </w:r>
      <w:r w:rsidR="00B603E8" w:rsidRPr="00421E84">
        <w:rPr>
          <w:rFonts w:ascii="Times New Roman" w:hAnsi="Times New Roman" w:cs="Times New Roman"/>
          <w:b w:val="0"/>
        </w:rPr>
        <w:t xml:space="preserve">муниципального образования </w:t>
      </w:r>
      <w:r w:rsidR="00C87D02" w:rsidRPr="00421E84">
        <w:rPr>
          <w:rFonts w:ascii="Times New Roman" w:hAnsi="Times New Roman" w:cs="Times New Roman"/>
          <w:b w:val="0"/>
        </w:rPr>
        <w:t>Ануйский</w:t>
      </w:r>
      <w:r w:rsidR="00B603E8" w:rsidRPr="00421E84">
        <w:rPr>
          <w:rFonts w:ascii="Times New Roman" w:hAnsi="Times New Roman" w:cs="Times New Roman"/>
          <w:b w:val="0"/>
        </w:rPr>
        <w:t xml:space="preserve"> сельсовет Смоленского района Алтай</w:t>
      </w:r>
      <w:r w:rsidR="00800231" w:rsidRPr="00421E84">
        <w:rPr>
          <w:rFonts w:ascii="Times New Roman" w:hAnsi="Times New Roman" w:cs="Times New Roman"/>
          <w:b w:val="0"/>
        </w:rPr>
        <w:t xml:space="preserve">ского края (решение Собрания депутатов от </w:t>
      </w:r>
      <w:r w:rsidR="00C87D02" w:rsidRPr="00421E84">
        <w:rPr>
          <w:rFonts w:ascii="Times New Roman" w:hAnsi="Times New Roman" w:cs="Times New Roman"/>
          <w:b w:val="0"/>
        </w:rPr>
        <w:t>30</w:t>
      </w:r>
      <w:r w:rsidR="00800231" w:rsidRPr="00421E84">
        <w:rPr>
          <w:rFonts w:ascii="Times New Roman" w:hAnsi="Times New Roman" w:cs="Times New Roman"/>
          <w:b w:val="0"/>
        </w:rPr>
        <w:t>.</w:t>
      </w:r>
      <w:r w:rsidR="00C87D02" w:rsidRPr="00421E84">
        <w:rPr>
          <w:rFonts w:ascii="Times New Roman" w:hAnsi="Times New Roman" w:cs="Times New Roman"/>
          <w:b w:val="0"/>
        </w:rPr>
        <w:t>06</w:t>
      </w:r>
      <w:r w:rsidR="00800231" w:rsidRPr="00421E84">
        <w:rPr>
          <w:rFonts w:ascii="Times New Roman" w:hAnsi="Times New Roman" w:cs="Times New Roman"/>
          <w:b w:val="0"/>
        </w:rPr>
        <w:t>.201</w:t>
      </w:r>
      <w:r w:rsidR="00C87D02" w:rsidRPr="00421E84">
        <w:rPr>
          <w:rFonts w:ascii="Times New Roman" w:hAnsi="Times New Roman" w:cs="Times New Roman"/>
          <w:b w:val="0"/>
        </w:rPr>
        <w:t>7</w:t>
      </w:r>
      <w:r w:rsidR="00800231" w:rsidRPr="00421E84">
        <w:rPr>
          <w:rFonts w:ascii="Times New Roman" w:hAnsi="Times New Roman" w:cs="Times New Roman"/>
          <w:b w:val="0"/>
        </w:rPr>
        <w:t xml:space="preserve"> № </w:t>
      </w:r>
      <w:r w:rsidR="00C87D02" w:rsidRPr="00421E84">
        <w:rPr>
          <w:rFonts w:ascii="Times New Roman" w:hAnsi="Times New Roman" w:cs="Times New Roman"/>
          <w:b w:val="0"/>
        </w:rPr>
        <w:t>45</w:t>
      </w:r>
      <w:r w:rsidR="00800231" w:rsidRPr="00421E84">
        <w:rPr>
          <w:rFonts w:ascii="Times New Roman" w:hAnsi="Times New Roman" w:cs="Times New Roman"/>
          <w:b w:val="0"/>
        </w:rPr>
        <w:t xml:space="preserve">, с изменениями от </w:t>
      </w:r>
      <w:r w:rsidR="00C87D02" w:rsidRPr="00421E84">
        <w:rPr>
          <w:rFonts w:ascii="Times New Roman" w:hAnsi="Times New Roman" w:cs="Times New Roman"/>
          <w:b w:val="0"/>
        </w:rPr>
        <w:t>28</w:t>
      </w:r>
      <w:r w:rsidR="00800231" w:rsidRPr="00421E84">
        <w:rPr>
          <w:rFonts w:ascii="Times New Roman" w:hAnsi="Times New Roman" w:cs="Times New Roman"/>
          <w:b w:val="0"/>
        </w:rPr>
        <w:t>.0</w:t>
      </w:r>
      <w:r w:rsidR="00C87D02" w:rsidRPr="00421E84">
        <w:rPr>
          <w:rFonts w:ascii="Times New Roman" w:hAnsi="Times New Roman" w:cs="Times New Roman"/>
          <w:b w:val="0"/>
        </w:rPr>
        <w:t>2</w:t>
      </w:r>
      <w:r w:rsidR="00800231" w:rsidRPr="00421E84">
        <w:rPr>
          <w:rFonts w:ascii="Times New Roman" w:hAnsi="Times New Roman" w:cs="Times New Roman"/>
          <w:b w:val="0"/>
        </w:rPr>
        <w:t>.20</w:t>
      </w:r>
      <w:r w:rsidR="00C87D02" w:rsidRPr="00421E84">
        <w:rPr>
          <w:rFonts w:ascii="Times New Roman" w:hAnsi="Times New Roman" w:cs="Times New Roman"/>
          <w:b w:val="0"/>
        </w:rPr>
        <w:t>20</w:t>
      </w:r>
      <w:r w:rsidR="00800231" w:rsidRPr="00421E84">
        <w:rPr>
          <w:rFonts w:ascii="Times New Roman" w:hAnsi="Times New Roman" w:cs="Times New Roman"/>
          <w:b w:val="0"/>
        </w:rPr>
        <w:t xml:space="preserve"> №</w:t>
      </w:r>
      <w:r w:rsidR="00C87D02" w:rsidRPr="00421E84">
        <w:rPr>
          <w:rFonts w:ascii="Times New Roman" w:hAnsi="Times New Roman" w:cs="Times New Roman"/>
          <w:b w:val="0"/>
        </w:rPr>
        <w:t>5</w:t>
      </w:r>
      <w:r w:rsidR="00B27B3C" w:rsidRPr="00421E84">
        <w:rPr>
          <w:rFonts w:ascii="Times New Roman" w:hAnsi="Times New Roman" w:cs="Times New Roman"/>
          <w:b w:val="0"/>
        </w:rPr>
        <w:t xml:space="preserve">, от </w:t>
      </w:r>
      <w:r w:rsidR="00C87D02" w:rsidRPr="00421E84">
        <w:rPr>
          <w:rFonts w:ascii="Times New Roman" w:hAnsi="Times New Roman" w:cs="Times New Roman"/>
          <w:b w:val="0"/>
        </w:rPr>
        <w:t>17</w:t>
      </w:r>
      <w:r w:rsidR="00B27B3C" w:rsidRPr="00421E84">
        <w:rPr>
          <w:rFonts w:ascii="Times New Roman" w:hAnsi="Times New Roman" w:cs="Times New Roman"/>
          <w:b w:val="0"/>
        </w:rPr>
        <w:t>.</w:t>
      </w:r>
      <w:r w:rsidR="00C87D02" w:rsidRPr="00421E84">
        <w:rPr>
          <w:rFonts w:ascii="Times New Roman" w:hAnsi="Times New Roman" w:cs="Times New Roman"/>
          <w:b w:val="0"/>
        </w:rPr>
        <w:t>02</w:t>
      </w:r>
      <w:r w:rsidR="00B27B3C" w:rsidRPr="00421E84">
        <w:rPr>
          <w:rFonts w:ascii="Times New Roman" w:hAnsi="Times New Roman" w:cs="Times New Roman"/>
          <w:b w:val="0"/>
        </w:rPr>
        <w:t>.20</w:t>
      </w:r>
      <w:r w:rsidR="00C87D02" w:rsidRPr="00421E84">
        <w:rPr>
          <w:rFonts w:ascii="Times New Roman" w:hAnsi="Times New Roman" w:cs="Times New Roman"/>
          <w:b w:val="0"/>
        </w:rPr>
        <w:t xml:space="preserve">23 </w:t>
      </w:r>
      <w:r w:rsidR="00B27B3C" w:rsidRPr="00421E84">
        <w:rPr>
          <w:rFonts w:ascii="Times New Roman" w:hAnsi="Times New Roman" w:cs="Times New Roman"/>
          <w:b w:val="0"/>
        </w:rPr>
        <w:t>№</w:t>
      </w:r>
      <w:r w:rsidR="00C87D02" w:rsidRPr="00421E84">
        <w:rPr>
          <w:rFonts w:ascii="Times New Roman" w:hAnsi="Times New Roman" w:cs="Times New Roman"/>
          <w:b w:val="0"/>
        </w:rPr>
        <w:t>5</w:t>
      </w:r>
      <w:r w:rsidR="00800231" w:rsidRPr="00421E84">
        <w:rPr>
          <w:rFonts w:ascii="Times New Roman" w:hAnsi="Times New Roman" w:cs="Times New Roman"/>
          <w:b w:val="0"/>
        </w:rPr>
        <w:t>)</w:t>
      </w:r>
      <w:r w:rsidR="00423110" w:rsidRPr="00421E84">
        <w:rPr>
          <w:rFonts w:ascii="Times New Roman" w:hAnsi="Times New Roman" w:cs="Times New Roman"/>
          <w:b w:val="0"/>
        </w:rPr>
        <w:t xml:space="preserve"> (приложение 1).</w:t>
      </w:r>
    </w:p>
    <w:p w:rsidR="00B603E8" w:rsidRPr="00421E84" w:rsidRDefault="00F24592" w:rsidP="00F24592">
      <w:pPr>
        <w:ind w:right="97" w:firstLine="360"/>
        <w:jc w:val="both"/>
      </w:pPr>
      <w:r w:rsidRPr="00421E84">
        <w:t xml:space="preserve">      </w:t>
      </w:r>
      <w:r w:rsidR="00C22E50" w:rsidRPr="00421E84">
        <w:t>2. О</w:t>
      </w:r>
      <w:r w:rsidR="00B603E8" w:rsidRPr="00421E84">
        <w:t>публиковать настоящее решение на сайте А</w:t>
      </w:r>
      <w:r w:rsidR="00C22E50" w:rsidRPr="00421E84">
        <w:t xml:space="preserve">дминистрации </w:t>
      </w:r>
      <w:r w:rsidR="00C87D02" w:rsidRPr="00421E84">
        <w:t>Ануйский</w:t>
      </w:r>
      <w:r w:rsidR="00B603E8" w:rsidRPr="00421E84">
        <w:t xml:space="preserve"> сельсовет Смоленского района Алтайского края </w:t>
      </w:r>
    </w:p>
    <w:p w:rsidR="00C22E50" w:rsidRPr="00421E84" w:rsidRDefault="00F24592" w:rsidP="00F24592">
      <w:pPr>
        <w:ind w:right="97" w:firstLine="360"/>
        <w:jc w:val="both"/>
      </w:pPr>
      <w:r w:rsidRPr="00421E84">
        <w:t xml:space="preserve">      </w:t>
      </w:r>
      <w:r w:rsidR="00C22E50" w:rsidRPr="00421E84">
        <w:t>3. Решение вступает в силу на следующий день после его официального опубликования.</w:t>
      </w:r>
    </w:p>
    <w:p w:rsidR="00FA7DA7" w:rsidRPr="00421E84" w:rsidRDefault="00F24592" w:rsidP="00F24592">
      <w:pPr>
        <w:ind w:right="97" w:firstLine="357"/>
        <w:jc w:val="both"/>
      </w:pPr>
      <w:r w:rsidRPr="00421E84">
        <w:t xml:space="preserve">      </w:t>
      </w:r>
      <w:r w:rsidR="00C22E50" w:rsidRPr="00421E84">
        <w:t xml:space="preserve">4. Контроль за исполнением  решения возложить на постоянную комиссию по </w:t>
      </w:r>
      <w:r w:rsidR="00B603E8" w:rsidRPr="00421E84">
        <w:t>социально-экономическим вопросам.</w:t>
      </w:r>
    </w:p>
    <w:p w:rsidR="00B603E8" w:rsidRPr="00421E84" w:rsidRDefault="00B603E8" w:rsidP="00F24592">
      <w:pPr>
        <w:ind w:right="97" w:firstLine="357"/>
        <w:jc w:val="both"/>
      </w:pPr>
    </w:p>
    <w:p w:rsidR="00B603E8" w:rsidRPr="00421E84" w:rsidRDefault="00FA33D6" w:rsidP="009A6D79">
      <w:pPr>
        <w:tabs>
          <w:tab w:val="left" w:pos="709"/>
        </w:tabs>
        <w:ind w:right="97" w:firstLine="357"/>
        <w:jc w:val="both"/>
      </w:pPr>
      <w:r w:rsidRPr="00421E84">
        <w:t xml:space="preserve">          </w:t>
      </w:r>
    </w:p>
    <w:p w:rsidR="00327F4F" w:rsidRPr="00421E84" w:rsidRDefault="00B603E8" w:rsidP="00F24592">
      <w:pPr>
        <w:ind w:right="-431"/>
        <w:jc w:val="both"/>
      </w:pPr>
      <w:r w:rsidRPr="00421E84">
        <w:t xml:space="preserve">Глава сельсовета                      </w:t>
      </w:r>
      <w:r w:rsidR="00C22E50" w:rsidRPr="00421E84">
        <w:t xml:space="preserve">                                 </w:t>
      </w:r>
      <w:r w:rsidR="00FA7DA7" w:rsidRPr="00421E84">
        <w:t xml:space="preserve">     </w:t>
      </w:r>
      <w:r w:rsidR="00C22E50" w:rsidRPr="00421E84">
        <w:t xml:space="preserve"> </w:t>
      </w:r>
      <w:r w:rsidR="00FA33D6" w:rsidRPr="00421E84">
        <w:t xml:space="preserve">       </w:t>
      </w:r>
      <w:r w:rsidR="00C22E50" w:rsidRPr="00421E84">
        <w:t xml:space="preserve">    </w:t>
      </w:r>
      <w:r w:rsidR="00FA33D6" w:rsidRPr="00421E84">
        <w:t xml:space="preserve">       </w:t>
      </w:r>
      <w:r w:rsidR="00C87D02" w:rsidRPr="00421E84">
        <w:t xml:space="preserve">  </w:t>
      </w:r>
      <w:r w:rsidR="00FA33D6" w:rsidRPr="00421E84">
        <w:t xml:space="preserve">       </w:t>
      </w:r>
      <w:r w:rsidR="00C87D02" w:rsidRPr="00421E84">
        <w:t>Д</w:t>
      </w:r>
      <w:r w:rsidR="00800FF2" w:rsidRPr="00421E84">
        <w:t>.</w:t>
      </w:r>
      <w:r w:rsidR="00C87D02" w:rsidRPr="00421E84">
        <w:t>В</w:t>
      </w:r>
      <w:r w:rsidR="00800FF2" w:rsidRPr="00421E84">
        <w:t xml:space="preserve">. </w:t>
      </w:r>
      <w:r w:rsidR="00C87D02" w:rsidRPr="00421E84">
        <w:t>Макееев</w:t>
      </w:r>
    </w:p>
    <w:p w:rsidR="00800FF2" w:rsidRPr="00421E84" w:rsidRDefault="00800FF2" w:rsidP="005A2E68">
      <w:pPr>
        <w:ind w:right="-431"/>
        <w:jc w:val="both"/>
      </w:pPr>
    </w:p>
    <w:p w:rsidR="00203B49" w:rsidRPr="00421E84" w:rsidRDefault="00203B49" w:rsidP="005A2E68">
      <w:pPr>
        <w:ind w:right="-431"/>
        <w:jc w:val="both"/>
      </w:pPr>
    </w:p>
    <w:p w:rsidR="00800FF2" w:rsidRPr="00421E84" w:rsidRDefault="00800FF2" w:rsidP="005A2E68">
      <w:pPr>
        <w:ind w:right="-431"/>
        <w:jc w:val="both"/>
      </w:pPr>
    </w:p>
    <w:p w:rsidR="0094624B" w:rsidRPr="00421E84" w:rsidRDefault="00423110" w:rsidP="005A2E68">
      <w:r w:rsidRPr="00421E84">
        <w:t xml:space="preserve">                                                                                                               </w:t>
      </w:r>
      <w:r w:rsidR="0094624B" w:rsidRPr="00421E84">
        <w:t xml:space="preserve">                         </w:t>
      </w:r>
    </w:p>
    <w:p w:rsidR="0094624B" w:rsidRPr="00421E84" w:rsidRDefault="0094624B" w:rsidP="005A2E68"/>
    <w:p w:rsidR="0094624B" w:rsidRPr="00421E84" w:rsidRDefault="0094624B" w:rsidP="005A2E68"/>
    <w:p w:rsidR="0094624B" w:rsidRPr="00421E84" w:rsidRDefault="0094624B" w:rsidP="005A2E68"/>
    <w:p w:rsidR="0094624B" w:rsidRDefault="0094624B" w:rsidP="005A2E68"/>
    <w:p w:rsidR="00421E84" w:rsidRDefault="00421E84" w:rsidP="005A2E68"/>
    <w:p w:rsidR="00421E84" w:rsidRPr="00421E84" w:rsidRDefault="00421E84" w:rsidP="005A2E68"/>
    <w:p w:rsidR="0094624B" w:rsidRPr="00421E84" w:rsidRDefault="0094624B" w:rsidP="005A2E68"/>
    <w:p w:rsidR="0094624B" w:rsidRPr="00421E84" w:rsidRDefault="0094624B" w:rsidP="005A2E68"/>
    <w:p w:rsidR="0094624B" w:rsidRPr="00421E84" w:rsidRDefault="0094624B" w:rsidP="005A2E68"/>
    <w:p w:rsidR="00423110" w:rsidRPr="00421E84" w:rsidRDefault="00423110" w:rsidP="005A2E68">
      <w:pPr>
        <w:jc w:val="right"/>
      </w:pPr>
      <w:r w:rsidRPr="00421E84">
        <w:t xml:space="preserve">  Приложение № 1</w:t>
      </w:r>
    </w:p>
    <w:p w:rsidR="00FA7DA7" w:rsidRPr="00421E84" w:rsidRDefault="00FA7DA7" w:rsidP="005A2E68">
      <w:pPr>
        <w:jc w:val="right"/>
      </w:pPr>
      <w:r w:rsidRPr="00421E84">
        <w:t xml:space="preserve">к решению </w:t>
      </w:r>
      <w:r w:rsidR="00800FF2" w:rsidRPr="00421E84">
        <w:t>Собрания депутатов</w:t>
      </w:r>
    </w:p>
    <w:p w:rsidR="00800FF2" w:rsidRPr="00421E84" w:rsidRDefault="00C87D02" w:rsidP="005A2E68">
      <w:pPr>
        <w:jc w:val="right"/>
      </w:pPr>
      <w:r w:rsidRPr="00421E84">
        <w:t>Ануйского</w:t>
      </w:r>
      <w:r w:rsidR="00800FF2" w:rsidRPr="00421E84">
        <w:t xml:space="preserve"> сельсовета</w:t>
      </w:r>
    </w:p>
    <w:p w:rsidR="00800FF2" w:rsidRPr="00421E84" w:rsidRDefault="00800FF2" w:rsidP="005A2E68">
      <w:pPr>
        <w:jc w:val="right"/>
      </w:pPr>
      <w:r w:rsidRPr="00421E84">
        <w:t>Смоленского района Алтайского края</w:t>
      </w:r>
    </w:p>
    <w:p w:rsidR="00701CC6" w:rsidRPr="00421E84" w:rsidRDefault="009E33BE" w:rsidP="00701CC6">
      <w:pPr>
        <w:jc w:val="right"/>
      </w:pPr>
      <w:r w:rsidRPr="00421E84">
        <w:t xml:space="preserve">от </w:t>
      </w:r>
      <w:r w:rsidR="00421E84">
        <w:t>21.12.2023</w:t>
      </w:r>
      <w:r w:rsidR="0017229D" w:rsidRPr="00421E84">
        <w:t xml:space="preserve"> № </w:t>
      </w:r>
      <w:bookmarkStart w:id="0" w:name="_Toc344209335"/>
      <w:bookmarkStart w:id="1" w:name="_Toc222737807"/>
      <w:bookmarkStart w:id="2" w:name="_Toc183418763"/>
      <w:bookmarkStart w:id="3" w:name="_Toc322625157"/>
      <w:bookmarkStart w:id="4" w:name="_Toc322540628"/>
      <w:bookmarkStart w:id="5" w:name="_Toc318302547"/>
      <w:bookmarkStart w:id="6" w:name="_Toc334462414"/>
      <w:bookmarkStart w:id="7" w:name="_Toc300562881"/>
      <w:r w:rsidR="00421E84">
        <w:t>30</w:t>
      </w:r>
    </w:p>
    <w:p w:rsidR="00701CC6" w:rsidRPr="00421E84" w:rsidRDefault="00701CC6" w:rsidP="00701CC6">
      <w:pPr>
        <w:jc w:val="center"/>
        <w:rPr>
          <w:b/>
        </w:rPr>
      </w:pPr>
    </w:p>
    <w:p w:rsidR="001363BA" w:rsidRPr="00421E84" w:rsidRDefault="001363BA" w:rsidP="001363BA">
      <w:pPr>
        <w:pStyle w:val="afff8"/>
        <w:widowControl w:val="0"/>
        <w:jc w:val="center"/>
        <w:rPr>
          <w:rFonts w:ascii="Times New Roman" w:hAnsi="Times New Roman"/>
          <w:sz w:val="28"/>
          <w:szCs w:val="28"/>
        </w:rPr>
      </w:pPr>
      <w:r w:rsidRPr="00421E84">
        <w:rPr>
          <w:rFonts w:ascii="Times New Roman" w:hAnsi="Times New Roman"/>
          <w:sz w:val="28"/>
          <w:szCs w:val="28"/>
        </w:rPr>
        <w:t>ООО «Алтайгипрозем»</w:t>
      </w: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bookmarkStart w:id="8" w:name="_GoBack"/>
      <w:bookmarkEnd w:id="8"/>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r w:rsidRPr="00421E84">
        <w:rPr>
          <w:sz w:val="28"/>
        </w:rPr>
        <w:t>ВНЕСЕНИЕ ИЗМЕНЕНИЙ В</w:t>
      </w:r>
    </w:p>
    <w:p w:rsidR="001363BA" w:rsidRPr="00421E84" w:rsidRDefault="001363BA" w:rsidP="001363BA">
      <w:pPr>
        <w:widowControl w:val="0"/>
        <w:jc w:val="center"/>
        <w:rPr>
          <w:sz w:val="28"/>
        </w:rPr>
      </w:pPr>
      <w:r w:rsidRPr="00421E84">
        <w:rPr>
          <w:sz w:val="28"/>
        </w:rPr>
        <w:t xml:space="preserve">ПРАВИЛА ЗЕМЛЕПОЛЬЗОВАНИЯ И ЗАСТРОЙКИ </w:t>
      </w:r>
    </w:p>
    <w:p w:rsidR="001363BA" w:rsidRPr="00421E84" w:rsidRDefault="001363BA" w:rsidP="001363BA">
      <w:pPr>
        <w:widowControl w:val="0"/>
        <w:jc w:val="center"/>
        <w:rPr>
          <w:sz w:val="28"/>
        </w:rPr>
      </w:pPr>
      <w:r w:rsidRPr="00421E84">
        <w:rPr>
          <w:sz w:val="28"/>
        </w:rPr>
        <w:t xml:space="preserve">ТЕРРИТОРИИ МУНИЦИПАЛЬНОГО ОБРАЗОВАНИЯ </w:t>
      </w:r>
    </w:p>
    <w:p w:rsidR="001363BA" w:rsidRPr="00421E84" w:rsidRDefault="001363BA" w:rsidP="001363BA">
      <w:pPr>
        <w:widowControl w:val="0"/>
        <w:jc w:val="center"/>
        <w:rPr>
          <w:sz w:val="28"/>
        </w:rPr>
      </w:pPr>
      <w:r w:rsidRPr="00421E84">
        <w:rPr>
          <w:sz w:val="28"/>
        </w:rPr>
        <w:t xml:space="preserve">АНУЙСКИЙ СЕЛЬСОВЕТ </w:t>
      </w:r>
    </w:p>
    <w:p w:rsidR="001363BA" w:rsidRPr="00421E84" w:rsidRDefault="001363BA" w:rsidP="001363BA">
      <w:pPr>
        <w:widowControl w:val="0"/>
        <w:jc w:val="center"/>
        <w:rPr>
          <w:sz w:val="28"/>
        </w:rPr>
      </w:pPr>
      <w:r w:rsidRPr="00421E84">
        <w:rPr>
          <w:sz w:val="28"/>
        </w:rPr>
        <w:t xml:space="preserve">СМОЛЕНСКОГО РАЙОНА </w:t>
      </w:r>
    </w:p>
    <w:p w:rsidR="001363BA" w:rsidRPr="00421E84" w:rsidRDefault="001363BA" w:rsidP="001363BA">
      <w:pPr>
        <w:widowControl w:val="0"/>
        <w:jc w:val="center"/>
        <w:rPr>
          <w:sz w:val="28"/>
        </w:rPr>
      </w:pPr>
      <w:r w:rsidRPr="00421E84">
        <w:rPr>
          <w:sz w:val="28"/>
        </w:rPr>
        <w:t>АЛТАЙСКОГО КРАЯ</w:t>
      </w: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widowControl w:val="0"/>
        <w:jc w:val="center"/>
        <w:rPr>
          <w:sz w:val="28"/>
        </w:rPr>
      </w:pPr>
    </w:p>
    <w:p w:rsidR="001363BA" w:rsidRPr="00421E84" w:rsidRDefault="001363BA" w:rsidP="001363BA">
      <w:pPr>
        <w:pStyle w:val="afff8"/>
        <w:widowControl w:val="0"/>
        <w:tabs>
          <w:tab w:val="left" w:pos="1620"/>
        </w:tabs>
        <w:ind w:firstLine="709"/>
        <w:jc w:val="center"/>
        <w:rPr>
          <w:rFonts w:ascii="Times New Roman" w:hAnsi="Times New Roman"/>
          <w:sz w:val="28"/>
          <w:szCs w:val="28"/>
        </w:rPr>
      </w:pPr>
    </w:p>
    <w:p w:rsidR="001363BA" w:rsidRPr="00421E84" w:rsidRDefault="001363BA" w:rsidP="001363BA">
      <w:pPr>
        <w:pStyle w:val="afff8"/>
        <w:widowControl w:val="0"/>
        <w:tabs>
          <w:tab w:val="left" w:pos="1620"/>
        </w:tabs>
        <w:ind w:firstLine="709"/>
        <w:jc w:val="center"/>
        <w:rPr>
          <w:rFonts w:ascii="Times New Roman" w:hAnsi="Times New Roman"/>
          <w:sz w:val="28"/>
          <w:szCs w:val="28"/>
        </w:rPr>
      </w:pPr>
    </w:p>
    <w:p w:rsidR="001363BA" w:rsidRPr="00421E84" w:rsidRDefault="001363BA" w:rsidP="001363BA">
      <w:pPr>
        <w:pStyle w:val="afff8"/>
        <w:widowControl w:val="0"/>
        <w:tabs>
          <w:tab w:val="left" w:pos="1620"/>
        </w:tabs>
        <w:ind w:firstLine="709"/>
        <w:jc w:val="center"/>
        <w:rPr>
          <w:rFonts w:ascii="Times New Roman" w:hAnsi="Times New Roman"/>
          <w:sz w:val="28"/>
          <w:szCs w:val="28"/>
        </w:rPr>
      </w:pPr>
    </w:p>
    <w:p w:rsidR="001363BA" w:rsidRPr="00421E84" w:rsidRDefault="001363BA" w:rsidP="001363BA">
      <w:pPr>
        <w:pStyle w:val="afff8"/>
        <w:widowControl w:val="0"/>
        <w:tabs>
          <w:tab w:val="left" w:pos="1620"/>
        </w:tabs>
        <w:ind w:firstLine="709"/>
        <w:jc w:val="center"/>
        <w:rPr>
          <w:rFonts w:ascii="Times New Roman" w:hAnsi="Times New Roman"/>
          <w:sz w:val="28"/>
          <w:szCs w:val="28"/>
        </w:rPr>
      </w:pPr>
    </w:p>
    <w:p w:rsidR="001363BA" w:rsidRPr="00421E84" w:rsidRDefault="001363BA" w:rsidP="001363BA">
      <w:pPr>
        <w:pStyle w:val="afff8"/>
        <w:widowControl w:val="0"/>
        <w:tabs>
          <w:tab w:val="left" w:pos="1620"/>
        </w:tabs>
        <w:ind w:firstLine="709"/>
        <w:jc w:val="center"/>
        <w:rPr>
          <w:rFonts w:ascii="Times New Roman" w:hAnsi="Times New Roman"/>
          <w:sz w:val="28"/>
          <w:szCs w:val="28"/>
        </w:rPr>
      </w:pPr>
    </w:p>
    <w:p w:rsidR="001363BA" w:rsidRPr="00421E84" w:rsidRDefault="001363BA" w:rsidP="001363BA">
      <w:pPr>
        <w:pStyle w:val="afff8"/>
        <w:widowControl w:val="0"/>
        <w:tabs>
          <w:tab w:val="left" w:pos="1620"/>
        </w:tabs>
        <w:ind w:firstLine="709"/>
        <w:jc w:val="center"/>
        <w:rPr>
          <w:rFonts w:ascii="Times New Roman" w:hAnsi="Times New Roman"/>
          <w:sz w:val="28"/>
          <w:szCs w:val="28"/>
        </w:rPr>
      </w:pPr>
    </w:p>
    <w:p w:rsidR="001363BA" w:rsidRPr="00421E84" w:rsidRDefault="001363BA" w:rsidP="001363BA">
      <w:pPr>
        <w:pStyle w:val="afff8"/>
        <w:widowControl w:val="0"/>
        <w:tabs>
          <w:tab w:val="left" w:pos="1620"/>
        </w:tabs>
        <w:ind w:firstLine="709"/>
        <w:jc w:val="center"/>
        <w:rPr>
          <w:rFonts w:ascii="Times New Roman" w:hAnsi="Times New Roman"/>
          <w:sz w:val="28"/>
          <w:szCs w:val="28"/>
        </w:rPr>
      </w:pPr>
    </w:p>
    <w:p w:rsidR="001363BA" w:rsidRPr="00421E84" w:rsidRDefault="001363BA" w:rsidP="001363BA">
      <w:pPr>
        <w:pStyle w:val="afff8"/>
        <w:widowControl w:val="0"/>
        <w:tabs>
          <w:tab w:val="left" w:pos="1620"/>
        </w:tabs>
        <w:ind w:firstLine="709"/>
        <w:jc w:val="center"/>
        <w:rPr>
          <w:rFonts w:ascii="Times New Roman" w:hAnsi="Times New Roman"/>
          <w:sz w:val="28"/>
          <w:szCs w:val="28"/>
        </w:rPr>
      </w:pPr>
    </w:p>
    <w:tbl>
      <w:tblPr>
        <w:tblW w:w="0" w:type="auto"/>
        <w:tblLook w:val="04A0" w:firstRow="1" w:lastRow="0" w:firstColumn="1" w:lastColumn="0" w:noHBand="0" w:noVBand="1"/>
      </w:tblPr>
      <w:tblGrid>
        <w:gridCol w:w="4785"/>
        <w:gridCol w:w="4785"/>
      </w:tblGrid>
      <w:tr w:rsidR="001363BA" w:rsidRPr="00421E84" w:rsidTr="00147522">
        <w:tc>
          <w:tcPr>
            <w:tcW w:w="4785" w:type="dxa"/>
          </w:tcPr>
          <w:p w:rsidR="001363BA" w:rsidRPr="00421E84" w:rsidRDefault="001363BA" w:rsidP="00147522">
            <w:pPr>
              <w:pStyle w:val="afff8"/>
              <w:widowControl w:val="0"/>
              <w:tabs>
                <w:tab w:val="left" w:pos="1620"/>
              </w:tabs>
              <w:rPr>
                <w:rFonts w:ascii="Times New Roman" w:hAnsi="Times New Roman"/>
                <w:sz w:val="28"/>
                <w:szCs w:val="28"/>
              </w:rPr>
            </w:pPr>
            <w:r w:rsidRPr="00421E84">
              <w:rPr>
                <w:rFonts w:ascii="Times New Roman" w:hAnsi="Times New Roman"/>
                <w:sz w:val="28"/>
                <w:szCs w:val="28"/>
              </w:rPr>
              <w:t>Директор</w:t>
            </w:r>
          </w:p>
        </w:tc>
        <w:tc>
          <w:tcPr>
            <w:tcW w:w="4785" w:type="dxa"/>
          </w:tcPr>
          <w:p w:rsidR="001363BA" w:rsidRPr="00421E84" w:rsidRDefault="001363BA" w:rsidP="00147522">
            <w:pPr>
              <w:pStyle w:val="afff8"/>
              <w:widowControl w:val="0"/>
              <w:tabs>
                <w:tab w:val="left" w:pos="1620"/>
              </w:tabs>
              <w:jc w:val="right"/>
              <w:rPr>
                <w:rFonts w:ascii="Times New Roman" w:hAnsi="Times New Roman"/>
                <w:sz w:val="28"/>
                <w:szCs w:val="28"/>
              </w:rPr>
            </w:pPr>
            <w:r w:rsidRPr="00421E84">
              <w:rPr>
                <w:rFonts w:ascii="Times New Roman" w:hAnsi="Times New Roman"/>
                <w:sz w:val="28"/>
                <w:szCs w:val="28"/>
              </w:rPr>
              <w:t>В.И. Клюшников</w:t>
            </w:r>
          </w:p>
        </w:tc>
      </w:tr>
      <w:tr w:rsidR="001363BA" w:rsidRPr="00421E84" w:rsidTr="00147522">
        <w:tc>
          <w:tcPr>
            <w:tcW w:w="4785" w:type="dxa"/>
          </w:tcPr>
          <w:p w:rsidR="001363BA" w:rsidRPr="00421E84" w:rsidRDefault="001363BA" w:rsidP="00147522">
            <w:pPr>
              <w:pStyle w:val="afff8"/>
              <w:widowControl w:val="0"/>
              <w:tabs>
                <w:tab w:val="left" w:pos="1620"/>
              </w:tabs>
              <w:rPr>
                <w:rFonts w:ascii="Times New Roman" w:hAnsi="Times New Roman"/>
                <w:sz w:val="28"/>
                <w:szCs w:val="28"/>
              </w:rPr>
            </w:pPr>
          </w:p>
        </w:tc>
        <w:tc>
          <w:tcPr>
            <w:tcW w:w="4785" w:type="dxa"/>
          </w:tcPr>
          <w:p w:rsidR="001363BA" w:rsidRPr="00421E84" w:rsidRDefault="001363BA" w:rsidP="00147522">
            <w:pPr>
              <w:pStyle w:val="afff8"/>
              <w:widowControl w:val="0"/>
              <w:jc w:val="right"/>
              <w:rPr>
                <w:rFonts w:ascii="Times New Roman" w:hAnsi="Times New Roman"/>
                <w:sz w:val="28"/>
                <w:szCs w:val="28"/>
              </w:rPr>
            </w:pPr>
          </w:p>
        </w:tc>
      </w:tr>
      <w:tr w:rsidR="001363BA" w:rsidRPr="00421E84" w:rsidTr="00147522">
        <w:tc>
          <w:tcPr>
            <w:tcW w:w="4785" w:type="dxa"/>
          </w:tcPr>
          <w:p w:rsidR="001363BA" w:rsidRPr="00421E84" w:rsidRDefault="001363BA" w:rsidP="00147522">
            <w:pPr>
              <w:pStyle w:val="afff8"/>
              <w:widowControl w:val="0"/>
              <w:tabs>
                <w:tab w:val="left" w:pos="1620"/>
              </w:tabs>
              <w:rPr>
                <w:rFonts w:ascii="Times New Roman" w:hAnsi="Times New Roman"/>
                <w:sz w:val="28"/>
                <w:szCs w:val="28"/>
              </w:rPr>
            </w:pPr>
          </w:p>
        </w:tc>
        <w:tc>
          <w:tcPr>
            <w:tcW w:w="4785" w:type="dxa"/>
          </w:tcPr>
          <w:p w:rsidR="001363BA" w:rsidRPr="00421E84" w:rsidRDefault="001363BA" w:rsidP="00147522">
            <w:pPr>
              <w:pStyle w:val="afff8"/>
              <w:widowControl w:val="0"/>
              <w:jc w:val="right"/>
              <w:rPr>
                <w:rFonts w:ascii="Times New Roman" w:hAnsi="Times New Roman"/>
                <w:sz w:val="28"/>
                <w:szCs w:val="28"/>
              </w:rPr>
            </w:pPr>
          </w:p>
        </w:tc>
      </w:tr>
    </w:tbl>
    <w:p w:rsidR="001363BA" w:rsidRPr="00421E84" w:rsidRDefault="001363BA" w:rsidP="001363BA">
      <w:pPr>
        <w:pStyle w:val="afff8"/>
        <w:widowControl w:val="0"/>
        <w:tabs>
          <w:tab w:val="left" w:pos="1620"/>
        </w:tabs>
        <w:ind w:firstLine="709"/>
        <w:jc w:val="center"/>
        <w:rPr>
          <w:rFonts w:ascii="Times New Roman" w:hAnsi="Times New Roman"/>
          <w:sz w:val="28"/>
          <w:szCs w:val="28"/>
        </w:rPr>
      </w:pPr>
    </w:p>
    <w:p w:rsidR="001363BA" w:rsidRPr="00421E84" w:rsidRDefault="001363BA" w:rsidP="001363BA">
      <w:pPr>
        <w:pStyle w:val="afff8"/>
        <w:widowControl w:val="0"/>
        <w:tabs>
          <w:tab w:val="left" w:pos="1620"/>
        </w:tabs>
        <w:ind w:firstLine="709"/>
        <w:jc w:val="center"/>
        <w:rPr>
          <w:rFonts w:ascii="Times New Roman" w:hAnsi="Times New Roman"/>
          <w:sz w:val="28"/>
          <w:szCs w:val="28"/>
        </w:rPr>
      </w:pPr>
    </w:p>
    <w:p w:rsidR="001363BA" w:rsidRPr="00421E84" w:rsidRDefault="001363BA" w:rsidP="001363BA">
      <w:pPr>
        <w:pStyle w:val="afff8"/>
        <w:widowControl w:val="0"/>
        <w:tabs>
          <w:tab w:val="left" w:pos="1620"/>
        </w:tabs>
        <w:ind w:firstLine="709"/>
        <w:jc w:val="center"/>
        <w:rPr>
          <w:rFonts w:ascii="Times New Roman" w:hAnsi="Times New Roman"/>
          <w:sz w:val="28"/>
          <w:szCs w:val="28"/>
        </w:rPr>
      </w:pPr>
    </w:p>
    <w:p w:rsidR="001363BA" w:rsidRPr="00421E84" w:rsidRDefault="001363BA" w:rsidP="001363BA">
      <w:pPr>
        <w:pStyle w:val="afff8"/>
        <w:widowControl w:val="0"/>
        <w:tabs>
          <w:tab w:val="left" w:pos="1620"/>
        </w:tabs>
        <w:ind w:firstLine="709"/>
        <w:jc w:val="center"/>
        <w:rPr>
          <w:rFonts w:ascii="Times New Roman" w:hAnsi="Times New Roman"/>
          <w:sz w:val="28"/>
          <w:szCs w:val="28"/>
        </w:rPr>
      </w:pPr>
      <w:r w:rsidRPr="00421E84">
        <w:rPr>
          <w:rFonts w:ascii="Times New Roman" w:hAnsi="Times New Roman"/>
          <w:sz w:val="28"/>
          <w:szCs w:val="28"/>
        </w:rPr>
        <w:t>2023 г</w:t>
      </w:r>
    </w:p>
    <w:p w:rsidR="00701CC6" w:rsidRPr="00421E84" w:rsidRDefault="00701CC6" w:rsidP="00701CC6">
      <w:pPr>
        <w:jc w:val="center"/>
        <w:rPr>
          <w:b/>
        </w:rPr>
      </w:pPr>
    </w:p>
    <w:bookmarkEnd w:id="0"/>
    <w:bookmarkEnd w:id="1"/>
    <w:bookmarkEnd w:id="2"/>
    <w:bookmarkEnd w:id="3"/>
    <w:bookmarkEnd w:id="4"/>
    <w:bookmarkEnd w:id="5"/>
    <w:bookmarkEnd w:id="6"/>
    <w:bookmarkEnd w:id="7"/>
    <w:p w:rsidR="001363BA" w:rsidRPr="00421E84" w:rsidRDefault="001363BA" w:rsidP="001363BA">
      <w:pPr>
        <w:widowControl w:val="0"/>
        <w:jc w:val="both"/>
        <w:rPr>
          <w:sz w:val="28"/>
        </w:rPr>
        <w:sectPr w:rsidR="001363BA" w:rsidRPr="00421E84" w:rsidSect="007852C0">
          <w:footerReference w:type="even" r:id="rId7"/>
          <w:footerReference w:type="default" r:id="rId8"/>
          <w:pgSz w:w="11906" w:h="16838" w:code="9"/>
          <w:pgMar w:top="851" w:right="567" w:bottom="851" w:left="1701" w:header="284" w:footer="284" w:gutter="0"/>
          <w:cols w:space="708"/>
          <w:docGrid w:linePitch="360"/>
        </w:sectPr>
      </w:pPr>
    </w:p>
    <w:p w:rsidR="001363BA" w:rsidRPr="00421E84" w:rsidRDefault="001363BA" w:rsidP="001363BA">
      <w:pPr>
        <w:widowControl w:val="0"/>
        <w:spacing w:before="240" w:after="240"/>
        <w:jc w:val="center"/>
      </w:pPr>
      <w:r w:rsidRPr="00421E84">
        <w:lastRenderedPageBreak/>
        <w:t>Содержание</w:t>
      </w:r>
    </w:p>
    <w:p w:rsidR="001363BA" w:rsidRPr="00421E84" w:rsidRDefault="001363BA" w:rsidP="001363BA">
      <w:pPr>
        <w:pStyle w:val="23"/>
        <w:tabs>
          <w:tab w:val="right" w:leader="dot" w:pos="9628"/>
        </w:tabs>
        <w:rPr>
          <w:smallCaps/>
          <w:noProof/>
          <w:sz w:val="22"/>
          <w:szCs w:val="22"/>
        </w:rPr>
      </w:pPr>
      <w:r w:rsidRPr="00421E84">
        <w:rPr>
          <w:bCs/>
        </w:rPr>
        <w:fldChar w:fldCharType="begin"/>
      </w:r>
      <w:r w:rsidRPr="00421E84">
        <w:rPr>
          <w:bCs/>
        </w:rPr>
        <w:instrText xml:space="preserve"> TOC \o "1-4" \h \z \u </w:instrText>
      </w:r>
      <w:r w:rsidRPr="00421E84">
        <w:rPr>
          <w:bCs/>
        </w:rPr>
        <w:fldChar w:fldCharType="separate"/>
      </w:r>
      <w:hyperlink w:anchor="_Toc149655443" w:history="1">
        <w:r w:rsidRPr="00421E84">
          <w:rPr>
            <w:rStyle w:val="a5"/>
            <w:noProof/>
          </w:rPr>
          <w:t>Часть I. Порядок применения Правил землепользования и застройки и внесения в них изменений</w:t>
        </w:r>
        <w:r w:rsidRPr="00421E84">
          <w:rPr>
            <w:noProof/>
            <w:webHidden/>
          </w:rPr>
          <w:tab/>
        </w:r>
        <w:r w:rsidRPr="00421E84">
          <w:rPr>
            <w:noProof/>
            <w:webHidden/>
          </w:rPr>
          <w:fldChar w:fldCharType="begin"/>
        </w:r>
        <w:r w:rsidRPr="00421E84">
          <w:rPr>
            <w:noProof/>
            <w:webHidden/>
          </w:rPr>
          <w:instrText xml:space="preserve"> PAGEREF _Toc149655443 \h </w:instrText>
        </w:r>
        <w:r w:rsidRPr="00421E84">
          <w:rPr>
            <w:noProof/>
            <w:webHidden/>
          </w:rPr>
        </w:r>
        <w:r w:rsidRPr="00421E84">
          <w:rPr>
            <w:noProof/>
            <w:webHidden/>
          </w:rPr>
          <w:fldChar w:fldCharType="separate"/>
        </w:r>
        <w:r w:rsidR="00421E84">
          <w:rPr>
            <w:noProof/>
            <w:webHidden/>
          </w:rPr>
          <w:t>5</w:t>
        </w:r>
        <w:r w:rsidRPr="00421E84">
          <w:rPr>
            <w:noProof/>
            <w:webHidden/>
          </w:rPr>
          <w:fldChar w:fldCharType="end"/>
        </w:r>
      </w:hyperlink>
    </w:p>
    <w:p w:rsidR="001363BA" w:rsidRPr="00421E84" w:rsidRDefault="00EE474C" w:rsidP="001363BA">
      <w:pPr>
        <w:pStyle w:val="32"/>
        <w:tabs>
          <w:tab w:val="right" w:leader="dot" w:pos="9628"/>
        </w:tabs>
        <w:rPr>
          <w:noProof/>
          <w:sz w:val="22"/>
          <w:szCs w:val="22"/>
        </w:rPr>
      </w:pPr>
      <w:hyperlink w:anchor="_Toc149655444" w:history="1">
        <w:r w:rsidR="001363BA" w:rsidRPr="00421E84">
          <w:rPr>
            <w:rStyle w:val="a5"/>
            <w:noProof/>
          </w:rPr>
          <w:t>ГЛАВА 1. Общие положения</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_Toc149655444 \h </w:instrText>
        </w:r>
        <w:r w:rsidR="001363BA" w:rsidRPr="00421E84">
          <w:rPr>
            <w:noProof/>
            <w:webHidden/>
          </w:rPr>
        </w:r>
        <w:r w:rsidR="001363BA" w:rsidRPr="00421E84">
          <w:rPr>
            <w:noProof/>
            <w:webHidden/>
          </w:rPr>
          <w:fldChar w:fldCharType="separate"/>
        </w:r>
        <w:r w:rsidR="00421E84">
          <w:rPr>
            <w:noProof/>
            <w:webHidden/>
          </w:rPr>
          <w:t>5</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45" w:history="1">
        <w:r w:rsidR="001363BA" w:rsidRPr="00421E84">
          <w:rPr>
            <w:rStyle w:val="a5"/>
            <w:noProof/>
          </w:rPr>
          <w:t>Статья 1. Назначение и содержание настоящих Правил</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_Toc149655445 \h </w:instrText>
        </w:r>
        <w:r w:rsidR="001363BA" w:rsidRPr="00421E84">
          <w:rPr>
            <w:noProof/>
            <w:webHidden/>
          </w:rPr>
        </w:r>
        <w:r w:rsidR="001363BA" w:rsidRPr="00421E84">
          <w:rPr>
            <w:noProof/>
            <w:webHidden/>
          </w:rPr>
          <w:fldChar w:fldCharType="separate"/>
        </w:r>
        <w:r w:rsidR="00421E84">
          <w:rPr>
            <w:noProof/>
            <w:webHidden/>
          </w:rPr>
          <w:t>5</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46" w:history="1">
        <w:r w:rsidR="001363BA" w:rsidRPr="00421E84">
          <w:rPr>
            <w:rStyle w:val="a5"/>
            <w:noProof/>
          </w:rPr>
          <w:t>Статья 2. Правовой статус и сфера действия настоящих правил</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_Toc149655446 \h </w:instrText>
        </w:r>
        <w:r w:rsidR="001363BA" w:rsidRPr="00421E84">
          <w:rPr>
            <w:noProof/>
            <w:webHidden/>
          </w:rPr>
        </w:r>
        <w:r w:rsidR="001363BA" w:rsidRPr="00421E84">
          <w:rPr>
            <w:noProof/>
            <w:webHidden/>
          </w:rPr>
          <w:fldChar w:fldCharType="separate"/>
        </w:r>
        <w:r w:rsidR="00421E84">
          <w:rPr>
            <w:noProof/>
            <w:webHidden/>
          </w:rPr>
          <w:t>5</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47" w:history="1">
        <w:r w:rsidR="001363BA" w:rsidRPr="00421E84">
          <w:rPr>
            <w:rStyle w:val="a5"/>
            <w:noProof/>
          </w:rPr>
          <w:t>Статья 3. Порядок внесения изменений в настоящие Правила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_Toc149655447 \h </w:instrText>
        </w:r>
        <w:r w:rsidR="001363BA" w:rsidRPr="00421E84">
          <w:rPr>
            <w:noProof/>
            <w:webHidden/>
          </w:rPr>
        </w:r>
        <w:r w:rsidR="001363BA" w:rsidRPr="00421E84">
          <w:rPr>
            <w:noProof/>
            <w:webHidden/>
          </w:rPr>
          <w:fldChar w:fldCharType="separate"/>
        </w:r>
        <w:r w:rsidR="00421E84">
          <w:rPr>
            <w:noProof/>
            <w:webHidden/>
          </w:rPr>
          <w:t>5</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48" w:history="1">
        <w:r w:rsidR="001363BA" w:rsidRPr="00421E84">
          <w:rPr>
            <w:rStyle w:val="a5"/>
            <w:noProof/>
          </w:rPr>
          <w:t>Статья 4. Открытость и доступность информации о землепользовании и застройке</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_Toc149655448 \h </w:instrText>
        </w:r>
        <w:r w:rsidR="001363BA" w:rsidRPr="00421E84">
          <w:rPr>
            <w:noProof/>
            <w:webHidden/>
          </w:rPr>
        </w:r>
        <w:r w:rsidR="001363BA" w:rsidRPr="00421E84">
          <w:rPr>
            <w:noProof/>
            <w:webHidden/>
          </w:rPr>
          <w:fldChar w:fldCharType="separate"/>
        </w:r>
        <w:r w:rsidR="00421E84">
          <w:rPr>
            <w:noProof/>
            <w:webHidden/>
          </w:rPr>
          <w:t>9</w:t>
        </w:r>
        <w:r w:rsidR="001363BA" w:rsidRPr="00421E84">
          <w:rPr>
            <w:noProof/>
            <w:webHidden/>
          </w:rPr>
          <w:fldChar w:fldCharType="end"/>
        </w:r>
      </w:hyperlink>
    </w:p>
    <w:p w:rsidR="001363BA" w:rsidRPr="00421E84" w:rsidRDefault="00EE474C" w:rsidP="001363BA">
      <w:pPr>
        <w:pStyle w:val="32"/>
        <w:tabs>
          <w:tab w:val="right" w:leader="dot" w:pos="9628"/>
        </w:tabs>
        <w:rPr>
          <w:noProof/>
          <w:sz w:val="22"/>
          <w:szCs w:val="22"/>
        </w:rPr>
      </w:pPr>
      <w:hyperlink w:anchor="_Toc149655449" w:history="1">
        <w:r w:rsidR="001363BA" w:rsidRPr="00421E84">
          <w:rPr>
            <w:rStyle w:val="a5"/>
            <w:noProof/>
          </w:rPr>
          <w:t>ГЛАВА 2. Полномочия органов местного самоуправления по регулированию землепользования и застройки</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_Toc149655449 \h </w:instrText>
        </w:r>
        <w:r w:rsidR="001363BA" w:rsidRPr="00421E84">
          <w:rPr>
            <w:noProof/>
            <w:webHidden/>
          </w:rPr>
        </w:r>
        <w:r w:rsidR="001363BA" w:rsidRPr="00421E84">
          <w:rPr>
            <w:noProof/>
            <w:webHidden/>
          </w:rPr>
          <w:fldChar w:fldCharType="separate"/>
        </w:r>
        <w:r w:rsidR="00421E84">
          <w:rPr>
            <w:noProof/>
            <w:webHidden/>
          </w:rPr>
          <w:t>9</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50" w:history="1">
        <w:r w:rsidR="001363BA" w:rsidRPr="00421E84">
          <w:rPr>
            <w:rStyle w:val="a5"/>
            <w:noProof/>
          </w:rPr>
          <w:t>Статья 5. Полномочия Администрации Смоленского района в области землепользования и застройки</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_Toc149655450 \h </w:instrText>
        </w:r>
        <w:r w:rsidR="001363BA" w:rsidRPr="00421E84">
          <w:rPr>
            <w:noProof/>
            <w:webHidden/>
          </w:rPr>
        </w:r>
        <w:r w:rsidR="001363BA" w:rsidRPr="00421E84">
          <w:rPr>
            <w:noProof/>
            <w:webHidden/>
          </w:rPr>
          <w:fldChar w:fldCharType="separate"/>
        </w:r>
        <w:r w:rsidR="00421E84">
          <w:rPr>
            <w:noProof/>
            <w:webHidden/>
          </w:rPr>
          <w:t>9</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51" w:history="1">
        <w:r w:rsidR="001363BA" w:rsidRPr="00421E84">
          <w:rPr>
            <w:rStyle w:val="a5"/>
            <w:noProof/>
          </w:rPr>
          <w:t>Статья 6. Полномочия представительного органа муниципального образования в области землепользования и застройки</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_Toc149655451 \h </w:instrText>
        </w:r>
        <w:r w:rsidR="001363BA" w:rsidRPr="00421E84">
          <w:rPr>
            <w:noProof/>
            <w:webHidden/>
          </w:rPr>
        </w:r>
        <w:r w:rsidR="001363BA" w:rsidRPr="00421E84">
          <w:rPr>
            <w:noProof/>
            <w:webHidden/>
          </w:rPr>
          <w:fldChar w:fldCharType="separate"/>
        </w:r>
        <w:r w:rsidR="00421E84">
          <w:rPr>
            <w:noProof/>
            <w:webHidden/>
          </w:rPr>
          <w:t>10</w:t>
        </w:r>
        <w:r w:rsidR="001363BA" w:rsidRPr="00421E84">
          <w:rPr>
            <w:noProof/>
            <w:webHidden/>
          </w:rPr>
          <w:fldChar w:fldCharType="end"/>
        </w:r>
      </w:hyperlink>
    </w:p>
    <w:p w:rsidR="001363BA" w:rsidRPr="00421E84" w:rsidRDefault="00EE474C" w:rsidP="001363BA">
      <w:pPr>
        <w:pStyle w:val="32"/>
        <w:tabs>
          <w:tab w:val="right" w:leader="dot" w:pos="9628"/>
        </w:tabs>
        <w:rPr>
          <w:noProof/>
          <w:sz w:val="22"/>
          <w:szCs w:val="22"/>
        </w:rPr>
      </w:pPr>
      <w:hyperlink w:anchor="_Toc149655452" w:history="1">
        <w:r w:rsidR="001363BA" w:rsidRPr="00421E84">
          <w:rPr>
            <w:rStyle w:val="a5"/>
            <w:noProof/>
          </w:rPr>
          <w:t>ГЛАВА 3. Порядок изменения видов разрешенного использования земельных участков и объектов капитального строительства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_Toc149655452 \h </w:instrText>
        </w:r>
        <w:r w:rsidR="001363BA" w:rsidRPr="00421E84">
          <w:rPr>
            <w:noProof/>
            <w:webHidden/>
          </w:rPr>
        </w:r>
        <w:r w:rsidR="001363BA" w:rsidRPr="00421E84">
          <w:rPr>
            <w:noProof/>
            <w:webHidden/>
          </w:rPr>
          <w:fldChar w:fldCharType="separate"/>
        </w:r>
        <w:r w:rsidR="00421E84">
          <w:rPr>
            <w:noProof/>
            <w:webHidden/>
          </w:rPr>
          <w:t>10</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53" w:history="1">
        <w:r w:rsidR="001363BA" w:rsidRPr="00421E84">
          <w:rPr>
            <w:rStyle w:val="a5"/>
            <w:noProof/>
          </w:rPr>
          <w:t>Статья 7. Порядок изменения видов разрешенного использования земельных участков и объектов капитального строительства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_Toc149655453 \h </w:instrText>
        </w:r>
        <w:r w:rsidR="001363BA" w:rsidRPr="00421E84">
          <w:rPr>
            <w:noProof/>
            <w:webHidden/>
          </w:rPr>
        </w:r>
        <w:r w:rsidR="001363BA" w:rsidRPr="00421E84">
          <w:rPr>
            <w:noProof/>
            <w:webHidden/>
          </w:rPr>
          <w:fldChar w:fldCharType="separate"/>
        </w:r>
        <w:r w:rsidR="00421E84">
          <w:rPr>
            <w:noProof/>
            <w:webHidden/>
          </w:rPr>
          <w:t>10</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54" w:history="1">
        <w:r w:rsidR="001363BA" w:rsidRPr="00421E84">
          <w:rPr>
            <w:rStyle w:val="a5"/>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_Toc149655454 \h </w:instrText>
        </w:r>
        <w:r w:rsidR="001363BA" w:rsidRPr="00421E84">
          <w:rPr>
            <w:noProof/>
            <w:webHidden/>
          </w:rPr>
        </w:r>
        <w:r w:rsidR="001363BA" w:rsidRPr="00421E84">
          <w:rPr>
            <w:noProof/>
            <w:webHidden/>
          </w:rPr>
          <w:fldChar w:fldCharType="separate"/>
        </w:r>
        <w:r w:rsidR="00421E84">
          <w:rPr>
            <w:noProof/>
            <w:webHidden/>
          </w:rPr>
          <w:t>11</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55" w:history="1">
        <w:r w:rsidR="001363BA" w:rsidRPr="00421E84">
          <w:rPr>
            <w:rStyle w:val="a5"/>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_Toc149655455 \h </w:instrText>
        </w:r>
        <w:r w:rsidR="001363BA" w:rsidRPr="00421E84">
          <w:rPr>
            <w:noProof/>
            <w:webHidden/>
          </w:rPr>
        </w:r>
        <w:r w:rsidR="001363BA" w:rsidRPr="00421E84">
          <w:rPr>
            <w:noProof/>
            <w:webHidden/>
          </w:rPr>
          <w:fldChar w:fldCharType="separate"/>
        </w:r>
        <w:r w:rsidR="00421E84">
          <w:rPr>
            <w:noProof/>
            <w:webHidden/>
          </w:rPr>
          <w:t>12</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56" w:history="1">
        <w:r w:rsidR="001363BA" w:rsidRPr="00421E84">
          <w:rPr>
            <w:rStyle w:val="a5"/>
            <w:noProof/>
          </w:rPr>
          <w:t>Статья 10. Архитектурно-градостроительный облик объекта капитального строительства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_Toc149655456 \h </w:instrText>
        </w:r>
        <w:r w:rsidR="001363BA" w:rsidRPr="00421E84">
          <w:rPr>
            <w:noProof/>
            <w:webHidden/>
          </w:rPr>
        </w:r>
        <w:r w:rsidR="001363BA" w:rsidRPr="00421E84">
          <w:rPr>
            <w:noProof/>
            <w:webHidden/>
          </w:rPr>
          <w:fldChar w:fldCharType="separate"/>
        </w:r>
        <w:r w:rsidR="00421E84">
          <w:rPr>
            <w:noProof/>
            <w:webHidden/>
          </w:rPr>
          <w:t>14</w:t>
        </w:r>
        <w:r w:rsidR="001363BA" w:rsidRPr="00421E84">
          <w:rPr>
            <w:noProof/>
            <w:webHidden/>
          </w:rPr>
          <w:fldChar w:fldCharType="end"/>
        </w:r>
      </w:hyperlink>
    </w:p>
    <w:p w:rsidR="001363BA" w:rsidRPr="00421E84" w:rsidRDefault="00EE474C" w:rsidP="001363BA">
      <w:pPr>
        <w:pStyle w:val="32"/>
        <w:tabs>
          <w:tab w:val="right" w:leader="dot" w:pos="9628"/>
        </w:tabs>
        <w:rPr>
          <w:noProof/>
          <w:sz w:val="22"/>
          <w:szCs w:val="22"/>
        </w:rPr>
      </w:pPr>
      <w:hyperlink w:anchor="_Toc149655457" w:history="1">
        <w:r w:rsidR="001363BA" w:rsidRPr="00421E84">
          <w:rPr>
            <w:rStyle w:val="a5"/>
            <w:noProof/>
          </w:rPr>
          <w:t>ГЛАВА 4. Порядок подготовки документации по планировке территории Ануйского сельсовета органом местного самоуправления</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_Toc149655457 \h </w:instrText>
        </w:r>
        <w:r w:rsidR="001363BA" w:rsidRPr="00421E84">
          <w:rPr>
            <w:noProof/>
            <w:webHidden/>
          </w:rPr>
        </w:r>
        <w:r w:rsidR="001363BA" w:rsidRPr="00421E84">
          <w:rPr>
            <w:noProof/>
            <w:webHidden/>
          </w:rPr>
          <w:fldChar w:fldCharType="separate"/>
        </w:r>
        <w:r w:rsidR="00421E84">
          <w:rPr>
            <w:noProof/>
            <w:webHidden/>
          </w:rPr>
          <w:t>15</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58" w:history="1">
        <w:r w:rsidR="001363BA" w:rsidRPr="00421E84">
          <w:rPr>
            <w:rStyle w:val="a5"/>
            <w:noProof/>
          </w:rPr>
          <w:t>Статья 11. Назначение, виды и состав документации по планировке территории сельсовета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_Toc149655458 \h </w:instrText>
        </w:r>
        <w:r w:rsidR="001363BA" w:rsidRPr="00421E84">
          <w:rPr>
            <w:noProof/>
            <w:webHidden/>
          </w:rPr>
        </w:r>
        <w:r w:rsidR="001363BA" w:rsidRPr="00421E84">
          <w:rPr>
            <w:noProof/>
            <w:webHidden/>
          </w:rPr>
          <w:fldChar w:fldCharType="separate"/>
        </w:r>
        <w:r w:rsidR="00421E84">
          <w:rPr>
            <w:noProof/>
            <w:webHidden/>
          </w:rPr>
          <w:t>15</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59" w:history="1">
        <w:r w:rsidR="001363BA" w:rsidRPr="00421E84">
          <w:rPr>
            <w:rStyle w:val="a5"/>
            <w:noProof/>
          </w:rPr>
          <w:t>Статья 12. Порядок подготовки, принятия решения об утверждении или об отклонении проектов планировки и проектов межевания территории.</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_Toc149655459 \h </w:instrText>
        </w:r>
        <w:r w:rsidR="001363BA" w:rsidRPr="00421E84">
          <w:rPr>
            <w:noProof/>
            <w:webHidden/>
          </w:rPr>
        </w:r>
        <w:r w:rsidR="001363BA" w:rsidRPr="00421E84">
          <w:rPr>
            <w:noProof/>
            <w:webHidden/>
          </w:rPr>
          <w:fldChar w:fldCharType="separate"/>
        </w:r>
        <w:r w:rsidR="00421E84">
          <w:rPr>
            <w:noProof/>
            <w:webHidden/>
          </w:rPr>
          <w:t>16</w:t>
        </w:r>
        <w:r w:rsidR="001363BA" w:rsidRPr="00421E84">
          <w:rPr>
            <w:noProof/>
            <w:webHidden/>
          </w:rPr>
          <w:fldChar w:fldCharType="end"/>
        </w:r>
      </w:hyperlink>
    </w:p>
    <w:p w:rsidR="001363BA" w:rsidRPr="00421E84" w:rsidRDefault="00EE474C" w:rsidP="001363BA">
      <w:pPr>
        <w:pStyle w:val="32"/>
        <w:tabs>
          <w:tab w:val="right" w:leader="dot" w:pos="9628"/>
        </w:tabs>
        <w:rPr>
          <w:noProof/>
          <w:sz w:val="22"/>
          <w:szCs w:val="22"/>
        </w:rPr>
      </w:pPr>
      <w:hyperlink w:anchor="_Toc149655460" w:history="1">
        <w:r w:rsidR="001363BA" w:rsidRPr="00421E84">
          <w:rPr>
            <w:rStyle w:val="a5"/>
            <w:noProof/>
          </w:rPr>
          <w:t>ГЛАВА 5. Публичные слушания и общественные обсуждения по вопросам землепользования и застройки</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_Toc149655460 \h </w:instrText>
        </w:r>
        <w:r w:rsidR="001363BA" w:rsidRPr="00421E84">
          <w:rPr>
            <w:noProof/>
            <w:webHidden/>
          </w:rPr>
        </w:r>
        <w:r w:rsidR="001363BA" w:rsidRPr="00421E84">
          <w:rPr>
            <w:noProof/>
            <w:webHidden/>
          </w:rPr>
          <w:fldChar w:fldCharType="separate"/>
        </w:r>
        <w:r w:rsidR="00421E84">
          <w:rPr>
            <w:noProof/>
            <w:webHidden/>
          </w:rPr>
          <w:t>24</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61" w:history="1">
        <w:r w:rsidR="001363BA" w:rsidRPr="00421E84">
          <w:rPr>
            <w:rStyle w:val="a5"/>
            <w:noProof/>
          </w:rPr>
          <w:t>Статья 13. Общие положения организации и проведения публичных слушаний и общественных обсуждений по вопросам землепользования и застройки</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_Toc149655461 \h </w:instrText>
        </w:r>
        <w:r w:rsidR="001363BA" w:rsidRPr="00421E84">
          <w:rPr>
            <w:noProof/>
            <w:webHidden/>
          </w:rPr>
        </w:r>
        <w:r w:rsidR="001363BA" w:rsidRPr="00421E84">
          <w:rPr>
            <w:noProof/>
            <w:webHidden/>
          </w:rPr>
          <w:fldChar w:fldCharType="separate"/>
        </w:r>
        <w:r w:rsidR="00421E84">
          <w:rPr>
            <w:noProof/>
            <w:webHidden/>
          </w:rPr>
          <w:t>24</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62" w:history="1">
        <w:r w:rsidR="001363BA" w:rsidRPr="00421E84">
          <w:rPr>
            <w:rStyle w:val="a5"/>
            <w:noProof/>
          </w:rPr>
          <w:t>Статья 14. Сроки проведения публичных слушаний и общественных обсуждений</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_Toc149655462 \h </w:instrText>
        </w:r>
        <w:r w:rsidR="001363BA" w:rsidRPr="00421E84">
          <w:rPr>
            <w:noProof/>
            <w:webHidden/>
          </w:rPr>
        </w:r>
        <w:r w:rsidR="001363BA" w:rsidRPr="00421E84">
          <w:rPr>
            <w:noProof/>
            <w:webHidden/>
          </w:rPr>
          <w:fldChar w:fldCharType="separate"/>
        </w:r>
        <w:r w:rsidR="00421E84">
          <w:rPr>
            <w:noProof/>
            <w:webHidden/>
          </w:rPr>
          <w:t>29</w:t>
        </w:r>
        <w:r w:rsidR="001363BA" w:rsidRPr="00421E84">
          <w:rPr>
            <w:noProof/>
            <w:webHidden/>
          </w:rPr>
          <w:fldChar w:fldCharType="end"/>
        </w:r>
      </w:hyperlink>
    </w:p>
    <w:p w:rsidR="001363BA" w:rsidRPr="00421E84" w:rsidRDefault="00EE474C" w:rsidP="001363BA">
      <w:pPr>
        <w:pStyle w:val="23"/>
        <w:tabs>
          <w:tab w:val="right" w:leader="dot" w:pos="9628"/>
        </w:tabs>
        <w:rPr>
          <w:smallCaps/>
          <w:noProof/>
          <w:sz w:val="22"/>
          <w:szCs w:val="22"/>
        </w:rPr>
      </w:pPr>
      <w:hyperlink w:anchor="_Toc149655463" w:history="1">
        <w:r w:rsidR="001363BA" w:rsidRPr="00421E84">
          <w:rPr>
            <w:rStyle w:val="a5"/>
            <w:noProof/>
          </w:rPr>
          <w:t>Часть II. Карты градостроительного зонирования. Градостроительные регламенты</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_Toc149655463 \h </w:instrText>
        </w:r>
        <w:r w:rsidR="001363BA" w:rsidRPr="00421E84">
          <w:rPr>
            <w:noProof/>
            <w:webHidden/>
          </w:rPr>
        </w:r>
        <w:r w:rsidR="001363BA" w:rsidRPr="00421E84">
          <w:rPr>
            <w:noProof/>
            <w:webHidden/>
          </w:rPr>
          <w:fldChar w:fldCharType="separate"/>
        </w:r>
        <w:r w:rsidR="00421E84">
          <w:rPr>
            <w:noProof/>
            <w:webHidden/>
          </w:rPr>
          <w:t>30</w:t>
        </w:r>
        <w:r w:rsidR="001363BA" w:rsidRPr="00421E84">
          <w:rPr>
            <w:noProof/>
            <w:webHidden/>
          </w:rPr>
          <w:fldChar w:fldCharType="end"/>
        </w:r>
      </w:hyperlink>
    </w:p>
    <w:p w:rsidR="001363BA" w:rsidRPr="00421E84" w:rsidRDefault="00EE474C" w:rsidP="001363BA">
      <w:pPr>
        <w:pStyle w:val="32"/>
        <w:tabs>
          <w:tab w:val="right" w:leader="dot" w:pos="9628"/>
        </w:tabs>
        <w:rPr>
          <w:noProof/>
          <w:sz w:val="22"/>
          <w:szCs w:val="22"/>
        </w:rPr>
      </w:pPr>
      <w:hyperlink w:anchor="_Toc149655464" w:history="1">
        <w:r w:rsidR="001363BA" w:rsidRPr="00421E84">
          <w:rPr>
            <w:rStyle w:val="a5"/>
            <w:noProof/>
          </w:rPr>
          <w:t>ГЛАВА 6. Градостроительное зонирование</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_Toc149655464 \h </w:instrText>
        </w:r>
        <w:r w:rsidR="001363BA" w:rsidRPr="00421E84">
          <w:rPr>
            <w:noProof/>
            <w:webHidden/>
          </w:rPr>
        </w:r>
        <w:r w:rsidR="001363BA" w:rsidRPr="00421E84">
          <w:rPr>
            <w:noProof/>
            <w:webHidden/>
          </w:rPr>
          <w:fldChar w:fldCharType="separate"/>
        </w:r>
        <w:r w:rsidR="00421E84">
          <w:rPr>
            <w:noProof/>
            <w:webHidden/>
          </w:rPr>
          <w:t>30</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65" w:history="1">
        <w:r w:rsidR="001363BA" w:rsidRPr="00421E84">
          <w:rPr>
            <w:rStyle w:val="a5"/>
            <w:noProof/>
          </w:rPr>
          <w:t>Статья 15. Карты градостроительного зонирования</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_Toc149655465 \h </w:instrText>
        </w:r>
        <w:r w:rsidR="001363BA" w:rsidRPr="00421E84">
          <w:rPr>
            <w:noProof/>
            <w:webHidden/>
          </w:rPr>
        </w:r>
        <w:r w:rsidR="001363BA" w:rsidRPr="00421E84">
          <w:rPr>
            <w:noProof/>
            <w:webHidden/>
          </w:rPr>
          <w:fldChar w:fldCharType="separate"/>
        </w:r>
        <w:r w:rsidR="00421E84">
          <w:rPr>
            <w:noProof/>
            <w:webHidden/>
          </w:rPr>
          <w:t>30</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66" w:history="1">
        <w:r w:rsidR="001363BA" w:rsidRPr="00421E84">
          <w:rPr>
            <w:rStyle w:val="a5"/>
            <w:noProof/>
          </w:rPr>
          <w:t>Статья 16. Виды территориальных зон, обозначенных на Картах градостроительного зонирования территорий населенных пунктов сельсовета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_Toc149655466 \h </w:instrText>
        </w:r>
        <w:r w:rsidR="001363BA" w:rsidRPr="00421E84">
          <w:rPr>
            <w:noProof/>
            <w:webHidden/>
          </w:rPr>
        </w:r>
        <w:r w:rsidR="001363BA" w:rsidRPr="00421E84">
          <w:rPr>
            <w:noProof/>
            <w:webHidden/>
          </w:rPr>
          <w:fldChar w:fldCharType="separate"/>
        </w:r>
        <w:r w:rsidR="00421E84">
          <w:rPr>
            <w:noProof/>
            <w:webHidden/>
          </w:rPr>
          <w:t>30</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67" w:history="1">
        <w:r w:rsidR="001363BA" w:rsidRPr="00421E84">
          <w:rPr>
            <w:rStyle w:val="a5"/>
            <w:noProof/>
          </w:rPr>
          <w:t>Статья 17. Линии градостроительного регулирования</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_Toc149655467 \h </w:instrText>
        </w:r>
        <w:r w:rsidR="001363BA" w:rsidRPr="00421E84">
          <w:rPr>
            <w:noProof/>
            <w:webHidden/>
          </w:rPr>
        </w:r>
        <w:r w:rsidR="001363BA" w:rsidRPr="00421E84">
          <w:rPr>
            <w:noProof/>
            <w:webHidden/>
          </w:rPr>
          <w:fldChar w:fldCharType="separate"/>
        </w:r>
        <w:r w:rsidR="00421E84">
          <w:rPr>
            <w:noProof/>
            <w:webHidden/>
          </w:rPr>
          <w:t>31</w:t>
        </w:r>
        <w:r w:rsidR="001363BA" w:rsidRPr="00421E84">
          <w:rPr>
            <w:noProof/>
            <w:webHidden/>
          </w:rPr>
          <w:fldChar w:fldCharType="end"/>
        </w:r>
      </w:hyperlink>
    </w:p>
    <w:p w:rsidR="001363BA" w:rsidRPr="00421E84" w:rsidRDefault="00EE474C" w:rsidP="001363BA">
      <w:pPr>
        <w:pStyle w:val="32"/>
        <w:tabs>
          <w:tab w:val="right" w:leader="dot" w:pos="9628"/>
        </w:tabs>
        <w:rPr>
          <w:noProof/>
          <w:sz w:val="22"/>
          <w:szCs w:val="22"/>
        </w:rPr>
      </w:pPr>
      <w:hyperlink w:anchor="_Toc149655468" w:history="1">
        <w:r w:rsidR="001363BA" w:rsidRPr="00421E84">
          <w:rPr>
            <w:rStyle w:val="a5"/>
            <w:noProof/>
          </w:rPr>
          <w:t>ГЛАВА 7. Градостроительные ограничения и особые условия использования территории Ануйского сельсовета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_Toc149655468 \h </w:instrText>
        </w:r>
        <w:r w:rsidR="001363BA" w:rsidRPr="00421E84">
          <w:rPr>
            <w:noProof/>
            <w:webHidden/>
          </w:rPr>
        </w:r>
        <w:r w:rsidR="001363BA" w:rsidRPr="00421E84">
          <w:rPr>
            <w:noProof/>
            <w:webHidden/>
          </w:rPr>
          <w:fldChar w:fldCharType="separate"/>
        </w:r>
        <w:r w:rsidR="00421E84">
          <w:rPr>
            <w:noProof/>
            <w:webHidden/>
          </w:rPr>
          <w:t>31</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69" w:history="1">
        <w:r w:rsidR="001363BA" w:rsidRPr="00421E84">
          <w:rPr>
            <w:rStyle w:val="a5"/>
            <w:noProof/>
          </w:rPr>
          <w:t>Статья 18. Виды зон градостроительных ограничений</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_Toc149655469 \h </w:instrText>
        </w:r>
        <w:r w:rsidR="001363BA" w:rsidRPr="00421E84">
          <w:rPr>
            <w:noProof/>
            <w:webHidden/>
          </w:rPr>
        </w:r>
        <w:r w:rsidR="001363BA" w:rsidRPr="00421E84">
          <w:rPr>
            <w:noProof/>
            <w:webHidden/>
          </w:rPr>
          <w:fldChar w:fldCharType="separate"/>
        </w:r>
        <w:r w:rsidR="00421E84">
          <w:rPr>
            <w:noProof/>
            <w:webHidden/>
          </w:rPr>
          <w:t>31</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70" w:history="1">
        <w:r w:rsidR="001363BA" w:rsidRPr="00421E84">
          <w:rPr>
            <w:rStyle w:val="a5"/>
            <w:noProof/>
          </w:rPr>
          <w:t>Статья 19. Зоны с особыми условиями использования территорий Ануйского сельсовета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_Toc149655470 \h </w:instrText>
        </w:r>
        <w:r w:rsidR="001363BA" w:rsidRPr="00421E84">
          <w:rPr>
            <w:noProof/>
            <w:webHidden/>
          </w:rPr>
        </w:r>
        <w:r w:rsidR="001363BA" w:rsidRPr="00421E84">
          <w:rPr>
            <w:noProof/>
            <w:webHidden/>
          </w:rPr>
          <w:fldChar w:fldCharType="separate"/>
        </w:r>
        <w:r w:rsidR="00421E84">
          <w:rPr>
            <w:noProof/>
            <w:webHidden/>
          </w:rPr>
          <w:t>32</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71" w:history="1">
        <w:r w:rsidR="001363BA" w:rsidRPr="00421E84">
          <w:rPr>
            <w:rStyle w:val="a5"/>
            <w:noProof/>
          </w:rPr>
          <w:t>Статья 20. Зоны действия опасных природных или техногенных процессов</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_Toc149655471 \h </w:instrText>
        </w:r>
        <w:r w:rsidR="001363BA" w:rsidRPr="00421E84">
          <w:rPr>
            <w:noProof/>
            <w:webHidden/>
          </w:rPr>
        </w:r>
        <w:r w:rsidR="001363BA" w:rsidRPr="00421E84">
          <w:rPr>
            <w:noProof/>
            <w:webHidden/>
          </w:rPr>
          <w:fldChar w:fldCharType="separate"/>
        </w:r>
        <w:r w:rsidR="00421E84">
          <w:rPr>
            <w:noProof/>
            <w:webHidden/>
          </w:rPr>
          <w:t>32</w:t>
        </w:r>
        <w:r w:rsidR="001363BA" w:rsidRPr="00421E84">
          <w:rPr>
            <w:noProof/>
            <w:webHidden/>
          </w:rPr>
          <w:fldChar w:fldCharType="end"/>
        </w:r>
      </w:hyperlink>
    </w:p>
    <w:p w:rsidR="001363BA" w:rsidRPr="00421E84" w:rsidRDefault="00EE474C" w:rsidP="001363BA">
      <w:pPr>
        <w:pStyle w:val="32"/>
        <w:tabs>
          <w:tab w:val="right" w:leader="dot" w:pos="9628"/>
        </w:tabs>
        <w:rPr>
          <w:noProof/>
          <w:sz w:val="22"/>
          <w:szCs w:val="22"/>
        </w:rPr>
      </w:pPr>
      <w:hyperlink w:anchor="_Toc149655472" w:history="1">
        <w:r w:rsidR="001363BA" w:rsidRPr="00421E84">
          <w:rPr>
            <w:rStyle w:val="a5"/>
            <w:noProof/>
          </w:rPr>
          <w:t>ГЛАВА 8. Градостроительные регламенты. Параметры разрешенного использования земельных участков и объектов капитального строительства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_Toc149655472 \h </w:instrText>
        </w:r>
        <w:r w:rsidR="001363BA" w:rsidRPr="00421E84">
          <w:rPr>
            <w:noProof/>
            <w:webHidden/>
          </w:rPr>
        </w:r>
        <w:r w:rsidR="001363BA" w:rsidRPr="00421E84">
          <w:rPr>
            <w:noProof/>
            <w:webHidden/>
          </w:rPr>
          <w:fldChar w:fldCharType="separate"/>
        </w:r>
        <w:r w:rsidR="00421E84">
          <w:rPr>
            <w:noProof/>
            <w:webHidden/>
          </w:rPr>
          <w:t>33</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73" w:history="1">
        <w:r w:rsidR="001363BA" w:rsidRPr="00421E84">
          <w:rPr>
            <w:rStyle w:val="a5"/>
            <w:noProof/>
          </w:rPr>
          <w:t>Статья 21. Порядок установления градостроительного регламента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_Toc149655473 \h </w:instrText>
        </w:r>
        <w:r w:rsidR="001363BA" w:rsidRPr="00421E84">
          <w:rPr>
            <w:noProof/>
            <w:webHidden/>
          </w:rPr>
        </w:r>
        <w:r w:rsidR="001363BA" w:rsidRPr="00421E84">
          <w:rPr>
            <w:noProof/>
            <w:webHidden/>
          </w:rPr>
          <w:fldChar w:fldCharType="separate"/>
        </w:r>
        <w:r w:rsidR="00421E84">
          <w:rPr>
            <w:noProof/>
            <w:webHidden/>
          </w:rPr>
          <w:t>33</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74" w:history="1">
        <w:r w:rsidR="001363BA" w:rsidRPr="00421E84">
          <w:rPr>
            <w:rStyle w:val="a5"/>
            <w:noProof/>
          </w:rPr>
          <w:t>Статья 22. Виды разрешенного использования земельных участков и объектов капитального строительства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_Toc149655474 \h </w:instrText>
        </w:r>
        <w:r w:rsidR="001363BA" w:rsidRPr="00421E84">
          <w:rPr>
            <w:noProof/>
            <w:webHidden/>
          </w:rPr>
        </w:r>
        <w:r w:rsidR="001363BA" w:rsidRPr="00421E84">
          <w:rPr>
            <w:noProof/>
            <w:webHidden/>
          </w:rPr>
          <w:fldChar w:fldCharType="separate"/>
        </w:r>
        <w:r w:rsidR="00421E84">
          <w:rPr>
            <w:noProof/>
            <w:webHidden/>
          </w:rPr>
          <w:t>34</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75" w:history="1">
        <w:r w:rsidR="001363BA" w:rsidRPr="00421E84">
          <w:rPr>
            <w:rStyle w:val="a5"/>
            <w:noProof/>
          </w:rPr>
          <w:t>Статья 23.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_Toc149655475 \h </w:instrText>
        </w:r>
        <w:r w:rsidR="001363BA" w:rsidRPr="00421E84">
          <w:rPr>
            <w:noProof/>
            <w:webHidden/>
          </w:rPr>
        </w:r>
        <w:r w:rsidR="001363BA" w:rsidRPr="00421E84">
          <w:rPr>
            <w:noProof/>
            <w:webHidden/>
          </w:rPr>
          <w:fldChar w:fldCharType="separate"/>
        </w:r>
        <w:r w:rsidR="00421E84">
          <w:rPr>
            <w:noProof/>
            <w:webHidden/>
          </w:rPr>
          <w:t>35</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76" w:history="1">
        <w:r w:rsidR="001363BA" w:rsidRPr="00421E84">
          <w:rPr>
            <w:rStyle w:val="a5"/>
            <w:noProof/>
          </w:rPr>
          <w:t>Статья 24. Градостроительные регламенты. Виды разрешенного использования по территориальным зонам</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_Toc149655476 \h </w:instrText>
        </w:r>
        <w:r w:rsidR="001363BA" w:rsidRPr="00421E84">
          <w:rPr>
            <w:noProof/>
            <w:webHidden/>
          </w:rPr>
        </w:r>
        <w:r w:rsidR="001363BA" w:rsidRPr="00421E84">
          <w:rPr>
            <w:noProof/>
            <w:webHidden/>
          </w:rPr>
          <w:fldChar w:fldCharType="separate"/>
        </w:r>
        <w:r w:rsidR="00421E84">
          <w:rPr>
            <w:noProof/>
            <w:webHidden/>
          </w:rPr>
          <w:t>37</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77" w:history="1">
        <w:r w:rsidR="001363BA" w:rsidRPr="00421E84">
          <w:rPr>
            <w:rStyle w:val="a5"/>
            <w:noProof/>
          </w:rPr>
          <w:t>Статья 25. Градостроительные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_Toc149655477 \h </w:instrText>
        </w:r>
        <w:r w:rsidR="001363BA" w:rsidRPr="00421E84">
          <w:rPr>
            <w:noProof/>
            <w:webHidden/>
          </w:rPr>
        </w:r>
        <w:r w:rsidR="001363BA" w:rsidRPr="00421E84">
          <w:rPr>
            <w:noProof/>
            <w:webHidden/>
          </w:rPr>
          <w:fldChar w:fldCharType="separate"/>
        </w:r>
        <w:r w:rsidR="00421E84">
          <w:rPr>
            <w:noProof/>
            <w:webHidden/>
          </w:rPr>
          <w:t>40</w:t>
        </w:r>
        <w:r w:rsidR="001363BA" w:rsidRPr="00421E84">
          <w:rPr>
            <w:noProof/>
            <w:webHidden/>
          </w:rPr>
          <w:fldChar w:fldCharType="end"/>
        </w:r>
      </w:hyperlink>
    </w:p>
    <w:p w:rsidR="001363BA" w:rsidRPr="00421E84" w:rsidRDefault="00EE474C" w:rsidP="001363BA">
      <w:pPr>
        <w:pStyle w:val="23"/>
        <w:tabs>
          <w:tab w:val="right" w:leader="dot" w:pos="9628"/>
        </w:tabs>
        <w:rPr>
          <w:smallCaps/>
          <w:noProof/>
          <w:sz w:val="22"/>
          <w:szCs w:val="22"/>
        </w:rPr>
      </w:pPr>
      <w:hyperlink w:anchor="_Toc149655478" w:history="1">
        <w:r w:rsidR="001363BA" w:rsidRPr="00421E84">
          <w:rPr>
            <w:rStyle w:val="a5"/>
            <w:noProof/>
          </w:rPr>
          <w:t>Часть III. Иные вопросы землепользования и застройки Ануйского сельсовета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_Toc149655478 \h </w:instrText>
        </w:r>
        <w:r w:rsidR="001363BA" w:rsidRPr="00421E84">
          <w:rPr>
            <w:noProof/>
            <w:webHidden/>
          </w:rPr>
        </w:r>
        <w:r w:rsidR="001363BA" w:rsidRPr="00421E84">
          <w:rPr>
            <w:noProof/>
            <w:webHidden/>
          </w:rPr>
          <w:fldChar w:fldCharType="separate"/>
        </w:r>
        <w:r w:rsidR="00421E84">
          <w:rPr>
            <w:noProof/>
            <w:webHidden/>
          </w:rPr>
          <w:t>45</w:t>
        </w:r>
        <w:r w:rsidR="001363BA" w:rsidRPr="00421E84">
          <w:rPr>
            <w:noProof/>
            <w:webHidden/>
          </w:rPr>
          <w:fldChar w:fldCharType="end"/>
        </w:r>
      </w:hyperlink>
    </w:p>
    <w:p w:rsidR="001363BA" w:rsidRPr="00421E84" w:rsidRDefault="00EE474C" w:rsidP="001363BA">
      <w:pPr>
        <w:pStyle w:val="32"/>
        <w:tabs>
          <w:tab w:val="right" w:leader="dot" w:pos="9628"/>
        </w:tabs>
        <w:rPr>
          <w:noProof/>
          <w:sz w:val="22"/>
          <w:szCs w:val="22"/>
        </w:rPr>
      </w:pPr>
      <w:hyperlink w:anchor="_Toc149655479" w:history="1">
        <w:r w:rsidR="001363BA" w:rsidRPr="00421E84">
          <w:rPr>
            <w:rStyle w:val="a5"/>
            <w:noProof/>
          </w:rPr>
          <w:t>ГЛАВА 9. Регулирование землепользования и застройки на территории Ануйского сельсовета</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_Toc149655479 \h </w:instrText>
        </w:r>
        <w:r w:rsidR="001363BA" w:rsidRPr="00421E84">
          <w:rPr>
            <w:noProof/>
            <w:webHidden/>
          </w:rPr>
        </w:r>
        <w:r w:rsidR="001363BA" w:rsidRPr="00421E84">
          <w:rPr>
            <w:noProof/>
            <w:webHidden/>
          </w:rPr>
          <w:fldChar w:fldCharType="separate"/>
        </w:r>
        <w:r w:rsidR="00421E84">
          <w:rPr>
            <w:noProof/>
            <w:webHidden/>
          </w:rPr>
          <w:t>45</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80" w:history="1">
        <w:r w:rsidR="001363BA" w:rsidRPr="00421E84">
          <w:rPr>
            <w:rStyle w:val="a5"/>
            <w:noProof/>
          </w:rPr>
          <w:t>Статья 26. Основные принципы организации застройки территории поселения</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_Toc149655480 \h </w:instrText>
        </w:r>
        <w:r w:rsidR="001363BA" w:rsidRPr="00421E84">
          <w:rPr>
            <w:noProof/>
            <w:webHidden/>
          </w:rPr>
        </w:r>
        <w:r w:rsidR="001363BA" w:rsidRPr="00421E84">
          <w:rPr>
            <w:noProof/>
            <w:webHidden/>
          </w:rPr>
          <w:fldChar w:fldCharType="separate"/>
        </w:r>
        <w:r w:rsidR="00421E84">
          <w:rPr>
            <w:noProof/>
            <w:webHidden/>
          </w:rPr>
          <w:t>45</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81" w:history="1">
        <w:r w:rsidR="001363BA" w:rsidRPr="00421E84">
          <w:rPr>
            <w:rStyle w:val="a5"/>
            <w:noProof/>
          </w:rPr>
          <w:t>Статья 27. Выдача разрешения на строительство</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_Toc149655481 \h </w:instrText>
        </w:r>
        <w:r w:rsidR="001363BA" w:rsidRPr="00421E84">
          <w:rPr>
            <w:noProof/>
            <w:webHidden/>
          </w:rPr>
        </w:r>
        <w:r w:rsidR="001363BA" w:rsidRPr="00421E84">
          <w:rPr>
            <w:noProof/>
            <w:webHidden/>
          </w:rPr>
          <w:fldChar w:fldCharType="separate"/>
        </w:r>
        <w:r w:rsidR="00421E84">
          <w:rPr>
            <w:noProof/>
            <w:webHidden/>
          </w:rPr>
          <w:t>47</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82" w:history="1">
        <w:r w:rsidR="001363BA" w:rsidRPr="00421E84">
          <w:rPr>
            <w:rStyle w:val="a5"/>
            <w:noProof/>
          </w:rPr>
          <w:t>Статья 28. Выдача разрешения на ввод объекта в эксплуатацию</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_Toc149655482 \h </w:instrText>
        </w:r>
        <w:r w:rsidR="001363BA" w:rsidRPr="00421E84">
          <w:rPr>
            <w:noProof/>
            <w:webHidden/>
          </w:rPr>
        </w:r>
        <w:r w:rsidR="001363BA" w:rsidRPr="00421E84">
          <w:rPr>
            <w:noProof/>
            <w:webHidden/>
          </w:rPr>
          <w:fldChar w:fldCharType="separate"/>
        </w:r>
        <w:r w:rsidR="00421E84">
          <w:rPr>
            <w:noProof/>
            <w:webHidden/>
          </w:rPr>
          <w:t>48</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83" w:history="1">
        <w:r w:rsidR="001363BA" w:rsidRPr="00421E84">
          <w:rPr>
            <w:rStyle w:val="a5"/>
            <w:noProof/>
          </w:rPr>
          <w:t>Статья 29. Уведомление о планируемом строительстве или реконструкции объектов индивидуального жилищного строительства или садового дома, уведомление о соответствии построенного или реконструируемого объекта индивидуального жилищного строительства или садового дома требованиям законодательства о градостроительной деятельности</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_Toc149655483 \h </w:instrText>
        </w:r>
        <w:r w:rsidR="001363BA" w:rsidRPr="00421E84">
          <w:rPr>
            <w:noProof/>
            <w:webHidden/>
          </w:rPr>
        </w:r>
        <w:r w:rsidR="001363BA" w:rsidRPr="00421E84">
          <w:rPr>
            <w:noProof/>
            <w:webHidden/>
          </w:rPr>
          <w:fldChar w:fldCharType="separate"/>
        </w:r>
        <w:r w:rsidR="00421E84">
          <w:rPr>
            <w:noProof/>
            <w:webHidden/>
          </w:rPr>
          <w:t>48</w:t>
        </w:r>
        <w:r w:rsidR="001363BA" w:rsidRPr="00421E84">
          <w:rPr>
            <w:noProof/>
            <w:webHidden/>
          </w:rPr>
          <w:fldChar w:fldCharType="end"/>
        </w:r>
      </w:hyperlink>
    </w:p>
    <w:p w:rsidR="001363BA" w:rsidRPr="00421E84" w:rsidRDefault="00EE474C" w:rsidP="001363BA">
      <w:pPr>
        <w:pStyle w:val="32"/>
        <w:tabs>
          <w:tab w:val="right" w:leader="dot" w:pos="9628"/>
        </w:tabs>
        <w:rPr>
          <w:noProof/>
          <w:sz w:val="22"/>
          <w:szCs w:val="22"/>
        </w:rPr>
      </w:pPr>
      <w:hyperlink w:anchor="_Toc149655484" w:history="1">
        <w:r w:rsidR="001363BA" w:rsidRPr="00421E84">
          <w:rPr>
            <w:rStyle w:val="a5"/>
            <w:noProof/>
          </w:rPr>
          <w:t>ГЛАВА 10. Заключительные положения</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_Toc149655484 \h </w:instrText>
        </w:r>
        <w:r w:rsidR="001363BA" w:rsidRPr="00421E84">
          <w:rPr>
            <w:noProof/>
            <w:webHidden/>
          </w:rPr>
        </w:r>
        <w:r w:rsidR="001363BA" w:rsidRPr="00421E84">
          <w:rPr>
            <w:noProof/>
            <w:webHidden/>
          </w:rPr>
          <w:fldChar w:fldCharType="separate"/>
        </w:r>
        <w:r w:rsidR="00421E84">
          <w:rPr>
            <w:noProof/>
            <w:webHidden/>
          </w:rPr>
          <w:t>55</w:t>
        </w:r>
        <w:r w:rsidR="001363BA" w:rsidRPr="00421E84">
          <w:rPr>
            <w:noProof/>
            <w:webHidden/>
          </w:rPr>
          <w:fldChar w:fldCharType="end"/>
        </w:r>
      </w:hyperlink>
    </w:p>
    <w:p w:rsidR="001363BA" w:rsidRPr="00421E84" w:rsidRDefault="00EE474C" w:rsidP="001363BA">
      <w:pPr>
        <w:pStyle w:val="41"/>
        <w:tabs>
          <w:tab w:val="right" w:leader="dot" w:pos="9628"/>
        </w:tabs>
        <w:rPr>
          <w:i/>
          <w:noProof/>
          <w:szCs w:val="22"/>
        </w:rPr>
      </w:pPr>
      <w:hyperlink w:anchor="_Toc149655485" w:history="1">
        <w:r w:rsidR="001363BA" w:rsidRPr="00421E84">
          <w:rPr>
            <w:rStyle w:val="a5"/>
            <w:noProof/>
          </w:rPr>
          <w:t>Статья 30. Действие настоящих правил по отношению к ранее возникшим правоотношениям</w:t>
        </w:r>
        <w:r w:rsidR="001363BA" w:rsidRPr="00421E84">
          <w:rPr>
            <w:noProof/>
            <w:webHidden/>
          </w:rPr>
          <w:tab/>
        </w:r>
        <w:r w:rsidR="001363BA" w:rsidRPr="00421E84">
          <w:rPr>
            <w:noProof/>
            <w:webHidden/>
          </w:rPr>
          <w:fldChar w:fldCharType="begin"/>
        </w:r>
        <w:r w:rsidR="001363BA" w:rsidRPr="00421E84">
          <w:rPr>
            <w:noProof/>
            <w:webHidden/>
          </w:rPr>
          <w:instrText xml:space="preserve"> PAGEREF _Toc149655485 \h </w:instrText>
        </w:r>
        <w:r w:rsidR="001363BA" w:rsidRPr="00421E84">
          <w:rPr>
            <w:noProof/>
            <w:webHidden/>
          </w:rPr>
        </w:r>
        <w:r w:rsidR="001363BA" w:rsidRPr="00421E84">
          <w:rPr>
            <w:noProof/>
            <w:webHidden/>
          </w:rPr>
          <w:fldChar w:fldCharType="separate"/>
        </w:r>
        <w:r w:rsidR="00421E84">
          <w:rPr>
            <w:noProof/>
            <w:webHidden/>
          </w:rPr>
          <w:t>55</w:t>
        </w:r>
        <w:r w:rsidR="001363BA" w:rsidRPr="00421E84">
          <w:rPr>
            <w:noProof/>
            <w:webHidden/>
          </w:rPr>
          <w:fldChar w:fldCharType="end"/>
        </w:r>
      </w:hyperlink>
    </w:p>
    <w:p w:rsidR="001363BA" w:rsidRPr="00421E84" w:rsidRDefault="001363BA" w:rsidP="001363BA">
      <w:pPr>
        <w:pStyle w:val="1"/>
        <w:keepNext w:val="0"/>
        <w:widowControl w:val="0"/>
        <w:rPr>
          <w:rFonts w:ascii="Times New Roman" w:hAnsi="Times New Roman" w:cs="Times New Roman"/>
          <w:b w:val="0"/>
        </w:rPr>
        <w:sectPr w:rsidR="001363BA" w:rsidRPr="00421E84" w:rsidSect="007852C0">
          <w:pgSz w:w="11906" w:h="16838" w:code="9"/>
          <w:pgMar w:top="851" w:right="567" w:bottom="851" w:left="1701" w:header="284" w:footer="284" w:gutter="0"/>
          <w:cols w:space="708"/>
          <w:docGrid w:linePitch="360"/>
        </w:sectPr>
      </w:pPr>
      <w:r w:rsidRPr="00421E84">
        <w:rPr>
          <w:rFonts w:ascii="Times New Roman" w:hAnsi="Times New Roman" w:cs="Times New Roman"/>
          <w:b w:val="0"/>
          <w:bCs w:val="0"/>
        </w:rPr>
        <w:fldChar w:fldCharType="end"/>
      </w:r>
    </w:p>
    <w:p w:rsidR="001363BA" w:rsidRPr="00421E84" w:rsidRDefault="001363BA" w:rsidP="00051F04">
      <w:pPr>
        <w:pStyle w:val="2"/>
        <w:keepNext w:val="0"/>
        <w:widowControl w:val="0"/>
        <w:numPr>
          <w:ilvl w:val="0"/>
          <w:numId w:val="10"/>
        </w:numPr>
        <w:spacing w:before="160" w:after="160"/>
        <w:jc w:val="both"/>
        <w:rPr>
          <w:rFonts w:ascii="Times New Roman" w:hAnsi="Times New Roman" w:cs="Times New Roman"/>
          <w:b w:val="0"/>
        </w:rPr>
      </w:pPr>
      <w:bookmarkStart w:id="9" w:name="_Toc282347504"/>
      <w:bookmarkStart w:id="10" w:name="_Toc149655443"/>
      <w:r w:rsidRPr="00421E84">
        <w:rPr>
          <w:rFonts w:ascii="Times New Roman" w:hAnsi="Times New Roman" w:cs="Times New Roman"/>
          <w:b w:val="0"/>
        </w:rPr>
        <w:lastRenderedPageBreak/>
        <w:t>Порядок применения Правил землепользования и застройки и внесения в них изменений</w:t>
      </w:r>
      <w:bookmarkEnd w:id="9"/>
      <w:bookmarkEnd w:id="10"/>
    </w:p>
    <w:p w:rsidR="001363BA" w:rsidRPr="00421E84" w:rsidRDefault="001363BA" w:rsidP="00051F04">
      <w:pPr>
        <w:pStyle w:val="30"/>
        <w:keepNext w:val="0"/>
        <w:widowControl w:val="0"/>
        <w:numPr>
          <w:ilvl w:val="1"/>
          <w:numId w:val="10"/>
        </w:numPr>
        <w:spacing w:before="160" w:after="160"/>
        <w:ind w:left="0"/>
        <w:jc w:val="both"/>
        <w:rPr>
          <w:rFonts w:ascii="Times New Roman" w:hAnsi="Times New Roman" w:cs="Times New Roman"/>
          <w:b w:val="0"/>
        </w:rPr>
      </w:pPr>
      <w:bookmarkStart w:id="11" w:name="_Toc282347505"/>
      <w:bookmarkStart w:id="12" w:name="_Toc149655444"/>
      <w:r w:rsidRPr="00421E84">
        <w:rPr>
          <w:rFonts w:ascii="Times New Roman" w:hAnsi="Times New Roman" w:cs="Times New Roman"/>
          <w:b w:val="0"/>
        </w:rPr>
        <w:t>Общие положения</w:t>
      </w:r>
      <w:bookmarkEnd w:id="11"/>
      <w:bookmarkEnd w:id="12"/>
      <w:r w:rsidRPr="00421E84">
        <w:rPr>
          <w:rFonts w:ascii="Times New Roman" w:hAnsi="Times New Roman" w:cs="Times New Roman"/>
          <w:b w:val="0"/>
        </w:rPr>
        <w:t xml:space="preserve"> </w:t>
      </w:r>
    </w:p>
    <w:p w:rsidR="001363BA" w:rsidRPr="00421E84" w:rsidRDefault="001363BA" w:rsidP="00051F04">
      <w:pPr>
        <w:pStyle w:val="4"/>
        <w:keepNext w:val="0"/>
        <w:widowControl w:val="0"/>
        <w:numPr>
          <w:ilvl w:val="2"/>
          <w:numId w:val="10"/>
        </w:numPr>
        <w:spacing w:before="120" w:after="120"/>
        <w:jc w:val="both"/>
        <w:rPr>
          <w:b w:val="0"/>
        </w:rPr>
      </w:pPr>
      <w:bookmarkStart w:id="13" w:name="_Toc282347506"/>
      <w:bookmarkStart w:id="14" w:name="_Toc149655445"/>
      <w:r w:rsidRPr="00421E84">
        <w:rPr>
          <w:b w:val="0"/>
        </w:rPr>
        <w:t>Назначение и содержание настоящих Правил</w:t>
      </w:r>
      <w:bookmarkEnd w:id="13"/>
      <w:bookmarkEnd w:id="14"/>
    </w:p>
    <w:p w:rsidR="001363BA" w:rsidRPr="00421E84" w:rsidRDefault="001363BA" w:rsidP="001363BA">
      <w:pPr>
        <w:pStyle w:val="a7"/>
        <w:widowControl w:val="0"/>
        <w:ind w:firstLine="709"/>
        <w:jc w:val="both"/>
      </w:pPr>
      <w:r w:rsidRPr="00421E84">
        <w:t>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территории Ануйского сельсовета, установлении градостроительных регламентов – ограничений использования территории.</w:t>
      </w:r>
    </w:p>
    <w:p w:rsidR="001363BA" w:rsidRPr="00421E84" w:rsidRDefault="001363BA" w:rsidP="001363BA">
      <w:pPr>
        <w:pStyle w:val="af8"/>
        <w:widowControl w:val="0"/>
        <w:spacing w:after="0"/>
        <w:ind w:left="0" w:firstLine="709"/>
        <w:jc w:val="both"/>
        <w:rPr>
          <w:szCs w:val="28"/>
        </w:rPr>
      </w:pPr>
      <w:r w:rsidRPr="00421E84">
        <w:rPr>
          <w:szCs w:val="28"/>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1363BA" w:rsidRPr="00421E84" w:rsidRDefault="001363BA" w:rsidP="00051F04">
      <w:pPr>
        <w:pStyle w:val="af8"/>
        <w:widowControl w:val="0"/>
        <w:numPr>
          <w:ilvl w:val="0"/>
          <w:numId w:val="6"/>
        </w:numPr>
        <w:spacing w:after="0"/>
        <w:ind w:left="0" w:firstLine="709"/>
        <w:jc w:val="both"/>
        <w:rPr>
          <w:szCs w:val="28"/>
        </w:rPr>
      </w:pPr>
      <w:r w:rsidRPr="00421E84">
        <w:rPr>
          <w:szCs w:val="28"/>
        </w:rPr>
        <w:t>предоставление разрешения на условно разрешенный вид использования земельного участка или объекта капитального строительства;</w:t>
      </w:r>
    </w:p>
    <w:p w:rsidR="001363BA" w:rsidRPr="00421E84" w:rsidRDefault="001363BA" w:rsidP="00051F04">
      <w:pPr>
        <w:pStyle w:val="af8"/>
        <w:widowControl w:val="0"/>
        <w:numPr>
          <w:ilvl w:val="0"/>
          <w:numId w:val="6"/>
        </w:numPr>
        <w:spacing w:after="0"/>
        <w:ind w:left="0" w:firstLine="709"/>
        <w:jc w:val="both"/>
        <w:rPr>
          <w:szCs w:val="28"/>
        </w:rPr>
      </w:pPr>
      <w:r w:rsidRPr="00421E84">
        <w:rPr>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363BA" w:rsidRPr="00421E84" w:rsidRDefault="001363BA" w:rsidP="00051F04">
      <w:pPr>
        <w:pStyle w:val="af8"/>
        <w:widowControl w:val="0"/>
        <w:numPr>
          <w:ilvl w:val="0"/>
          <w:numId w:val="6"/>
        </w:numPr>
        <w:spacing w:after="0"/>
        <w:ind w:left="0" w:firstLine="709"/>
        <w:jc w:val="both"/>
        <w:rPr>
          <w:szCs w:val="28"/>
        </w:rPr>
      </w:pPr>
      <w:r w:rsidRPr="00421E84">
        <w:rPr>
          <w:szCs w:val="28"/>
        </w:rPr>
        <w:t>организация и проведение публичных слушаний или общественных обсуждений по вопросам землепользования и застройки;</w:t>
      </w:r>
    </w:p>
    <w:p w:rsidR="001363BA" w:rsidRPr="00421E84" w:rsidRDefault="001363BA" w:rsidP="00051F04">
      <w:pPr>
        <w:pStyle w:val="af8"/>
        <w:widowControl w:val="0"/>
        <w:numPr>
          <w:ilvl w:val="0"/>
          <w:numId w:val="6"/>
        </w:numPr>
        <w:spacing w:after="0"/>
        <w:ind w:left="0" w:firstLine="709"/>
        <w:jc w:val="both"/>
        <w:rPr>
          <w:szCs w:val="28"/>
        </w:rPr>
      </w:pPr>
      <w:r w:rsidRPr="00421E84">
        <w:rPr>
          <w:szCs w:val="28"/>
        </w:rPr>
        <w:t>организация разработки и согласования, утверждение проектной документации;</w:t>
      </w:r>
    </w:p>
    <w:p w:rsidR="001363BA" w:rsidRPr="00421E84" w:rsidRDefault="001363BA" w:rsidP="00051F04">
      <w:pPr>
        <w:pStyle w:val="af8"/>
        <w:widowControl w:val="0"/>
        <w:numPr>
          <w:ilvl w:val="0"/>
          <w:numId w:val="6"/>
        </w:numPr>
        <w:spacing w:after="0"/>
        <w:ind w:left="0" w:firstLine="709"/>
        <w:jc w:val="both"/>
        <w:rPr>
          <w:szCs w:val="28"/>
        </w:rPr>
      </w:pPr>
      <w:r w:rsidRPr="00421E84">
        <w:rPr>
          <w:szCs w:val="28"/>
        </w:rPr>
        <w:t>выдача разрешений на строительство, разрешений на ввод объекта в эксплуатацию;</w:t>
      </w:r>
    </w:p>
    <w:p w:rsidR="001363BA" w:rsidRPr="00421E84" w:rsidRDefault="001363BA" w:rsidP="00051F04">
      <w:pPr>
        <w:pStyle w:val="af8"/>
        <w:widowControl w:val="0"/>
        <w:numPr>
          <w:ilvl w:val="0"/>
          <w:numId w:val="6"/>
        </w:numPr>
        <w:spacing w:after="0"/>
        <w:ind w:left="0" w:firstLine="709"/>
        <w:jc w:val="both"/>
        <w:rPr>
          <w:szCs w:val="28"/>
        </w:rPr>
      </w:pPr>
      <w:r w:rsidRPr="00421E84">
        <w:rPr>
          <w:szCs w:val="28"/>
        </w:rPr>
        <w:t>организация подготовки документации по планировке территории;</w:t>
      </w:r>
    </w:p>
    <w:p w:rsidR="001363BA" w:rsidRPr="00421E84" w:rsidRDefault="001363BA" w:rsidP="00051F04">
      <w:pPr>
        <w:pStyle w:val="af8"/>
        <w:widowControl w:val="0"/>
        <w:numPr>
          <w:ilvl w:val="0"/>
          <w:numId w:val="6"/>
        </w:numPr>
        <w:spacing w:after="0"/>
        <w:ind w:left="0" w:firstLine="709"/>
        <w:jc w:val="both"/>
      </w:pPr>
      <w:r w:rsidRPr="00421E84">
        <w:t>внесение изменений в настоящие Правила.</w:t>
      </w:r>
    </w:p>
    <w:p w:rsidR="001363BA" w:rsidRPr="00421E84" w:rsidRDefault="001363BA" w:rsidP="001363BA">
      <w:pPr>
        <w:pStyle w:val="af8"/>
        <w:widowControl w:val="0"/>
        <w:spacing w:after="0"/>
        <w:ind w:left="0" w:firstLine="709"/>
        <w:jc w:val="both"/>
      </w:pPr>
      <w:r w:rsidRPr="00421E84">
        <w:t>Настоящие Правила содержат:</w:t>
      </w:r>
    </w:p>
    <w:p w:rsidR="001363BA" w:rsidRPr="00421E84" w:rsidRDefault="001363BA" w:rsidP="00051F04">
      <w:pPr>
        <w:pStyle w:val="af8"/>
        <w:widowControl w:val="0"/>
        <w:numPr>
          <w:ilvl w:val="0"/>
          <w:numId w:val="4"/>
        </w:numPr>
        <w:tabs>
          <w:tab w:val="clear" w:pos="540"/>
          <w:tab w:val="num" w:pos="720"/>
        </w:tabs>
        <w:spacing w:after="0"/>
        <w:ind w:left="0" w:firstLine="709"/>
        <w:jc w:val="both"/>
      </w:pPr>
      <w:r w:rsidRPr="00421E84">
        <w:t>общую часть (порядок применения настоящих Правил и внесения в них изменений);</w:t>
      </w:r>
    </w:p>
    <w:p w:rsidR="001363BA" w:rsidRPr="00421E84" w:rsidRDefault="001363BA" w:rsidP="00051F04">
      <w:pPr>
        <w:pStyle w:val="af8"/>
        <w:widowControl w:val="0"/>
        <w:numPr>
          <w:ilvl w:val="0"/>
          <w:numId w:val="4"/>
        </w:numPr>
        <w:spacing w:after="0"/>
        <w:ind w:left="0" w:firstLine="709"/>
        <w:jc w:val="both"/>
      </w:pPr>
      <w:r w:rsidRPr="00421E84">
        <w:t>карты градостроительного зонирования;</w:t>
      </w:r>
    </w:p>
    <w:p w:rsidR="001363BA" w:rsidRPr="00421E84" w:rsidRDefault="001363BA" w:rsidP="00051F04">
      <w:pPr>
        <w:pStyle w:val="af8"/>
        <w:widowControl w:val="0"/>
        <w:numPr>
          <w:ilvl w:val="0"/>
          <w:numId w:val="4"/>
        </w:numPr>
        <w:spacing w:after="0"/>
        <w:ind w:left="0" w:firstLine="709"/>
        <w:jc w:val="both"/>
      </w:pPr>
      <w:r w:rsidRPr="00421E84">
        <w:t>градостроительные регламенты.</w:t>
      </w:r>
    </w:p>
    <w:p w:rsidR="001363BA" w:rsidRPr="00421E84" w:rsidRDefault="001363BA" w:rsidP="001363BA">
      <w:pPr>
        <w:pStyle w:val="af4"/>
        <w:widowControl w:val="0"/>
        <w:spacing w:after="0"/>
        <w:ind w:firstLine="709"/>
        <w:jc w:val="both"/>
      </w:pPr>
      <w:r w:rsidRPr="00421E84">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1363BA" w:rsidRPr="00421E84" w:rsidRDefault="001363BA" w:rsidP="001363BA">
      <w:pPr>
        <w:pStyle w:val="af8"/>
        <w:widowControl w:val="0"/>
        <w:spacing w:after="0"/>
        <w:ind w:left="0" w:firstLine="709"/>
        <w:jc w:val="both"/>
      </w:pPr>
      <w:r w:rsidRPr="00421E84">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Ануйского сельсовета, действуют настоящие Правила.</w:t>
      </w:r>
    </w:p>
    <w:p w:rsidR="001363BA" w:rsidRPr="00421E84" w:rsidRDefault="001363BA" w:rsidP="00051F04">
      <w:pPr>
        <w:pStyle w:val="4"/>
        <w:keepNext w:val="0"/>
        <w:widowControl w:val="0"/>
        <w:numPr>
          <w:ilvl w:val="2"/>
          <w:numId w:val="10"/>
        </w:numPr>
        <w:spacing w:before="120" w:after="120"/>
        <w:jc w:val="both"/>
        <w:rPr>
          <w:b w:val="0"/>
        </w:rPr>
      </w:pPr>
      <w:bookmarkStart w:id="15" w:name="_Toc282347508"/>
      <w:bookmarkStart w:id="16" w:name="_Toc149655446"/>
      <w:r w:rsidRPr="00421E84">
        <w:rPr>
          <w:b w:val="0"/>
        </w:rPr>
        <w:t>Правовой статус и сфера действия настоящих правил</w:t>
      </w:r>
      <w:bookmarkEnd w:id="15"/>
      <w:bookmarkEnd w:id="16"/>
    </w:p>
    <w:p w:rsidR="001363BA" w:rsidRPr="00421E84" w:rsidRDefault="001363BA" w:rsidP="001363BA">
      <w:pPr>
        <w:widowControl w:val="0"/>
        <w:autoSpaceDE w:val="0"/>
        <w:autoSpaceDN w:val="0"/>
        <w:adjustRightInd w:val="0"/>
        <w:ind w:firstLine="709"/>
        <w:jc w:val="both"/>
      </w:pPr>
      <w:bookmarkStart w:id="17" w:name="_Toc282347509"/>
      <w:r w:rsidRPr="00421E84">
        <w:rPr>
          <w:szCs w:val="28"/>
        </w:rPr>
        <w:t>1</w:t>
      </w:r>
      <w:r w:rsidRPr="00421E84">
        <w:rPr>
          <w:sz w:val="28"/>
          <w:szCs w:val="28"/>
        </w:rPr>
        <w:t xml:space="preserve">. </w:t>
      </w:r>
      <w:r w:rsidRPr="00421E84">
        <w:t xml:space="preserve">Правила разработаны на основании генерального плана муниципального образования Ануйский сельсовет. </w:t>
      </w:r>
    </w:p>
    <w:p w:rsidR="001363BA" w:rsidRPr="00421E84" w:rsidRDefault="001363BA" w:rsidP="001363BA">
      <w:pPr>
        <w:widowControl w:val="0"/>
        <w:autoSpaceDE w:val="0"/>
        <w:autoSpaceDN w:val="0"/>
        <w:adjustRightInd w:val="0"/>
        <w:ind w:firstLine="709"/>
        <w:jc w:val="both"/>
      </w:pPr>
      <w:r w:rsidRPr="00421E84">
        <w:t>2. В случае внесения изменений в генеральный план изменения вносятся и в правила землепользования и застройки.</w:t>
      </w:r>
    </w:p>
    <w:p w:rsidR="001363BA" w:rsidRPr="00421E84" w:rsidRDefault="001363BA" w:rsidP="001363BA">
      <w:pPr>
        <w:widowControl w:val="0"/>
        <w:autoSpaceDE w:val="0"/>
        <w:autoSpaceDN w:val="0"/>
        <w:adjustRightInd w:val="0"/>
        <w:ind w:firstLine="709"/>
        <w:jc w:val="both"/>
        <w:rPr>
          <w:szCs w:val="28"/>
        </w:rPr>
      </w:pPr>
      <w:r w:rsidRPr="00421E84">
        <w:rPr>
          <w:szCs w:val="28"/>
        </w:rPr>
        <w:t>3. Правила в соответствии с Градостроительным кодексом РФ и Земельным кодексом РФ вводят на территории муниципального образования систему регулирования землепользования и застройки.</w:t>
      </w:r>
    </w:p>
    <w:p w:rsidR="001363BA" w:rsidRPr="00421E84" w:rsidRDefault="001363BA" w:rsidP="001363BA">
      <w:pPr>
        <w:widowControl w:val="0"/>
        <w:autoSpaceDE w:val="0"/>
        <w:autoSpaceDN w:val="0"/>
        <w:adjustRightInd w:val="0"/>
        <w:ind w:firstLine="709"/>
        <w:jc w:val="both"/>
        <w:rPr>
          <w:szCs w:val="28"/>
        </w:rPr>
      </w:pPr>
    </w:p>
    <w:p w:rsidR="001363BA" w:rsidRPr="00421E84" w:rsidRDefault="001363BA" w:rsidP="00051F04">
      <w:pPr>
        <w:pStyle w:val="4"/>
        <w:keepNext w:val="0"/>
        <w:widowControl w:val="0"/>
        <w:numPr>
          <w:ilvl w:val="2"/>
          <w:numId w:val="10"/>
        </w:numPr>
        <w:spacing w:before="120" w:after="120"/>
        <w:jc w:val="both"/>
        <w:rPr>
          <w:b w:val="0"/>
        </w:rPr>
      </w:pPr>
      <w:bookmarkStart w:id="18" w:name="_Toc149655447"/>
      <w:r w:rsidRPr="00421E84">
        <w:rPr>
          <w:b w:val="0"/>
        </w:rPr>
        <w:t>Порядок внесения изменений в настоящие Правила</w:t>
      </w:r>
      <w:bookmarkEnd w:id="17"/>
      <w:bookmarkEnd w:id="18"/>
    </w:p>
    <w:p w:rsidR="001363BA" w:rsidRPr="00421E84" w:rsidRDefault="001363BA" w:rsidP="001363BA">
      <w:pPr>
        <w:widowControl w:val="0"/>
        <w:ind w:firstLine="709"/>
        <w:jc w:val="both"/>
      </w:pPr>
      <w:bookmarkStart w:id="19" w:name="_Toc88913035"/>
      <w:bookmarkStart w:id="20" w:name="_Toc154142013"/>
      <w:r w:rsidRPr="00421E84">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1363BA" w:rsidRPr="00421E84" w:rsidRDefault="001363BA" w:rsidP="001363BA">
      <w:pPr>
        <w:autoSpaceDE w:val="0"/>
        <w:autoSpaceDN w:val="0"/>
        <w:adjustRightInd w:val="0"/>
        <w:ind w:firstLine="709"/>
        <w:jc w:val="both"/>
      </w:pPr>
      <w:r w:rsidRPr="00421E84">
        <w:lastRenderedPageBreak/>
        <w:t>2. Основаниями для рассмотрения главой местной администрации вопроса о внесении изменений в правила землепользования и застройки являются:</w:t>
      </w:r>
    </w:p>
    <w:p w:rsidR="001363BA" w:rsidRPr="00421E84" w:rsidRDefault="001363BA" w:rsidP="001363BA">
      <w:pPr>
        <w:widowControl w:val="0"/>
        <w:ind w:firstLine="709"/>
        <w:jc w:val="both"/>
      </w:pPr>
      <w:r w:rsidRPr="00421E84">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363BA" w:rsidRPr="00421E84" w:rsidRDefault="001363BA" w:rsidP="001363BA">
      <w:pPr>
        <w:widowControl w:val="0"/>
        <w:ind w:firstLine="709"/>
        <w:jc w:val="both"/>
      </w:pPr>
      <w:r w:rsidRPr="00421E84">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1363BA" w:rsidRPr="00421E84" w:rsidRDefault="001363BA" w:rsidP="001363BA">
      <w:pPr>
        <w:widowControl w:val="0"/>
        <w:ind w:firstLine="709"/>
        <w:jc w:val="both"/>
      </w:pPr>
      <w:r w:rsidRPr="00421E84">
        <w:t>2) поступление предложений об изменении границ территориальных зон, изменении градостроительных регламентов;</w:t>
      </w:r>
    </w:p>
    <w:p w:rsidR="001363BA" w:rsidRPr="00421E84" w:rsidRDefault="001363BA" w:rsidP="001363BA">
      <w:pPr>
        <w:widowControl w:val="0"/>
        <w:ind w:firstLine="709"/>
        <w:jc w:val="both"/>
      </w:pPr>
      <w:r w:rsidRPr="00421E84">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363BA" w:rsidRPr="00421E84" w:rsidRDefault="001363BA" w:rsidP="001363BA">
      <w:pPr>
        <w:widowControl w:val="0"/>
        <w:ind w:firstLine="709"/>
        <w:jc w:val="both"/>
      </w:pPr>
      <w:r w:rsidRPr="00421E84">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363BA" w:rsidRPr="00421E84" w:rsidRDefault="001363BA" w:rsidP="001363BA">
      <w:pPr>
        <w:widowControl w:val="0"/>
        <w:ind w:firstLine="709"/>
        <w:jc w:val="both"/>
      </w:pPr>
      <w:r w:rsidRPr="00421E84">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363BA" w:rsidRPr="00421E84" w:rsidRDefault="001363BA" w:rsidP="001363BA">
      <w:pPr>
        <w:widowControl w:val="0"/>
        <w:ind w:firstLine="709"/>
        <w:jc w:val="both"/>
      </w:pPr>
      <w:r w:rsidRPr="00421E84">
        <w:t>6) принятие решения о комплексном развитии территории;</w:t>
      </w:r>
    </w:p>
    <w:p w:rsidR="001363BA" w:rsidRPr="00421E84" w:rsidRDefault="001363BA" w:rsidP="001363BA">
      <w:pPr>
        <w:widowControl w:val="0"/>
        <w:ind w:firstLine="709"/>
        <w:jc w:val="both"/>
      </w:pPr>
      <w:r w:rsidRPr="00421E84">
        <w:t>7) обнаружение мест захоронений погибших при защите Отечества, расположенных в границах муниципальных образований.</w:t>
      </w:r>
    </w:p>
    <w:p w:rsidR="001363BA" w:rsidRPr="00421E84" w:rsidRDefault="001363BA" w:rsidP="001363BA">
      <w:pPr>
        <w:widowControl w:val="0"/>
        <w:ind w:firstLine="709"/>
        <w:jc w:val="both"/>
      </w:pPr>
      <w:r w:rsidRPr="00421E84">
        <w:t>3. Предложения о внесении изменений в правила землепользования и застройки в комиссию направляются:</w:t>
      </w:r>
    </w:p>
    <w:p w:rsidR="001363BA" w:rsidRPr="00421E84" w:rsidRDefault="001363BA" w:rsidP="001363BA">
      <w:pPr>
        <w:widowControl w:val="0"/>
        <w:ind w:firstLine="709"/>
        <w:jc w:val="both"/>
      </w:pPr>
      <w:r w:rsidRPr="00421E84">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363BA" w:rsidRPr="00421E84" w:rsidRDefault="001363BA" w:rsidP="001363BA">
      <w:pPr>
        <w:widowControl w:val="0"/>
        <w:ind w:firstLine="709"/>
        <w:jc w:val="both"/>
      </w:pPr>
      <w:r w:rsidRPr="00421E84">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363BA" w:rsidRPr="00421E84" w:rsidRDefault="001363BA" w:rsidP="001363BA">
      <w:pPr>
        <w:widowControl w:val="0"/>
        <w:ind w:firstLine="709"/>
        <w:jc w:val="both"/>
      </w:pPr>
      <w:r w:rsidRPr="00421E84">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363BA" w:rsidRPr="00421E84" w:rsidRDefault="001363BA" w:rsidP="001363BA">
      <w:pPr>
        <w:widowControl w:val="0"/>
        <w:ind w:firstLine="709"/>
        <w:jc w:val="both"/>
      </w:pPr>
      <w:r w:rsidRPr="00421E84">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1363BA" w:rsidRPr="00421E84" w:rsidRDefault="001363BA" w:rsidP="001363BA">
      <w:pPr>
        <w:widowControl w:val="0"/>
        <w:ind w:firstLine="709"/>
        <w:jc w:val="both"/>
      </w:pPr>
      <w:r w:rsidRPr="00421E84">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1363BA" w:rsidRPr="00421E84" w:rsidRDefault="001363BA" w:rsidP="001363BA">
      <w:pPr>
        <w:widowControl w:val="0"/>
        <w:ind w:firstLine="709"/>
        <w:jc w:val="both"/>
      </w:pPr>
      <w:r w:rsidRPr="00421E84">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363BA" w:rsidRPr="00421E84" w:rsidRDefault="001363BA" w:rsidP="001363BA">
      <w:pPr>
        <w:widowControl w:val="0"/>
        <w:ind w:firstLine="709"/>
        <w:jc w:val="both"/>
      </w:pPr>
      <w:r w:rsidRPr="00421E84">
        <w:lastRenderedPageBreak/>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1363BA" w:rsidRPr="00421E84" w:rsidRDefault="001363BA" w:rsidP="001363BA">
      <w:pPr>
        <w:widowControl w:val="0"/>
        <w:ind w:firstLine="709"/>
        <w:jc w:val="both"/>
      </w:pPr>
      <w:bookmarkStart w:id="21" w:name="Par27"/>
      <w:bookmarkEnd w:id="21"/>
      <w:r w:rsidRPr="00421E84">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1363BA" w:rsidRPr="00421E84" w:rsidRDefault="001363BA" w:rsidP="001363BA">
      <w:pPr>
        <w:widowControl w:val="0"/>
        <w:ind w:firstLine="709"/>
        <w:jc w:val="both"/>
      </w:pPr>
      <w:r w:rsidRPr="00421E84">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363BA" w:rsidRPr="00421E84" w:rsidRDefault="001363BA" w:rsidP="001363BA">
      <w:pPr>
        <w:widowControl w:val="0"/>
        <w:ind w:firstLine="709"/>
        <w:jc w:val="both"/>
      </w:pPr>
      <w:r w:rsidRPr="00421E84">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363BA" w:rsidRPr="00421E84" w:rsidRDefault="001363BA" w:rsidP="001363BA">
      <w:pPr>
        <w:widowControl w:val="0"/>
        <w:ind w:firstLine="709"/>
        <w:jc w:val="both"/>
      </w:pPr>
      <w:r w:rsidRPr="00421E84">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1363BA" w:rsidRPr="00421E84" w:rsidRDefault="001363BA" w:rsidP="001363BA">
      <w:pPr>
        <w:widowControl w:val="0"/>
        <w:ind w:firstLine="709"/>
        <w:jc w:val="both"/>
      </w:pPr>
      <w:r w:rsidRPr="00421E84">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363BA" w:rsidRPr="00421E84" w:rsidRDefault="001363BA" w:rsidP="001363BA">
      <w:pPr>
        <w:widowControl w:val="0"/>
        <w:ind w:firstLine="709"/>
        <w:jc w:val="both"/>
      </w:pPr>
      <w:r w:rsidRPr="00421E84">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w:t>
      </w:r>
      <w:r w:rsidRPr="00421E84">
        <w:lastRenderedPageBreak/>
        <w:t>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1363BA" w:rsidRPr="00421E84" w:rsidRDefault="001363BA" w:rsidP="001363BA">
      <w:pPr>
        <w:widowControl w:val="0"/>
        <w:ind w:firstLine="709"/>
        <w:jc w:val="both"/>
      </w:pPr>
      <w:bookmarkStart w:id="22" w:name="Par37"/>
      <w:bookmarkEnd w:id="22"/>
      <w:r w:rsidRPr="00421E84">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1363BA" w:rsidRPr="00421E84" w:rsidRDefault="001363BA" w:rsidP="001363BA">
      <w:pPr>
        <w:widowControl w:val="0"/>
        <w:ind w:firstLine="709"/>
        <w:jc w:val="both"/>
      </w:pPr>
      <w:r w:rsidRPr="00421E84">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363BA" w:rsidRPr="00421E84" w:rsidRDefault="001363BA" w:rsidP="001363BA">
      <w:pPr>
        <w:widowControl w:val="0"/>
        <w:ind w:firstLine="709"/>
        <w:jc w:val="both"/>
      </w:pPr>
      <w:r w:rsidRPr="00421E84">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363BA" w:rsidRPr="00421E84" w:rsidRDefault="001363BA" w:rsidP="001363BA">
      <w:pPr>
        <w:widowControl w:val="0"/>
        <w:ind w:firstLine="709"/>
        <w:jc w:val="both"/>
      </w:pPr>
      <w:r w:rsidRPr="00421E84">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1363BA" w:rsidRPr="00421E84" w:rsidRDefault="001363BA" w:rsidP="001363BA">
      <w:pPr>
        <w:widowControl w:val="0"/>
        <w:ind w:firstLine="709"/>
        <w:jc w:val="both"/>
      </w:pPr>
      <w:r w:rsidRPr="00421E84">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1363BA" w:rsidRPr="00421E84" w:rsidRDefault="001363BA" w:rsidP="001363BA">
      <w:pPr>
        <w:widowControl w:val="0"/>
        <w:ind w:firstLine="709"/>
        <w:jc w:val="both"/>
      </w:pPr>
      <w:r w:rsidRPr="00421E84">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363BA" w:rsidRPr="00421E84" w:rsidRDefault="001363BA" w:rsidP="001363BA">
      <w:pPr>
        <w:widowControl w:val="0"/>
        <w:ind w:firstLine="709"/>
        <w:jc w:val="both"/>
      </w:pPr>
      <w:bookmarkStart w:id="23" w:name="Par49"/>
      <w:bookmarkEnd w:id="23"/>
      <w:r w:rsidRPr="00421E84">
        <w:t xml:space="preserve">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w:t>
      </w:r>
      <w:r w:rsidRPr="00421E84">
        <w:lastRenderedPageBreak/>
        <w:t>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363BA" w:rsidRPr="00421E84" w:rsidRDefault="001363BA" w:rsidP="001363BA">
      <w:pPr>
        <w:widowControl w:val="0"/>
        <w:ind w:firstLine="709"/>
        <w:jc w:val="both"/>
      </w:pPr>
      <w:bookmarkStart w:id="24" w:name="Par51"/>
      <w:bookmarkEnd w:id="24"/>
      <w:r w:rsidRPr="00421E84">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1363BA" w:rsidRPr="00421E84" w:rsidRDefault="001363BA" w:rsidP="001363BA">
      <w:pPr>
        <w:widowControl w:val="0"/>
        <w:ind w:firstLine="709"/>
        <w:jc w:val="both"/>
      </w:pPr>
      <w:r w:rsidRPr="00421E84">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1363BA" w:rsidRPr="00421E84" w:rsidRDefault="001363BA" w:rsidP="001363BA">
      <w:pPr>
        <w:widowControl w:val="0"/>
        <w:ind w:firstLine="709"/>
        <w:jc w:val="both"/>
      </w:pPr>
      <w:r w:rsidRPr="00421E84">
        <w:t>11.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1363BA" w:rsidRPr="00421E84" w:rsidRDefault="001363BA" w:rsidP="00051F04">
      <w:pPr>
        <w:pStyle w:val="4"/>
        <w:keepNext w:val="0"/>
        <w:widowControl w:val="0"/>
        <w:numPr>
          <w:ilvl w:val="2"/>
          <w:numId w:val="10"/>
        </w:numPr>
        <w:spacing w:before="120" w:after="120"/>
        <w:jc w:val="both"/>
        <w:rPr>
          <w:b w:val="0"/>
        </w:rPr>
      </w:pPr>
      <w:bookmarkStart w:id="25" w:name="_Toc282347510"/>
      <w:bookmarkStart w:id="26" w:name="_Toc149655448"/>
      <w:r w:rsidRPr="00421E84">
        <w:rPr>
          <w:b w:val="0"/>
        </w:rPr>
        <w:t>Открытость и доступность информации о землепользовании и застройке</w:t>
      </w:r>
      <w:bookmarkEnd w:id="19"/>
      <w:bookmarkEnd w:id="20"/>
      <w:bookmarkEnd w:id="25"/>
      <w:bookmarkEnd w:id="26"/>
    </w:p>
    <w:p w:rsidR="001363BA" w:rsidRPr="00421E84" w:rsidRDefault="001363BA" w:rsidP="001363BA">
      <w:pPr>
        <w:pStyle w:val="af8"/>
        <w:widowControl w:val="0"/>
        <w:tabs>
          <w:tab w:val="left" w:pos="720"/>
        </w:tabs>
        <w:spacing w:after="0"/>
        <w:ind w:left="0" w:firstLine="709"/>
        <w:jc w:val="both"/>
        <w:rPr>
          <w:szCs w:val="28"/>
        </w:rPr>
      </w:pPr>
      <w:r w:rsidRPr="00421E84">
        <w:rPr>
          <w:szCs w:val="28"/>
        </w:rPr>
        <w:t>1. Настоящие Правила являются открытыми для физических и юридических лиц.</w:t>
      </w:r>
    </w:p>
    <w:p w:rsidR="001363BA" w:rsidRPr="00421E84" w:rsidRDefault="001363BA" w:rsidP="001363BA">
      <w:pPr>
        <w:pStyle w:val="af8"/>
        <w:widowControl w:val="0"/>
        <w:tabs>
          <w:tab w:val="left" w:pos="720"/>
        </w:tabs>
        <w:spacing w:after="0"/>
        <w:ind w:left="0" w:firstLine="709"/>
        <w:jc w:val="both"/>
        <w:rPr>
          <w:szCs w:val="28"/>
        </w:rPr>
      </w:pPr>
      <w:r w:rsidRPr="00421E84">
        <w:rPr>
          <w:szCs w:val="28"/>
        </w:rPr>
        <w:t>2. Администрация Ануйского сельсовета Смоленского района обеспечивает возможность ознакомления с Правилами путём размещения на официальном сайте муниципального образования, создания условий для ознакомления с настоящими Правилами в администрации муниципального образования, предоставления физическим и юридическим лицам услуг по оформлению выписок из Правил, а также по изготовлению необходимых копий, характеризующих условия застройки и землепользования применительно к отдельным земельным участкам и их массивам.</w:t>
      </w:r>
    </w:p>
    <w:p w:rsidR="001363BA" w:rsidRPr="00421E84" w:rsidRDefault="001363BA" w:rsidP="001363BA">
      <w:pPr>
        <w:pStyle w:val="af8"/>
        <w:widowControl w:val="0"/>
        <w:tabs>
          <w:tab w:val="left" w:pos="720"/>
        </w:tabs>
        <w:spacing w:after="0"/>
        <w:ind w:left="0" w:firstLine="709"/>
        <w:jc w:val="both"/>
        <w:rPr>
          <w:szCs w:val="28"/>
        </w:rPr>
      </w:pPr>
      <w:r w:rsidRPr="00421E84">
        <w:rPr>
          <w:szCs w:val="28"/>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Смоленского района.</w:t>
      </w:r>
    </w:p>
    <w:p w:rsidR="001363BA" w:rsidRPr="00421E84" w:rsidRDefault="001363BA" w:rsidP="001363BA">
      <w:pPr>
        <w:pStyle w:val="af8"/>
        <w:widowControl w:val="0"/>
        <w:tabs>
          <w:tab w:val="left" w:pos="720"/>
        </w:tabs>
        <w:spacing w:after="0"/>
        <w:ind w:left="0" w:firstLine="709"/>
        <w:jc w:val="both"/>
        <w:rPr>
          <w:szCs w:val="28"/>
        </w:rPr>
      </w:pPr>
      <w:r w:rsidRPr="00421E84">
        <w:rPr>
          <w:szCs w:val="28"/>
        </w:rPr>
        <w:t>4. Нормативные правовые акты муниципального образования в области землепользования и застройки, применяются в части, не противоречащей им.</w:t>
      </w:r>
    </w:p>
    <w:p w:rsidR="001363BA" w:rsidRPr="00421E84" w:rsidRDefault="001363BA" w:rsidP="00051F04">
      <w:pPr>
        <w:pStyle w:val="30"/>
        <w:keepNext w:val="0"/>
        <w:widowControl w:val="0"/>
        <w:numPr>
          <w:ilvl w:val="1"/>
          <w:numId w:val="10"/>
        </w:numPr>
        <w:spacing w:before="160" w:after="160"/>
        <w:ind w:left="0"/>
        <w:jc w:val="both"/>
        <w:rPr>
          <w:rFonts w:ascii="Times New Roman" w:hAnsi="Times New Roman" w:cs="Times New Roman"/>
          <w:b w:val="0"/>
        </w:rPr>
      </w:pPr>
      <w:bookmarkStart w:id="27" w:name="_Toc282347511"/>
      <w:bookmarkStart w:id="28" w:name="_Toc149655449"/>
      <w:r w:rsidRPr="00421E84">
        <w:rPr>
          <w:rFonts w:ascii="Times New Roman" w:hAnsi="Times New Roman" w:cs="Times New Roman"/>
          <w:b w:val="0"/>
        </w:rPr>
        <w:t>Полномочия органов местного самоуправления по регулированию землепользования и застройки</w:t>
      </w:r>
      <w:bookmarkEnd w:id="27"/>
      <w:bookmarkEnd w:id="28"/>
    </w:p>
    <w:p w:rsidR="001363BA" w:rsidRPr="00421E84" w:rsidRDefault="001363BA" w:rsidP="00051F04">
      <w:pPr>
        <w:pStyle w:val="4"/>
        <w:keepNext w:val="0"/>
        <w:widowControl w:val="0"/>
        <w:numPr>
          <w:ilvl w:val="2"/>
          <w:numId w:val="10"/>
        </w:numPr>
        <w:spacing w:before="120" w:after="120"/>
        <w:jc w:val="both"/>
        <w:rPr>
          <w:b w:val="0"/>
        </w:rPr>
      </w:pPr>
      <w:bookmarkStart w:id="29" w:name="_Toc149655450"/>
      <w:bookmarkStart w:id="30" w:name="_Toc282347513"/>
      <w:r w:rsidRPr="00421E84">
        <w:rPr>
          <w:b w:val="0"/>
        </w:rPr>
        <w:t>Полномочия Администрации Смоленского района в области землепользования и застройки</w:t>
      </w:r>
      <w:bookmarkEnd w:id="29"/>
    </w:p>
    <w:p w:rsidR="001363BA" w:rsidRPr="00421E84" w:rsidRDefault="001363BA" w:rsidP="001363BA">
      <w:pPr>
        <w:widowControl w:val="0"/>
        <w:ind w:firstLine="709"/>
        <w:jc w:val="both"/>
      </w:pPr>
      <w:r w:rsidRPr="00421E84">
        <w:t xml:space="preserve">1. Полномочия органов местного самоуправления муниципального образования Смоленский район Алтайского края в сфере регулирования землепользования и застройки </w:t>
      </w:r>
      <w:r w:rsidRPr="00421E84">
        <w:lastRenderedPageBreak/>
        <w:t>устанавливаются Уставом муниципального образования в соответствии с федеральным и краевым законодательством.</w:t>
      </w:r>
    </w:p>
    <w:p w:rsidR="001363BA" w:rsidRPr="00421E84" w:rsidRDefault="001363BA" w:rsidP="001363BA">
      <w:pPr>
        <w:pStyle w:val="ConsPlusNormal0"/>
        <w:ind w:firstLine="709"/>
        <w:jc w:val="both"/>
        <w:rPr>
          <w:rFonts w:ascii="Times New Roman" w:hAnsi="Times New Roman" w:cs="Times New Roman"/>
          <w:sz w:val="24"/>
          <w:szCs w:val="28"/>
        </w:rPr>
      </w:pPr>
      <w:r w:rsidRPr="00421E84">
        <w:rPr>
          <w:rFonts w:ascii="Times New Roman" w:hAnsi="Times New Roman" w:cs="Times New Roman"/>
          <w:sz w:val="24"/>
        </w:rPr>
        <w:t xml:space="preserve">К полномочиям органов местного самоуправления Смоленского района в области землепользования и застройки в соответствии с Уставом </w:t>
      </w:r>
      <w:r w:rsidRPr="00421E84">
        <w:rPr>
          <w:rFonts w:ascii="Times New Roman" w:hAnsi="Times New Roman" w:cs="Times New Roman"/>
          <w:sz w:val="24"/>
          <w:szCs w:val="28"/>
        </w:rPr>
        <w:t>относятся:</w:t>
      </w:r>
    </w:p>
    <w:p w:rsidR="001363BA" w:rsidRPr="00421E84" w:rsidRDefault="001363BA" w:rsidP="001363BA">
      <w:pPr>
        <w:widowControl w:val="0"/>
        <w:autoSpaceDE w:val="0"/>
        <w:autoSpaceDN w:val="0"/>
        <w:adjustRightInd w:val="0"/>
        <w:ind w:firstLine="709"/>
        <w:jc w:val="both"/>
      </w:pPr>
      <w:r w:rsidRPr="00421E84">
        <w:t xml:space="preserve">1)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сельсовета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
    <w:p w:rsidR="001363BA" w:rsidRPr="00421E84" w:rsidRDefault="001363BA" w:rsidP="001363BA">
      <w:pPr>
        <w:pStyle w:val="ConsPlusNormal0"/>
        <w:ind w:firstLine="709"/>
        <w:jc w:val="both"/>
        <w:rPr>
          <w:rFonts w:ascii="Times New Roman" w:hAnsi="Times New Roman" w:cs="Times New Roman"/>
          <w:strike/>
          <w:sz w:val="24"/>
          <w:szCs w:val="28"/>
        </w:rPr>
      </w:pPr>
      <w:r w:rsidRPr="00421E84">
        <w:rPr>
          <w:rFonts w:ascii="Times New Roman" w:hAnsi="Times New Roman" w:cs="Times New Roman"/>
          <w:sz w:val="24"/>
          <w:szCs w:val="28"/>
        </w:rPr>
        <w:t>2) решение о подготовке Генерального плана поселения и внесения изменений в него;</w:t>
      </w:r>
    </w:p>
    <w:p w:rsidR="001363BA" w:rsidRPr="00421E84" w:rsidRDefault="001363BA" w:rsidP="001363BA">
      <w:pPr>
        <w:pStyle w:val="ConsPlusNormal0"/>
        <w:ind w:firstLine="709"/>
        <w:jc w:val="both"/>
        <w:rPr>
          <w:rFonts w:ascii="Times New Roman" w:hAnsi="Times New Roman" w:cs="Times New Roman"/>
          <w:sz w:val="24"/>
          <w:szCs w:val="28"/>
        </w:rPr>
      </w:pPr>
      <w:r w:rsidRPr="00421E84">
        <w:rPr>
          <w:rFonts w:ascii="Times New Roman" w:hAnsi="Times New Roman" w:cs="Times New Roman"/>
          <w:sz w:val="24"/>
          <w:szCs w:val="28"/>
        </w:rPr>
        <w:t>3) решение о подготовке Правил землепользования и застройки муниципального образования Ануйский сельсовет и внесение изменений в них;</w:t>
      </w:r>
    </w:p>
    <w:p w:rsidR="001363BA" w:rsidRPr="00421E84" w:rsidRDefault="001363BA" w:rsidP="001363BA">
      <w:pPr>
        <w:widowControl w:val="0"/>
        <w:autoSpaceDE w:val="0"/>
        <w:autoSpaceDN w:val="0"/>
        <w:adjustRightInd w:val="0"/>
        <w:ind w:firstLine="709"/>
        <w:jc w:val="both"/>
      </w:pPr>
      <w:r w:rsidRPr="00421E84">
        <w:t>4)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за исключением случаев, предусмотренных Градостроительным кодексом Российской Федерации;</w:t>
      </w:r>
    </w:p>
    <w:p w:rsidR="001363BA" w:rsidRPr="00421E84" w:rsidRDefault="001363BA" w:rsidP="001363BA">
      <w:pPr>
        <w:widowControl w:val="0"/>
        <w:ind w:firstLine="709"/>
        <w:jc w:val="both"/>
      </w:pPr>
      <w:r w:rsidRPr="00421E84">
        <w:t xml:space="preserve">5) назначение публичных слушаний по проекту Генерального плана Ануйского сельсовета и проекту внесения в него изменений, по проекту Правил землепользования и застройки Ануйского сельсовета и проекту внесения в них изменений, по проектам планировки территорий и проектам межевания территорий; </w:t>
      </w:r>
    </w:p>
    <w:p w:rsidR="001363BA" w:rsidRPr="00421E84" w:rsidRDefault="001363BA" w:rsidP="001363BA">
      <w:pPr>
        <w:widowControl w:val="0"/>
        <w:autoSpaceDE w:val="0"/>
        <w:autoSpaceDN w:val="0"/>
        <w:adjustRightInd w:val="0"/>
        <w:ind w:firstLine="709"/>
        <w:jc w:val="both"/>
      </w:pPr>
      <w:r w:rsidRPr="00421E84">
        <w:t>6)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Смоленский район Алтайского края.</w:t>
      </w:r>
    </w:p>
    <w:p w:rsidR="001363BA" w:rsidRPr="00421E84" w:rsidRDefault="001363BA" w:rsidP="001363BA">
      <w:pPr>
        <w:pStyle w:val="a7"/>
        <w:widowControl w:val="0"/>
        <w:tabs>
          <w:tab w:val="left" w:pos="720"/>
        </w:tabs>
        <w:ind w:firstLine="709"/>
        <w:jc w:val="both"/>
      </w:pPr>
      <w:r w:rsidRPr="00421E84">
        <w:t>2. Полномочия могут передаваться согласно закону от 06.10.2003 №131-ФЗ Администрации Ануйского сельсовета Смоленского района Алтайского края.</w:t>
      </w:r>
    </w:p>
    <w:p w:rsidR="001363BA" w:rsidRPr="00421E84" w:rsidRDefault="001363BA" w:rsidP="00051F04">
      <w:pPr>
        <w:pStyle w:val="4"/>
        <w:keepNext w:val="0"/>
        <w:widowControl w:val="0"/>
        <w:numPr>
          <w:ilvl w:val="2"/>
          <w:numId w:val="10"/>
        </w:numPr>
        <w:spacing w:before="120" w:after="120"/>
        <w:jc w:val="both"/>
        <w:rPr>
          <w:b w:val="0"/>
        </w:rPr>
      </w:pPr>
      <w:bookmarkStart w:id="31" w:name="_Toc149655451"/>
      <w:r w:rsidRPr="00421E84">
        <w:rPr>
          <w:b w:val="0"/>
        </w:rPr>
        <w:t>Полномочия представительного органа муниципального образования в области землепользования и застройки</w:t>
      </w:r>
      <w:bookmarkEnd w:id="30"/>
      <w:bookmarkEnd w:id="31"/>
    </w:p>
    <w:p w:rsidR="001363BA" w:rsidRPr="00421E84" w:rsidRDefault="001363BA" w:rsidP="001363BA">
      <w:pPr>
        <w:widowControl w:val="0"/>
        <w:ind w:firstLine="709"/>
        <w:jc w:val="both"/>
      </w:pPr>
      <w:bookmarkStart w:id="32" w:name="_Toc282347516"/>
      <w:r w:rsidRPr="00421E84">
        <w:t xml:space="preserve">К полномочиям </w:t>
      </w:r>
      <w:r w:rsidRPr="00421E84">
        <w:rPr>
          <w:bCs/>
          <w:shd w:val="clear" w:color="auto" w:fill="FFFFFF"/>
        </w:rPr>
        <w:t>Смоленского районного Собрания депутатов</w:t>
      </w:r>
      <w:r w:rsidRPr="00421E84">
        <w:rPr>
          <w:rStyle w:val="apple-converted-space"/>
          <w:shd w:val="clear" w:color="auto" w:fill="FFFFFF"/>
        </w:rPr>
        <w:t xml:space="preserve">  </w:t>
      </w:r>
      <w:r w:rsidRPr="00421E84">
        <w:rPr>
          <w:bCs/>
          <w:shd w:val="clear" w:color="auto" w:fill="FFFFFF"/>
        </w:rPr>
        <w:t>Алтайского</w:t>
      </w:r>
      <w:r w:rsidRPr="00421E84">
        <w:rPr>
          <w:rStyle w:val="apple-converted-space"/>
          <w:shd w:val="clear" w:color="auto" w:fill="FFFFFF"/>
        </w:rPr>
        <w:t> </w:t>
      </w:r>
      <w:r w:rsidRPr="00421E84">
        <w:rPr>
          <w:shd w:val="clear" w:color="auto" w:fill="FFFFFF"/>
        </w:rPr>
        <w:t>края</w:t>
      </w:r>
      <w:r w:rsidRPr="00421E84">
        <w:t xml:space="preserve"> (далее – Собрания депутатов) относятся:</w:t>
      </w:r>
    </w:p>
    <w:p w:rsidR="001363BA" w:rsidRPr="00421E84" w:rsidRDefault="001363BA" w:rsidP="001363BA">
      <w:pPr>
        <w:widowControl w:val="0"/>
        <w:ind w:firstLine="709"/>
        <w:jc w:val="both"/>
      </w:pPr>
      <w:r w:rsidRPr="00421E84">
        <w:t>1) утверждение генерального плана поселения и внесения изменений в него;</w:t>
      </w:r>
    </w:p>
    <w:p w:rsidR="001363BA" w:rsidRPr="00421E84" w:rsidRDefault="001363BA" w:rsidP="001363BA">
      <w:pPr>
        <w:widowControl w:val="0"/>
        <w:ind w:firstLine="709"/>
        <w:jc w:val="both"/>
      </w:pPr>
      <w:r w:rsidRPr="00421E84">
        <w:t>2) утверждение правил землепользования и застройки муниципального образования и внесение изменений в них;</w:t>
      </w:r>
    </w:p>
    <w:p w:rsidR="001363BA" w:rsidRPr="00421E84" w:rsidRDefault="001363BA" w:rsidP="001363BA">
      <w:pPr>
        <w:widowControl w:val="0"/>
        <w:ind w:firstLine="709"/>
        <w:jc w:val="both"/>
      </w:pPr>
      <w:r w:rsidRPr="00421E84">
        <w:t>3) утверждение местных нормативов градостроительного проектирования поселения;</w:t>
      </w:r>
    </w:p>
    <w:p w:rsidR="001363BA" w:rsidRPr="00421E84" w:rsidRDefault="001363BA" w:rsidP="001363BA">
      <w:pPr>
        <w:widowControl w:val="0"/>
        <w:ind w:firstLine="709"/>
        <w:jc w:val="both"/>
      </w:pPr>
      <w:r w:rsidRPr="00421E84">
        <w:t>4) принятие местных программ использования и охраны земель;</w:t>
      </w:r>
    </w:p>
    <w:p w:rsidR="001363BA" w:rsidRPr="00421E84" w:rsidRDefault="001363BA" w:rsidP="001363BA">
      <w:pPr>
        <w:widowControl w:val="0"/>
        <w:ind w:firstLine="709"/>
        <w:jc w:val="both"/>
      </w:pPr>
      <w:r w:rsidRPr="00421E84">
        <w:t>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1363BA" w:rsidRPr="00421E84" w:rsidRDefault="001363BA" w:rsidP="001363BA">
      <w:pPr>
        <w:widowControl w:val="0"/>
        <w:ind w:firstLine="709"/>
        <w:jc w:val="both"/>
      </w:pPr>
      <w:r w:rsidRPr="00421E84">
        <w:t>6) утверждение в соответствии с генеральным планом поселения программ комплексного развития систем коммунальной инфраструктуры;</w:t>
      </w:r>
    </w:p>
    <w:p w:rsidR="001363BA" w:rsidRPr="00421E84" w:rsidRDefault="001363BA" w:rsidP="001363BA">
      <w:pPr>
        <w:widowControl w:val="0"/>
        <w:ind w:firstLine="709"/>
        <w:jc w:val="both"/>
      </w:pPr>
      <w:r w:rsidRPr="00421E84">
        <w:t>7)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1363BA" w:rsidRPr="00421E84" w:rsidRDefault="001363BA" w:rsidP="001363BA">
      <w:pPr>
        <w:widowControl w:val="0"/>
        <w:autoSpaceDE w:val="0"/>
        <w:autoSpaceDN w:val="0"/>
        <w:adjustRightInd w:val="0"/>
        <w:ind w:firstLine="709"/>
        <w:jc w:val="both"/>
      </w:pPr>
      <w:r w:rsidRPr="00421E84">
        <w:t>8)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Смоленский район Алтайского края.</w:t>
      </w:r>
    </w:p>
    <w:p w:rsidR="001363BA" w:rsidRPr="00421E84" w:rsidRDefault="001363BA" w:rsidP="00051F04">
      <w:pPr>
        <w:pStyle w:val="30"/>
        <w:keepNext w:val="0"/>
        <w:widowControl w:val="0"/>
        <w:numPr>
          <w:ilvl w:val="1"/>
          <w:numId w:val="10"/>
        </w:numPr>
        <w:spacing w:before="160" w:after="160"/>
        <w:ind w:left="0"/>
        <w:jc w:val="both"/>
        <w:rPr>
          <w:rFonts w:ascii="Times New Roman" w:hAnsi="Times New Roman" w:cs="Times New Roman"/>
          <w:b w:val="0"/>
        </w:rPr>
      </w:pPr>
      <w:bookmarkStart w:id="33" w:name="_Toc149655452"/>
      <w:r w:rsidRPr="00421E84">
        <w:rPr>
          <w:rFonts w:ascii="Times New Roman" w:hAnsi="Times New Roman" w:cs="Times New Roman"/>
          <w:b w:val="0"/>
        </w:rPr>
        <w:t>Порядок изменения видов разрешенного использования земельных участков и объектов капитального строительства</w:t>
      </w:r>
      <w:bookmarkEnd w:id="33"/>
      <w:r w:rsidRPr="00421E84">
        <w:rPr>
          <w:rFonts w:ascii="Times New Roman" w:hAnsi="Times New Roman" w:cs="Times New Roman"/>
          <w:b w:val="0"/>
        </w:rPr>
        <w:t xml:space="preserve"> </w:t>
      </w:r>
      <w:bookmarkEnd w:id="32"/>
    </w:p>
    <w:p w:rsidR="001363BA" w:rsidRPr="00421E84" w:rsidRDefault="001363BA" w:rsidP="00051F04">
      <w:pPr>
        <w:pStyle w:val="4"/>
        <w:keepNext w:val="0"/>
        <w:widowControl w:val="0"/>
        <w:numPr>
          <w:ilvl w:val="2"/>
          <w:numId w:val="10"/>
        </w:numPr>
        <w:spacing w:before="120" w:after="120"/>
        <w:jc w:val="both"/>
        <w:rPr>
          <w:b w:val="0"/>
        </w:rPr>
      </w:pPr>
      <w:bookmarkStart w:id="34" w:name="_Toc282347517"/>
      <w:bookmarkStart w:id="35" w:name="_Toc149655453"/>
      <w:r w:rsidRPr="00421E84">
        <w:rPr>
          <w:b w:val="0"/>
        </w:rPr>
        <w:t xml:space="preserve">Порядок изменения видов разрешенного использования </w:t>
      </w:r>
      <w:r w:rsidRPr="00421E84">
        <w:rPr>
          <w:b w:val="0"/>
        </w:rPr>
        <w:lastRenderedPageBreak/>
        <w:t>земельных участков и объектов капитального строительства</w:t>
      </w:r>
      <w:bookmarkEnd w:id="34"/>
      <w:bookmarkEnd w:id="35"/>
    </w:p>
    <w:p w:rsidR="001363BA" w:rsidRPr="00421E84" w:rsidRDefault="001363BA" w:rsidP="001363BA">
      <w:pPr>
        <w:widowControl w:val="0"/>
        <w:autoSpaceDE w:val="0"/>
        <w:autoSpaceDN w:val="0"/>
        <w:adjustRightInd w:val="0"/>
        <w:ind w:firstLine="709"/>
        <w:jc w:val="both"/>
        <w:rPr>
          <w:sz w:val="28"/>
        </w:rPr>
      </w:pPr>
      <w:bookmarkStart w:id="36" w:name="_Toc282347518"/>
      <w:r w:rsidRPr="00421E84">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1363BA" w:rsidRPr="00421E84" w:rsidRDefault="001363BA" w:rsidP="001363BA">
      <w:pPr>
        <w:autoSpaceDE w:val="0"/>
        <w:autoSpaceDN w:val="0"/>
        <w:adjustRightInd w:val="0"/>
        <w:ind w:firstLine="709"/>
        <w:jc w:val="both"/>
      </w:pPr>
      <w:r w:rsidRPr="00421E84">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363BA" w:rsidRPr="00421E84" w:rsidRDefault="001363BA" w:rsidP="001363BA">
      <w:pPr>
        <w:autoSpaceDE w:val="0"/>
        <w:autoSpaceDN w:val="0"/>
        <w:adjustRightInd w:val="0"/>
        <w:ind w:firstLine="709"/>
        <w:jc w:val="both"/>
      </w:pPr>
      <w:r w:rsidRPr="00421E84">
        <w:rPr>
          <w:bCs/>
        </w:rPr>
        <w:t xml:space="preserve">3. </w:t>
      </w:r>
      <w:r w:rsidRPr="00421E84">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363BA" w:rsidRPr="00421E84" w:rsidRDefault="001363BA" w:rsidP="00051F04">
      <w:pPr>
        <w:pStyle w:val="4"/>
        <w:keepNext w:val="0"/>
        <w:widowControl w:val="0"/>
        <w:numPr>
          <w:ilvl w:val="2"/>
          <w:numId w:val="10"/>
        </w:numPr>
        <w:spacing w:before="120" w:after="120"/>
        <w:jc w:val="both"/>
        <w:rPr>
          <w:b w:val="0"/>
        </w:rPr>
      </w:pPr>
      <w:bookmarkStart w:id="37" w:name="_Toc149655454"/>
      <w:r w:rsidRPr="00421E84">
        <w:rPr>
          <w:b w:val="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6"/>
      <w:bookmarkEnd w:id="37"/>
    </w:p>
    <w:p w:rsidR="001363BA" w:rsidRPr="00421E84" w:rsidRDefault="001363BA" w:rsidP="001363BA">
      <w:pPr>
        <w:autoSpaceDE w:val="0"/>
        <w:autoSpaceDN w:val="0"/>
        <w:adjustRightInd w:val="0"/>
        <w:ind w:firstLine="709"/>
        <w:jc w:val="both"/>
        <w:rPr>
          <w:bCs/>
        </w:rPr>
      </w:pPr>
      <w:r w:rsidRPr="00421E84">
        <w:rPr>
          <w:bCs/>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1363BA" w:rsidRPr="00421E84" w:rsidRDefault="001363BA" w:rsidP="001363BA">
      <w:pPr>
        <w:autoSpaceDE w:val="0"/>
        <w:autoSpaceDN w:val="0"/>
        <w:adjustRightInd w:val="0"/>
        <w:ind w:firstLine="709"/>
        <w:jc w:val="both"/>
        <w:rPr>
          <w:bCs/>
        </w:rPr>
      </w:pPr>
      <w:r w:rsidRPr="00421E84">
        <w:rPr>
          <w:bCs/>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1363BA" w:rsidRPr="00421E84" w:rsidRDefault="001363BA" w:rsidP="001363BA">
      <w:pPr>
        <w:autoSpaceDE w:val="0"/>
        <w:autoSpaceDN w:val="0"/>
        <w:adjustRightInd w:val="0"/>
        <w:ind w:firstLine="709"/>
        <w:jc w:val="both"/>
        <w:rPr>
          <w:bCs/>
        </w:rPr>
      </w:pPr>
      <w:r w:rsidRPr="00421E84">
        <w:rPr>
          <w:bCs/>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363BA" w:rsidRPr="00421E84" w:rsidRDefault="001363BA" w:rsidP="001363BA">
      <w:pPr>
        <w:autoSpaceDE w:val="0"/>
        <w:autoSpaceDN w:val="0"/>
        <w:adjustRightInd w:val="0"/>
        <w:ind w:firstLine="709"/>
        <w:jc w:val="both"/>
        <w:rPr>
          <w:bCs/>
        </w:rPr>
      </w:pPr>
      <w:r w:rsidRPr="00421E84">
        <w:rPr>
          <w:bCs/>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363BA" w:rsidRPr="00421E84" w:rsidRDefault="001363BA" w:rsidP="001363BA">
      <w:pPr>
        <w:autoSpaceDE w:val="0"/>
        <w:autoSpaceDN w:val="0"/>
        <w:adjustRightInd w:val="0"/>
        <w:ind w:firstLine="709"/>
        <w:jc w:val="both"/>
        <w:rPr>
          <w:bCs/>
        </w:rPr>
      </w:pPr>
      <w:r w:rsidRPr="00421E84">
        <w:rPr>
          <w:bCs/>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rsidRPr="00421E84">
        <w:rPr>
          <w:bCs/>
        </w:rPr>
        <w:lastRenderedPageBreak/>
        <w:t>представительного органа муниципального образования и не может быть более одного месяца.</w:t>
      </w:r>
    </w:p>
    <w:p w:rsidR="001363BA" w:rsidRPr="00421E84" w:rsidRDefault="001363BA" w:rsidP="001363BA">
      <w:pPr>
        <w:autoSpaceDE w:val="0"/>
        <w:autoSpaceDN w:val="0"/>
        <w:adjustRightInd w:val="0"/>
        <w:ind w:firstLine="709"/>
        <w:jc w:val="both"/>
        <w:rPr>
          <w:bCs/>
        </w:rPr>
      </w:pPr>
      <w:r w:rsidRPr="00421E84">
        <w:rPr>
          <w:bCs/>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363BA" w:rsidRPr="00421E84" w:rsidRDefault="001363BA" w:rsidP="001363BA">
      <w:pPr>
        <w:autoSpaceDE w:val="0"/>
        <w:autoSpaceDN w:val="0"/>
        <w:adjustRightInd w:val="0"/>
        <w:ind w:firstLine="709"/>
        <w:jc w:val="both"/>
        <w:rPr>
          <w:bCs/>
        </w:rPr>
      </w:pPr>
      <w:r w:rsidRPr="00421E84">
        <w:rPr>
          <w:bCs/>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363BA" w:rsidRPr="00421E84" w:rsidRDefault="001363BA" w:rsidP="001363BA">
      <w:pPr>
        <w:autoSpaceDE w:val="0"/>
        <w:autoSpaceDN w:val="0"/>
        <w:adjustRightInd w:val="0"/>
        <w:ind w:firstLine="709"/>
        <w:jc w:val="both"/>
        <w:rPr>
          <w:bCs/>
        </w:rPr>
      </w:pPr>
      <w:r w:rsidRPr="00421E84">
        <w:rPr>
          <w:bCs/>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363BA" w:rsidRPr="00421E84" w:rsidRDefault="001363BA" w:rsidP="001363BA">
      <w:pPr>
        <w:autoSpaceDE w:val="0"/>
        <w:autoSpaceDN w:val="0"/>
        <w:adjustRightInd w:val="0"/>
        <w:ind w:firstLine="709"/>
        <w:jc w:val="both"/>
        <w:rPr>
          <w:bCs/>
        </w:rPr>
      </w:pPr>
      <w:r w:rsidRPr="00421E84">
        <w:rPr>
          <w:bCs/>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363BA" w:rsidRPr="00421E84" w:rsidRDefault="001363BA" w:rsidP="001363BA">
      <w:pPr>
        <w:autoSpaceDE w:val="0"/>
        <w:autoSpaceDN w:val="0"/>
        <w:adjustRightInd w:val="0"/>
        <w:ind w:firstLine="709"/>
        <w:jc w:val="both"/>
        <w:rPr>
          <w:bCs/>
        </w:rPr>
      </w:pPr>
      <w:r w:rsidRPr="00421E84">
        <w:rPr>
          <w:bCs/>
        </w:rPr>
        <w:t xml:space="preserve">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history="1">
        <w:r w:rsidRPr="00421E84">
          <w:rPr>
            <w:bCs/>
          </w:rPr>
          <w:t>части 2 статьи 55.32</w:t>
        </w:r>
      </w:hyperlink>
      <w:r w:rsidRPr="00421E84">
        <w:rPr>
          <w:bCs/>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history="1">
        <w:r w:rsidRPr="00421E84">
          <w:rPr>
            <w:bCs/>
          </w:rPr>
          <w:t>части 2 статьи 55.32</w:t>
        </w:r>
      </w:hyperlink>
      <w:r w:rsidRPr="00421E84">
        <w:rPr>
          <w:bCs/>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363BA" w:rsidRPr="00421E84" w:rsidRDefault="001363BA" w:rsidP="001363BA">
      <w:pPr>
        <w:autoSpaceDE w:val="0"/>
        <w:autoSpaceDN w:val="0"/>
        <w:adjustRightInd w:val="0"/>
        <w:ind w:firstLine="709"/>
        <w:jc w:val="both"/>
        <w:rPr>
          <w:bCs/>
        </w:rPr>
      </w:pPr>
      <w:r w:rsidRPr="00421E84">
        <w:rPr>
          <w:bCs/>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63BA" w:rsidRPr="00421E84" w:rsidRDefault="001363BA" w:rsidP="00051F04">
      <w:pPr>
        <w:pStyle w:val="4"/>
        <w:keepNext w:val="0"/>
        <w:widowControl w:val="0"/>
        <w:numPr>
          <w:ilvl w:val="2"/>
          <w:numId w:val="10"/>
        </w:numPr>
        <w:spacing w:before="120" w:after="120"/>
        <w:jc w:val="both"/>
        <w:rPr>
          <w:b w:val="0"/>
        </w:rPr>
      </w:pPr>
      <w:bookmarkStart w:id="38" w:name="_Toc149655455"/>
      <w:r w:rsidRPr="00421E84">
        <w:rPr>
          <w:b w:val="0"/>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8"/>
    </w:p>
    <w:p w:rsidR="001363BA" w:rsidRPr="00421E84" w:rsidRDefault="001363BA" w:rsidP="001363BA">
      <w:pPr>
        <w:autoSpaceDE w:val="0"/>
        <w:autoSpaceDN w:val="0"/>
        <w:adjustRightInd w:val="0"/>
        <w:ind w:firstLine="709"/>
        <w:jc w:val="both"/>
        <w:rPr>
          <w:bCs/>
        </w:rPr>
      </w:pPr>
      <w:bookmarkStart w:id="39" w:name="_Toc282347519"/>
      <w:r w:rsidRPr="00421E84">
        <w:rPr>
          <w:bCs/>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Pr="00421E84">
        <w:rPr>
          <w:bCs/>
        </w:rPr>
        <w:lastRenderedPageBreak/>
        <w:t>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63BA" w:rsidRPr="00421E84" w:rsidRDefault="001363BA" w:rsidP="001363BA">
      <w:pPr>
        <w:autoSpaceDE w:val="0"/>
        <w:autoSpaceDN w:val="0"/>
        <w:adjustRightInd w:val="0"/>
        <w:ind w:firstLine="709"/>
        <w:jc w:val="both"/>
        <w:rPr>
          <w:bCs/>
        </w:rPr>
      </w:pPr>
      <w:bookmarkStart w:id="40" w:name="Par1"/>
      <w:bookmarkEnd w:id="40"/>
      <w:r w:rsidRPr="00421E84">
        <w:rPr>
          <w:bC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363BA" w:rsidRPr="00421E84" w:rsidRDefault="001363BA" w:rsidP="001363BA">
      <w:pPr>
        <w:autoSpaceDE w:val="0"/>
        <w:autoSpaceDN w:val="0"/>
        <w:adjustRightInd w:val="0"/>
        <w:ind w:firstLine="709"/>
        <w:jc w:val="both"/>
        <w:rPr>
          <w:bCs/>
        </w:rPr>
      </w:pPr>
      <w:r w:rsidRPr="00421E84">
        <w:rPr>
          <w:bC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363BA" w:rsidRPr="00421E84" w:rsidRDefault="001363BA" w:rsidP="001363BA">
      <w:pPr>
        <w:autoSpaceDE w:val="0"/>
        <w:autoSpaceDN w:val="0"/>
        <w:adjustRightInd w:val="0"/>
        <w:ind w:firstLine="709"/>
        <w:jc w:val="both"/>
        <w:rPr>
          <w:bCs/>
        </w:rPr>
      </w:pPr>
      <w:r w:rsidRPr="00421E84">
        <w:rPr>
          <w:bCs/>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363BA" w:rsidRPr="00421E84" w:rsidRDefault="001363BA" w:rsidP="001363BA">
      <w:pPr>
        <w:autoSpaceDE w:val="0"/>
        <w:autoSpaceDN w:val="0"/>
        <w:adjustRightInd w:val="0"/>
        <w:ind w:firstLine="709"/>
        <w:jc w:val="both"/>
        <w:rPr>
          <w:bCs/>
        </w:rPr>
      </w:pPr>
      <w:r w:rsidRPr="00421E84">
        <w:rPr>
          <w:bC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363BA" w:rsidRPr="00421E84" w:rsidRDefault="001363BA" w:rsidP="001363BA">
      <w:pPr>
        <w:autoSpaceDE w:val="0"/>
        <w:autoSpaceDN w:val="0"/>
        <w:adjustRightInd w:val="0"/>
        <w:ind w:firstLine="709"/>
        <w:jc w:val="both"/>
        <w:rPr>
          <w:bCs/>
        </w:rPr>
      </w:pPr>
      <w:bookmarkStart w:id="41" w:name="Par9"/>
      <w:bookmarkEnd w:id="41"/>
      <w:r w:rsidRPr="00421E84">
        <w:rPr>
          <w:bCs/>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1363BA" w:rsidRPr="00421E84" w:rsidRDefault="001363BA" w:rsidP="001363BA">
      <w:pPr>
        <w:autoSpaceDE w:val="0"/>
        <w:autoSpaceDN w:val="0"/>
        <w:adjustRightInd w:val="0"/>
        <w:ind w:firstLine="709"/>
        <w:jc w:val="both"/>
        <w:rPr>
          <w:bCs/>
        </w:rPr>
      </w:pPr>
      <w:r w:rsidRPr="00421E84">
        <w:rPr>
          <w:bCs/>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63BA" w:rsidRPr="00421E84" w:rsidRDefault="001363BA" w:rsidP="001363BA">
      <w:pPr>
        <w:autoSpaceDE w:val="0"/>
        <w:autoSpaceDN w:val="0"/>
        <w:adjustRightInd w:val="0"/>
        <w:ind w:firstLine="709"/>
        <w:jc w:val="both"/>
        <w:rPr>
          <w:bCs/>
        </w:rPr>
      </w:pPr>
      <w:r w:rsidRPr="00421E84">
        <w:rPr>
          <w:bCs/>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w:t>
      </w:r>
      <w:r w:rsidRPr="00421E84">
        <w:rPr>
          <w:bCs/>
        </w:rPr>
        <w:lastRenderedPageBreak/>
        <w:t>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363BA" w:rsidRPr="00421E84" w:rsidRDefault="001363BA" w:rsidP="001363BA">
      <w:pPr>
        <w:autoSpaceDE w:val="0"/>
        <w:autoSpaceDN w:val="0"/>
        <w:adjustRightInd w:val="0"/>
        <w:ind w:firstLine="709"/>
        <w:jc w:val="both"/>
        <w:rPr>
          <w:bCs/>
        </w:rPr>
      </w:pPr>
      <w:r w:rsidRPr="00421E84">
        <w:rPr>
          <w:bCs/>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63BA" w:rsidRPr="00421E84" w:rsidRDefault="001363BA" w:rsidP="001363BA">
      <w:pPr>
        <w:autoSpaceDE w:val="0"/>
        <w:autoSpaceDN w:val="0"/>
        <w:adjustRightInd w:val="0"/>
        <w:ind w:firstLine="709"/>
        <w:jc w:val="both"/>
        <w:rPr>
          <w:bCs/>
        </w:rPr>
      </w:pPr>
      <w:r w:rsidRPr="00421E84">
        <w:rPr>
          <w:bCs/>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363BA" w:rsidRPr="00421E84" w:rsidRDefault="001363BA" w:rsidP="001363BA">
      <w:pPr>
        <w:autoSpaceDE w:val="0"/>
        <w:autoSpaceDN w:val="0"/>
        <w:adjustRightInd w:val="0"/>
        <w:ind w:firstLine="709"/>
        <w:jc w:val="both"/>
        <w:rPr>
          <w:bCs/>
        </w:rPr>
      </w:pPr>
    </w:p>
    <w:p w:rsidR="001363BA" w:rsidRPr="00421E84" w:rsidRDefault="001363BA" w:rsidP="00051F04">
      <w:pPr>
        <w:pStyle w:val="4"/>
        <w:keepNext w:val="0"/>
        <w:widowControl w:val="0"/>
        <w:numPr>
          <w:ilvl w:val="2"/>
          <w:numId w:val="10"/>
        </w:numPr>
        <w:spacing w:before="120" w:after="120"/>
        <w:jc w:val="both"/>
        <w:rPr>
          <w:b w:val="0"/>
        </w:rPr>
      </w:pPr>
      <w:bookmarkStart w:id="42" w:name="_Toc149655456"/>
      <w:r w:rsidRPr="00421E84">
        <w:rPr>
          <w:b w:val="0"/>
        </w:rPr>
        <w:t>Архитектурно-градостроительный облик объекта капитального строительства</w:t>
      </w:r>
      <w:bookmarkEnd w:id="42"/>
    </w:p>
    <w:p w:rsidR="001363BA" w:rsidRPr="00421E84" w:rsidRDefault="001363BA" w:rsidP="001363BA">
      <w:pPr>
        <w:autoSpaceDE w:val="0"/>
        <w:autoSpaceDN w:val="0"/>
        <w:adjustRightInd w:val="0"/>
        <w:ind w:firstLine="709"/>
        <w:jc w:val="both"/>
        <w:rPr>
          <w:bCs/>
        </w:rPr>
      </w:pPr>
      <w:r w:rsidRPr="00421E84">
        <w:rPr>
          <w:bCs/>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rsidR="001363BA" w:rsidRPr="00421E84" w:rsidRDefault="001363BA" w:rsidP="001363BA">
      <w:pPr>
        <w:autoSpaceDE w:val="0"/>
        <w:autoSpaceDN w:val="0"/>
        <w:adjustRightInd w:val="0"/>
        <w:ind w:firstLine="709"/>
        <w:jc w:val="both"/>
        <w:rPr>
          <w:bCs/>
        </w:rPr>
      </w:pPr>
      <w:r w:rsidRPr="00421E84">
        <w:rPr>
          <w:bCs/>
        </w:rPr>
        <w:t>2. Согласование архитектурно-градостроительного облика объекта капитального строительства не требуется в отношении:</w:t>
      </w:r>
    </w:p>
    <w:p w:rsidR="001363BA" w:rsidRPr="00421E84" w:rsidRDefault="001363BA" w:rsidP="001363BA">
      <w:pPr>
        <w:autoSpaceDE w:val="0"/>
        <w:autoSpaceDN w:val="0"/>
        <w:adjustRightInd w:val="0"/>
        <w:ind w:firstLine="709"/>
        <w:jc w:val="both"/>
        <w:rPr>
          <w:bCs/>
        </w:rPr>
      </w:pPr>
      <w:r w:rsidRPr="00421E84">
        <w:rPr>
          <w:bCs/>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1363BA" w:rsidRPr="00421E84" w:rsidRDefault="001363BA" w:rsidP="001363BA">
      <w:pPr>
        <w:autoSpaceDE w:val="0"/>
        <w:autoSpaceDN w:val="0"/>
        <w:adjustRightInd w:val="0"/>
        <w:ind w:firstLine="709"/>
        <w:jc w:val="both"/>
        <w:rPr>
          <w:bCs/>
        </w:rPr>
      </w:pPr>
      <w:r w:rsidRPr="00421E84">
        <w:rPr>
          <w:bCs/>
        </w:rPr>
        <w:t>2) объектов, для строительства или реконструкции которых не требуется получение разрешения на строительство;</w:t>
      </w:r>
    </w:p>
    <w:p w:rsidR="001363BA" w:rsidRPr="00421E84" w:rsidRDefault="001363BA" w:rsidP="001363BA">
      <w:pPr>
        <w:autoSpaceDE w:val="0"/>
        <w:autoSpaceDN w:val="0"/>
        <w:adjustRightInd w:val="0"/>
        <w:ind w:firstLine="709"/>
        <w:jc w:val="both"/>
        <w:rPr>
          <w:bCs/>
        </w:rPr>
      </w:pPr>
      <w:r w:rsidRPr="00421E84">
        <w:rPr>
          <w:bCs/>
        </w:rPr>
        <w:t>3) объектов, расположенных на земельных участках, находящихся в пользовании учреждений, исполняющих наказание;</w:t>
      </w:r>
    </w:p>
    <w:p w:rsidR="001363BA" w:rsidRPr="00421E84" w:rsidRDefault="001363BA" w:rsidP="001363BA">
      <w:pPr>
        <w:autoSpaceDE w:val="0"/>
        <w:autoSpaceDN w:val="0"/>
        <w:adjustRightInd w:val="0"/>
        <w:ind w:firstLine="709"/>
        <w:jc w:val="both"/>
        <w:rPr>
          <w:bCs/>
        </w:rPr>
      </w:pPr>
      <w:r w:rsidRPr="00421E84">
        <w:rPr>
          <w:bCs/>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1363BA" w:rsidRPr="00421E84" w:rsidRDefault="001363BA" w:rsidP="001363BA">
      <w:pPr>
        <w:autoSpaceDE w:val="0"/>
        <w:autoSpaceDN w:val="0"/>
        <w:adjustRightInd w:val="0"/>
        <w:ind w:firstLine="709"/>
        <w:jc w:val="both"/>
        <w:rPr>
          <w:bCs/>
        </w:rPr>
      </w:pPr>
      <w:r w:rsidRPr="00421E84">
        <w:rPr>
          <w:bCs/>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363BA" w:rsidRPr="00421E84" w:rsidRDefault="001363BA" w:rsidP="001363BA">
      <w:pPr>
        <w:autoSpaceDE w:val="0"/>
        <w:autoSpaceDN w:val="0"/>
        <w:adjustRightInd w:val="0"/>
        <w:ind w:firstLine="709"/>
        <w:jc w:val="both"/>
        <w:rPr>
          <w:bCs/>
        </w:rPr>
      </w:pPr>
      <w:r w:rsidRPr="00421E84">
        <w:rPr>
          <w:bCs/>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363BA" w:rsidRPr="00421E84" w:rsidRDefault="001363BA" w:rsidP="001363BA">
      <w:pPr>
        <w:autoSpaceDE w:val="0"/>
        <w:autoSpaceDN w:val="0"/>
        <w:adjustRightInd w:val="0"/>
        <w:ind w:firstLine="709"/>
        <w:jc w:val="both"/>
        <w:rPr>
          <w:bCs/>
        </w:rPr>
      </w:pPr>
      <w:r w:rsidRPr="00421E84">
        <w:rPr>
          <w:bCs/>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363BA" w:rsidRPr="00421E84" w:rsidRDefault="001363BA" w:rsidP="001363BA">
      <w:pPr>
        <w:autoSpaceDE w:val="0"/>
        <w:autoSpaceDN w:val="0"/>
        <w:adjustRightInd w:val="0"/>
        <w:ind w:firstLine="709"/>
        <w:jc w:val="both"/>
        <w:rPr>
          <w:bCs/>
        </w:rPr>
      </w:pPr>
      <w:r w:rsidRPr="00421E84">
        <w:rPr>
          <w:bCs/>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1363BA" w:rsidRPr="00421E84" w:rsidRDefault="001363BA" w:rsidP="001363BA">
      <w:pPr>
        <w:autoSpaceDE w:val="0"/>
        <w:autoSpaceDN w:val="0"/>
        <w:adjustRightInd w:val="0"/>
        <w:ind w:firstLine="709"/>
        <w:jc w:val="both"/>
        <w:rPr>
          <w:bCs/>
        </w:rPr>
      </w:pPr>
    </w:p>
    <w:p w:rsidR="001363BA" w:rsidRPr="00421E84" w:rsidRDefault="001363BA" w:rsidP="00051F04">
      <w:pPr>
        <w:pStyle w:val="30"/>
        <w:keepNext w:val="0"/>
        <w:widowControl w:val="0"/>
        <w:numPr>
          <w:ilvl w:val="1"/>
          <w:numId w:val="10"/>
        </w:numPr>
        <w:spacing w:before="160" w:after="160"/>
        <w:ind w:left="0"/>
        <w:jc w:val="both"/>
        <w:rPr>
          <w:rFonts w:ascii="Times New Roman" w:hAnsi="Times New Roman" w:cs="Times New Roman"/>
          <w:b w:val="0"/>
        </w:rPr>
      </w:pPr>
      <w:bookmarkStart w:id="43" w:name="_Toc149655457"/>
      <w:r w:rsidRPr="00421E84">
        <w:rPr>
          <w:rFonts w:ascii="Times New Roman" w:hAnsi="Times New Roman" w:cs="Times New Roman"/>
          <w:b w:val="0"/>
        </w:rPr>
        <w:lastRenderedPageBreak/>
        <w:t>Порядок подготовки документации по планировке территории Ануйского сельсовета органом местного самоуправления</w:t>
      </w:r>
      <w:bookmarkEnd w:id="39"/>
      <w:bookmarkEnd w:id="43"/>
    </w:p>
    <w:p w:rsidR="001363BA" w:rsidRPr="00421E84" w:rsidRDefault="001363BA" w:rsidP="00051F04">
      <w:pPr>
        <w:pStyle w:val="4"/>
        <w:keepNext w:val="0"/>
        <w:widowControl w:val="0"/>
        <w:numPr>
          <w:ilvl w:val="2"/>
          <w:numId w:val="10"/>
        </w:numPr>
        <w:spacing w:before="120" w:after="120"/>
        <w:jc w:val="both"/>
        <w:rPr>
          <w:b w:val="0"/>
        </w:rPr>
      </w:pPr>
      <w:bookmarkStart w:id="44" w:name="_Toc282347520"/>
      <w:bookmarkStart w:id="45" w:name="_Toc149655458"/>
      <w:r w:rsidRPr="00421E84">
        <w:rPr>
          <w:b w:val="0"/>
        </w:rPr>
        <w:t>Назначение, виды и состав документации по планировке территории сельсовета</w:t>
      </w:r>
      <w:bookmarkEnd w:id="44"/>
      <w:bookmarkEnd w:id="45"/>
    </w:p>
    <w:p w:rsidR="001363BA" w:rsidRPr="00421E84" w:rsidRDefault="001363BA" w:rsidP="001363BA">
      <w:pPr>
        <w:autoSpaceDE w:val="0"/>
        <w:autoSpaceDN w:val="0"/>
        <w:adjustRightInd w:val="0"/>
        <w:ind w:firstLine="709"/>
        <w:jc w:val="both"/>
        <w:rPr>
          <w:bCs/>
        </w:rPr>
      </w:pPr>
      <w:r w:rsidRPr="00421E84">
        <w:rPr>
          <w:bC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363BA" w:rsidRPr="00421E84" w:rsidRDefault="001363BA" w:rsidP="001363BA">
      <w:pPr>
        <w:autoSpaceDE w:val="0"/>
        <w:autoSpaceDN w:val="0"/>
        <w:adjustRightInd w:val="0"/>
        <w:ind w:firstLine="709"/>
        <w:jc w:val="both"/>
        <w:rPr>
          <w:bCs/>
        </w:rPr>
      </w:pPr>
      <w:r w:rsidRPr="00421E84">
        <w:rPr>
          <w:bCs/>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363BA" w:rsidRPr="00421E84" w:rsidRDefault="001363BA" w:rsidP="001363BA">
      <w:pPr>
        <w:autoSpaceDE w:val="0"/>
        <w:autoSpaceDN w:val="0"/>
        <w:adjustRightInd w:val="0"/>
        <w:ind w:firstLine="709"/>
        <w:jc w:val="both"/>
        <w:rPr>
          <w:bCs/>
        </w:rPr>
      </w:pPr>
      <w:r w:rsidRPr="00421E84">
        <w:rPr>
          <w:bCs/>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363BA" w:rsidRPr="00421E84" w:rsidRDefault="001363BA" w:rsidP="001363BA">
      <w:pPr>
        <w:autoSpaceDE w:val="0"/>
        <w:autoSpaceDN w:val="0"/>
        <w:adjustRightInd w:val="0"/>
        <w:ind w:firstLine="709"/>
        <w:jc w:val="both"/>
        <w:rPr>
          <w:bCs/>
        </w:rPr>
      </w:pPr>
      <w:r w:rsidRPr="00421E84">
        <w:rPr>
          <w:bCs/>
        </w:rPr>
        <w:t>2) необходимы установление, изменение или отмена красных линий;</w:t>
      </w:r>
    </w:p>
    <w:p w:rsidR="001363BA" w:rsidRPr="00421E84" w:rsidRDefault="001363BA" w:rsidP="001363BA">
      <w:pPr>
        <w:autoSpaceDE w:val="0"/>
        <w:autoSpaceDN w:val="0"/>
        <w:adjustRightInd w:val="0"/>
        <w:ind w:firstLine="709"/>
        <w:jc w:val="both"/>
        <w:rPr>
          <w:bCs/>
        </w:rPr>
      </w:pPr>
      <w:r w:rsidRPr="00421E84">
        <w:rPr>
          <w:bC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363BA" w:rsidRPr="00421E84" w:rsidRDefault="001363BA" w:rsidP="001363BA">
      <w:pPr>
        <w:autoSpaceDE w:val="0"/>
        <w:autoSpaceDN w:val="0"/>
        <w:adjustRightInd w:val="0"/>
        <w:ind w:firstLine="709"/>
        <w:jc w:val="both"/>
        <w:rPr>
          <w:bCs/>
        </w:rPr>
      </w:pPr>
      <w:r w:rsidRPr="00421E84">
        <w:rPr>
          <w:bC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363BA" w:rsidRPr="00421E84" w:rsidRDefault="001363BA" w:rsidP="001363BA">
      <w:pPr>
        <w:autoSpaceDE w:val="0"/>
        <w:autoSpaceDN w:val="0"/>
        <w:adjustRightInd w:val="0"/>
        <w:ind w:firstLine="709"/>
        <w:jc w:val="both"/>
        <w:rPr>
          <w:bCs/>
        </w:rPr>
      </w:pPr>
      <w:r w:rsidRPr="00421E84">
        <w:rPr>
          <w:bC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363BA" w:rsidRPr="00421E84" w:rsidRDefault="001363BA" w:rsidP="001363BA">
      <w:pPr>
        <w:autoSpaceDE w:val="0"/>
        <w:autoSpaceDN w:val="0"/>
        <w:adjustRightInd w:val="0"/>
        <w:ind w:firstLine="709"/>
        <w:jc w:val="both"/>
        <w:rPr>
          <w:bCs/>
        </w:rPr>
      </w:pPr>
      <w:r w:rsidRPr="00421E84">
        <w:rPr>
          <w:bC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363BA" w:rsidRPr="00421E84" w:rsidRDefault="001363BA" w:rsidP="001363BA">
      <w:pPr>
        <w:autoSpaceDE w:val="0"/>
        <w:autoSpaceDN w:val="0"/>
        <w:adjustRightInd w:val="0"/>
        <w:ind w:firstLine="709"/>
        <w:jc w:val="both"/>
        <w:rPr>
          <w:bCs/>
        </w:rPr>
      </w:pPr>
      <w:r w:rsidRPr="00421E84">
        <w:rPr>
          <w:bCs/>
        </w:rPr>
        <w:t>7) планируется осуществление комплексного развития территории;</w:t>
      </w:r>
    </w:p>
    <w:p w:rsidR="001363BA" w:rsidRPr="00421E84" w:rsidRDefault="001363BA" w:rsidP="001363BA">
      <w:pPr>
        <w:autoSpaceDE w:val="0"/>
        <w:autoSpaceDN w:val="0"/>
        <w:adjustRightInd w:val="0"/>
        <w:ind w:firstLine="709"/>
        <w:jc w:val="both"/>
        <w:rPr>
          <w:bCs/>
        </w:rPr>
      </w:pPr>
      <w:r w:rsidRPr="00421E84">
        <w:rPr>
          <w:bCs/>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363BA" w:rsidRPr="00421E84" w:rsidRDefault="001363BA" w:rsidP="001363BA">
      <w:pPr>
        <w:autoSpaceDE w:val="0"/>
        <w:autoSpaceDN w:val="0"/>
        <w:adjustRightInd w:val="0"/>
        <w:ind w:firstLine="709"/>
        <w:jc w:val="both"/>
        <w:rPr>
          <w:bCs/>
        </w:rPr>
      </w:pPr>
      <w:r w:rsidRPr="00421E84">
        <w:rPr>
          <w:bCs/>
        </w:rPr>
        <w:t>3. Видами документации по планировке территории являются:</w:t>
      </w:r>
    </w:p>
    <w:p w:rsidR="001363BA" w:rsidRPr="00421E84" w:rsidRDefault="001363BA" w:rsidP="001363BA">
      <w:pPr>
        <w:autoSpaceDE w:val="0"/>
        <w:autoSpaceDN w:val="0"/>
        <w:adjustRightInd w:val="0"/>
        <w:ind w:firstLine="709"/>
        <w:jc w:val="both"/>
        <w:rPr>
          <w:bCs/>
        </w:rPr>
      </w:pPr>
      <w:r w:rsidRPr="00421E84">
        <w:rPr>
          <w:bCs/>
        </w:rPr>
        <w:t>1) проект планировки территории;</w:t>
      </w:r>
    </w:p>
    <w:p w:rsidR="001363BA" w:rsidRPr="00421E84" w:rsidRDefault="001363BA" w:rsidP="001363BA">
      <w:pPr>
        <w:autoSpaceDE w:val="0"/>
        <w:autoSpaceDN w:val="0"/>
        <w:adjustRightInd w:val="0"/>
        <w:ind w:firstLine="709"/>
        <w:jc w:val="both"/>
        <w:rPr>
          <w:bCs/>
        </w:rPr>
      </w:pPr>
      <w:r w:rsidRPr="00421E84">
        <w:rPr>
          <w:bCs/>
        </w:rPr>
        <w:t>2) проект межевания территории.</w:t>
      </w:r>
    </w:p>
    <w:p w:rsidR="001363BA" w:rsidRPr="00421E84" w:rsidRDefault="001363BA" w:rsidP="001363BA">
      <w:pPr>
        <w:autoSpaceDE w:val="0"/>
        <w:autoSpaceDN w:val="0"/>
        <w:adjustRightInd w:val="0"/>
        <w:ind w:firstLine="709"/>
        <w:jc w:val="both"/>
        <w:rPr>
          <w:bCs/>
        </w:rPr>
      </w:pPr>
      <w:bookmarkStart w:id="46" w:name="Par17"/>
      <w:bookmarkEnd w:id="46"/>
      <w:r w:rsidRPr="00421E84">
        <w:rPr>
          <w:bCs/>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1363BA" w:rsidRPr="00421E84" w:rsidRDefault="001363BA" w:rsidP="001363BA">
      <w:pPr>
        <w:autoSpaceDE w:val="0"/>
        <w:autoSpaceDN w:val="0"/>
        <w:adjustRightInd w:val="0"/>
        <w:ind w:firstLine="709"/>
        <w:jc w:val="both"/>
        <w:rPr>
          <w:bCs/>
        </w:rPr>
      </w:pPr>
      <w:r w:rsidRPr="00421E84">
        <w:rPr>
          <w:bCs/>
        </w:rPr>
        <w:t xml:space="preserve">6. Проект планировки территории является основой для подготовки проекта межевания территории, за исключением случаев, предусмотренных частью 4 настоящей </w:t>
      </w:r>
      <w:r w:rsidRPr="00421E84">
        <w:rPr>
          <w:bCs/>
        </w:rPr>
        <w:lastRenderedPageBreak/>
        <w:t>статьи. Подготовка проекта межевания территории осуществляется в составе проекта планировки территории или в виде отдельного документа.</w:t>
      </w:r>
    </w:p>
    <w:p w:rsidR="001363BA" w:rsidRPr="00421E84" w:rsidRDefault="001363BA" w:rsidP="001363BA">
      <w:pPr>
        <w:autoSpaceDE w:val="0"/>
        <w:autoSpaceDN w:val="0"/>
        <w:adjustRightInd w:val="0"/>
        <w:ind w:firstLine="709"/>
        <w:jc w:val="both"/>
        <w:rPr>
          <w:bCs/>
        </w:rPr>
      </w:pPr>
      <w:r w:rsidRPr="00421E84">
        <w:rPr>
          <w:bCs/>
        </w:rPr>
        <w:t>7.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363BA" w:rsidRPr="00421E84" w:rsidRDefault="001363BA" w:rsidP="001363BA">
      <w:pPr>
        <w:autoSpaceDE w:val="0"/>
        <w:autoSpaceDN w:val="0"/>
        <w:adjustRightInd w:val="0"/>
        <w:ind w:firstLine="709"/>
        <w:jc w:val="both"/>
        <w:rPr>
          <w:bCs/>
        </w:rPr>
      </w:pPr>
      <w:r w:rsidRPr="00421E84">
        <w:rPr>
          <w:bCs/>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363BA" w:rsidRPr="00421E84" w:rsidRDefault="001363BA" w:rsidP="001363BA">
      <w:pPr>
        <w:autoSpaceDE w:val="0"/>
        <w:autoSpaceDN w:val="0"/>
        <w:adjustRightInd w:val="0"/>
        <w:ind w:firstLine="709"/>
        <w:jc w:val="both"/>
        <w:rPr>
          <w:bCs/>
        </w:rPr>
      </w:pPr>
      <w:r w:rsidRPr="00421E84">
        <w:rPr>
          <w:bCs/>
        </w:rPr>
        <w:t>9. Подготовка графической части документации по планировке территории осуществляется:</w:t>
      </w:r>
    </w:p>
    <w:p w:rsidR="001363BA" w:rsidRPr="00421E84" w:rsidRDefault="001363BA" w:rsidP="001363BA">
      <w:pPr>
        <w:autoSpaceDE w:val="0"/>
        <w:autoSpaceDN w:val="0"/>
        <w:adjustRightInd w:val="0"/>
        <w:ind w:firstLine="709"/>
        <w:jc w:val="both"/>
        <w:rPr>
          <w:bCs/>
        </w:rPr>
      </w:pPr>
      <w:r w:rsidRPr="00421E84">
        <w:rPr>
          <w:bCs/>
        </w:rPr>
        <w:t>1) в соответствии с системой координат, используемой для ведения Единого государственного реестра недвижимости;</w:t>
      </w:r>
    </w:p>
    <w:p w:rsidR="001363BA" w:rsidRPr="00421E84" w:rsidRDefault="001363BA" w:rsidP="001363BA">
      <w:pPr>
        <w:autoSpaceDE w:val="0"/>
        <w:autoSpaceDN w:val="0"/>
        <w:adjustRightInd w:val="0"/>
        <w:ind w:firstLine="709"/>
        <w:jc w:val="both"/>
        <w:rPr>
          <w:bCs/>
        </w:rPr>
      </w:pPr>
      <w:r w:rsidRPr="00421E84">
        <w:rPr>
          <w:bCs/>
        </w:rPr>
        <w:t xml:space="preserve">2) с использованием цифровых топографических карт, цифровых топографических планов, </w:t>
      </w:r>
      <w:hyperlink r:id="rId11" w:history="1">
        <w:r w:rsidRPr="00421E84">
          <w:rPr>
            <w:bCs/>
          </w:rPr>
          <w:t>требования</w:t>
        </w:r>
      </w:hyperlink>
      <w:r w:rsidRPr="00421E84">
        <w:rPr>
          <w:bCs/>
        </w:rPr>
        <w:t xml:space="preserve"> к которым устанавливаются уполномоченным федеральным органом исполнительной власти.</w:t>
      </w:r>
    </w:p>
    <w:p w:rsidR="001363BA" w:rsidRPr="00421E84" w:rsidRDefault="001363BA" w:rsidP="001363BA">
      <w:pPr>
        <w:autoSpaceDE w:val="0"/>
        <w:autoSpaceDN w:val="0"/>
        <w:adjustRightInd w:val="0"/>
        <w:ind w:firstLine="709"/>
        <w:jc w:val="both"/>
        <w:rPr>
          <w:bCs/>
        </w:rPr>
      </w:pPr>
      <w:r w:rsidRPr="00421E84">
        <w:rPr>
          <w:bCs/>
        </w:rPr>
        <w:t>10. Требования к инженерным изысканиям при подготовке документации по планировке территории указаны в ст. 41.2 Градостроительного кодекса Российской Федерации.</w:t>
      </w:r>
    </w:p>
    <w:p w:rsidR="001363BA" w:rsidRPr="00421E84" w:rsidRDefault="001363BA" w:rsidP="00051F04">
      <w:pPr>
        <w:pStyle w:val="4"/>
        <w:keepNext w:val="0"/>
        <w:widowControl w:val="0"/>
        <w:numPr>
          <w:ilvl w:val="2"/>
          <w:numId w:val="10"/>
        </w:numPr>
        <w:spacing w:before="120" w:after="120"/>
        <w:jc w:val="both"/>
        <w:rPr>
          <w:b w:val="0"/>
        </w:rPr>
      </w:pPr>
      <w:bookmarkStart w:id="47" w:name="_Toc282347521"/>
      <w:bookmarkStart w:id="48" w:name="_Toc149655459"/>
      <w:bookmarkStart w:id="49" w:name="sub_45"/>
      <w:r w:rsidRPr="00421E84">
        <w:rPr>
          <w:b w:val="0"/>
        </w:rPr>
        <w:t>Порядок подготовки, принятия решения об утверждении или об отклонении проектов планировки и проектов межевания территории.</w:t>
      </w:r>
      <w:bookmarkEnd w:id="47"/>
      <w:bookmarkEnd w:id="48"/>
    </w:p>
    <w:p w:rsidR="001363BA" w:rsidRPr="00421E84" w:rsidRDefault="001363BA" w:rsidP="001363BA">
      <w:pPr>
        <w:autoSpaceDE w:val="0"/>
        <w:autoSpaceDN w:val="0"/>
        <w:adjustRightInd w:val="0"/>
        <w:ind w:firstLine="709"/>
        <w:jc w:val="both"/>
      </w:pPr>
      <w:bookmarkStart w:id="50" w:name="sub_4602"/>
      <w:bookmarkEnd w:id="49"/>
      <w:r w:rsidRPr="00421E84">
        <w:t xml:space="preserve">1. Решение о подготовке проекта планировки и проекта межевания территории Ануйского сельсовета для размещения объектов капитального строительства местного значения принимается главой местной администрации, </w:t>
      </w:r>
      <w:bookmarkStart w:id="51" w:name="sub_46015"/>
      <w:bookmarkEnd w:id="50"/>
      <w:r w:rsidRPr="00421E84">
        <w:t xml:space="preserve">за исключением случаев, указанных в </w:t>
      </w:r>
      <w:hyperlink w:anchor="P1378" w:history="1">
        <w:r w:rsidRPr="00421E84">
          <w:t>части 1.1</w:t>
        </w:r>
      </w:hyperlink>
      <w:r w:rsidRPr="00421E84">
        <w:t xml:space="preserve"> настоящей статьи и ч.12.12 ст. 45 Градостроительного кодекса РФ.</w:t>
      </w:r>
    </w:p>
    <w:p w:rsidR="001363BA" w:rsidRPr="00421E84" w:rsidRDefault="001363BA" w:rsidP="001363BA">
      <w:pPr>
        <w:autoSpaceDE w:val="0"/>
        <w:autoSpaceDN w:val="0"/>
        <w:adjustRightInd w:val="0"/>
        <w:ind w:firstLine="709"/>
        <w:jc w:val="both"/>
      </w:pPr>
      <w:bookmarkStart w:id="52" w:name="_Toc282347523"/>
      <w:bookmarkEnd w:id="51"/>
      <w:r w:rsidRPr="00421E84">
        <w:t>1.1. Решения о подготовке документации по планировке территории принимаются самостоятельно:</w:t>
      </w:r>
    </w:p>
    <w:p w:rsidR="001363BA" w:rsidRPr="00421E84" w:rsidRDefault="001363BA" w:rsidP="001363BA">
      <w:pPr>
        <w:autoSpaceDE w:val="0"/>
        <w:autoSpaceDN w:val="0"/>
        <w:adjustRightInd w:val="0"/>
        <w:ind w:firstLine="709"/>
        <w:jc w:val="both"/>
      </w:pPr>
      <w:r w:rsidRPr="00421E84">
        <w:t>1) лицами, с которыми заключены договоры о комплексном развитии территории;</w:t>
      </w:r>
    </w:p>
    <w:p w:rsidR="001363BA" w:rsidRPr="00421E84" w:rsidRDefault="001363BA" w:rsidP="001363BA">
      <w:pPr>
        <w:autoSpaceDE w:val="0"/>
        <w:autoSpaceDN w:val="0"/>
        <w:adjustRightInd w:val="0"/>
        <w:ind w:firstLine="709"/>
        <w:jc w:val="both"/>
      </w:pPr>
      <w:r w:rsidRPr="00421E84">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1363BA" w:rsidRPr="00421E84" w:rsidRDefault="001363BA" w:rsidP="001363BA">
      <w:pPr>
        <w:autoSpaceDE w:val="0"/>
        <w:autoSpaceDN w:val="0"/>
        <w:adjustRightInd w:val="0"/>
        <w:ind w:firstLine="709"/>
        <w:jc w:val="both"/>
      </w:pPr>
      <w:r w:rsidRPr="00421E84">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363BA" w:rsidRPr="00421E84" w:rsidRDefault="001363BA" w:rsidP="001363BA">
      <w:pPr>
        <w:autoSpaceDE w:val="0"/>
        <w:autoSpaceDN w:val="0"/>
        <w:adjustRightInd w:val="0"/>
        <w:ind w:firstLine="709"/>
        <w:jc w:val="both"/>
      </w:pPr>
      <w:r w:rsidRPr="00421E84">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363BA" w:rsidRPr="00421E84" w:rsidRDefault="001363BA" w:rsidP="001363BA">
      <w:pPr>
        <w:autoSpaceDE w:val="0"/>
        <w:autoSpaceDN w:val="0"/>
        <w:adjustRightInd w:val="0"/>
        <w:ind w:firstLine="540"/>
        <w:jc w:val="both"/>
      </w:pPr>
      <w:r w:rsidRPr="00421E84">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363BA" w:rsidRPr="00421E84" w:rsidRDefault="001363BA" w:rsidP="001363BA">
      <w:pPr>
        <w:widowControl w:val="0"/>
        <w:autoSpaceDE w:val="0"/>
        <w:autoSpaceDN w:val="0"/>
        <w:adjustRightInd w:val="0"/>
        <w:ind w:firstLine="709"/>
        <w:jc w:val="both"/>
      </w:pPr>
      <w:r w:rsidRPr="00421E84">
        <w:t>2.Порядок подготовки, согласования, принятия решения об утверждении  проектов планировки для размещения объектов федерального, регионального значения определяется ст.45 Градостроительного кодекса Российской Федерации.</w:t>
      </w:r>
    </w:p>
    <w:p w:rsidR="001363BA" w:rsidRPr="00421E84" w:rsidRDefault="001363BA" w:rsidP="001363BA">
      <w:pPr>
        <w:autoSpaceDE w:val="0"/>
        <w:autoSpaceDN w:val="0"/>
        <w:adjustRightInd w:val="0"/>
        <w:ind w:firstLine="540"/>
        <w:jc w:val="both"/>
      </w:pPr>
      <w:r w:rsidRPr="00421E84">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w:t>
      </w:r>
      <w:r w:rsidRPr="00421E84">
        <w:lastRenderedPageBreak/>
        <w:t>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1363BA" w:rsidRPr="00421E84" w:rsidRDefault="001363BA" w:rsidP="001363BA">
      <w:pPr>
        <w:autoSpaceDE w:val="0"/>
        <w:autoSpaceDN w:val="0"/>
        <w:adjustRightInd w:val="0"/>
        <w:ind w:firstLine="709"/>
        <w:jc w:val="both"/>
      </w:pPr>
      <w:r w:rsidRPr="00421E84">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1363BA" w:rsidRPr="00421E84" w:rsidRDefault="001363BA" w:rsidP="001363BA">
      <w:pPr>
        <w:autoSpaceDE w:val="0"/>
        <w:autoSpaceDN w:val="0"/>
        <w:adjustRightInd w:val="0"/>
        <w:ind w:firstLine="709"/>
        <w:jc w:val="both"/>
      </w:pPr>
      <w:r w:rsidRPr="00421E84">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363BA" w:rsidRPr="00421E84" w:rsidRDefault="001363BA" w:rsidP="001363BA">
      <w:pPr>
        <w:autoSpaceDE w:val="0"/>
        <w:autoSpaceDN w:val="0"/>
        <w:adjustRightInd w:val="0"/>
        <w:ind w:firstLine="709"/>
        <w:jc w:val="both"/>
      </w:pPr>
      <w:r w:rsidRPr="00421E84">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1363BA" w:rsidRPr="00421E84" w:rsidRDefault="001363BA" w:rsidP="001363BA">
      <w:pPr>
        <w:autoSpaceDE w:val="0"/>
        <w:autoSpaceDN w:val="0"/>
        <w:adjustRightInd w:val="0"/>
        <w:ind w:firstLine="709"/>
        <w:jc w:val="both"/>
      </w:pPr>
      <w:bookmarkStart w:id="53" w:name="Par6"/>
      <w:bookmarkEnd w:id="53"/>
      <w:r w:rsidRPr="00421E84">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w:t>
      </w:r>
      <w:r w:rsidRPr="00421E84">
        <w:lastRenderedPageBreak/>
        <w:t>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1363BA" w:rsidRPr="00421E84" w:rsidRDefault="001363BA" w:rsidP="001363BA">
      <w:pPr>
        <w:autoSpaceDE w:val="0"/>
        <w:autoSpaceDN w:val="0"/>
        <w:adjustRightInd w:val="0"/>
        <w:ind w:firstLine="709"/>
        <w:jc w:val="both"/>
      </w:pPr>
      <w:r w:rsidRPr="00421E84">
        <w:t xml:space="preserve"> 4.2. </w:t>
      </w:r>
      <w:bookmarkStart w:id="54" w:name="Par10"/>
      <w:bookmarkEnd w:id="54"/>
      <w:r w:rsidRPr="00421E84">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363BA" w:rsidRPr="00421E84" w:rsidRDefault="001363BA" w:rsidP="001363BA">
      <w:pPr>
        <w:autoSpaceDE w:val="0"/>
        <w:autoSpaceDN w:val="0"/>
        <w:adjustRightInd w:val="0"/>
        <w:ind w:firstLine="709"/>
        <w:jc w:val="both"/>
      </w:pPr>
      <w:r w:rsidRPr="00421E84">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1363BA" w:rsidRPr="00421E84" w:rsidRDefault="001363BA" w:rsidP="001363BA">
      <w:pPr>
        <w:autoSpaceDE w:val="0"/>
        <w:autoSpaceDN w:val="0"/>
        <w:adjustRightInd w:val="0"/>
        <w:ind w:firstLine="709"/>
        <w:jc w:val="both"/>
      </w:pPr>
      <w:bookmarkStart w:id="55" w:name="Par12"/>
      <w:bookmarkEnd w:id="55"/>
      <w:r w:rsidRPr="00421E84">
        <w:t xml:space="preserve">5.1. </w:t>
      </w:r>
      <w:bookmarkStart w:id="56" w:name="Par14"/>
      <w:bookmarkEnd w:id="56"/>
      <w:r w:rsidRPr="00421E84">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1363BA" w:rsidRPr="00421E84" w:rsidRDefault="001363BA" w:rsidP="001363BA">
      <w:pPr>
        <w:autoSpaceDE w:val="0"/>
        <w:autoSpaceDN w:val="0"/>
        <w:adjustRightInd w:val="0"/>
        <w:ind w:firstLine="709"/>
        <w:jc w:val="both"/>
      </w:pPr>
      <w:r w:rsidRPr="00421E84">
        <w:t xml:space="preserve"> 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363BA" w:rsidRPr="00421E84" w:rsidRDefault="001363BA" w:rsidP="001363BA">
      <w:pPr>
        <w:autoSpaceDE w:val="0"/>
        <w:autoSpaceDN w:val="0"/>
        <w:adjustRightInd w:val="0"/>
        <w:ind w:firstLine="709"/>
        <w:jc w:val="both"/>
      </w:pPr>
      <w:r w:rsidRPr="00421E84">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РФ, объектов местного значения муниципального района в областях, указанных в пункте 1 части 3 статьи 19 Градостроительного кодекса РФ, объектов местного значения поселения, городского округа в областях, указанных в пункте 1 части 5 статьи 23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РФ, документами территориального планирования двух и более субъектов Российской </w:t>
      </w:r>
      <w:r w:rsidRPr="00421E84">
        <w:lastRenderedPageBreak/>
        <w:t>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городских округов в областях, указанных в пункте 1 части 5 статьи 23 Градостроительного кодекса РФ.</w:t>
      </w:r>
    </w:p>
    <w:p w:rsidR="001363BA" w:rsidRPr="00421E84" w:rsidRDefault="001363BA" w:rsidP="001363BA">
      <w:pPr>
        <w:autoSpaceDE w:val="0"/>
        <w:autoSpaceDN w:val="0"/>
        <w:adjustRightInd w:val="0"/>
        <w:ind w:firstLine="709"/>
        <w:jc w:val="both"/>
      </w:pPr>
      <w:r w:rsidRPr="00421E84">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1363BA" w:rsidRPr="00421E84" w:rsidRDefault="001363BA" w:rsidP="001363BA">
      <w:pPr>
        <w:autoSpaceDE w:val="0"/>
        <w:autoSpaceDN w:val="0"/>
        <w:adjustRightInd w:val="0"/>
        <w:ind w:firstLine="709"/>
        <w:jc w:val="both"/>
      </w:pPr>
      <w:r w:rsidRPr="00421E84">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363BA" w:rsidRPr="00421E84" w:rsidRDefault="001363BA" w:rsidP="001363BA">
      <w:pPr>
        <w:autoSpaceDE w:val="0"/>
        <w:autoSpaceDN w:val="0"/>
        <w:adjustRightInd w:val="0"/>
        <w:ind w:firstLine="709"/>
        <w:jc w:val="both"/>
      </w:pPr>
      <w:r w:rsidRPr="00421E84">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1363BA" w:rsidRPr="00421E84" w:rsidRDefault="001363BA" w:rsidP="001363BA">
      <w:pPr>
        <w:autoSpaceDE w:val="0"/>
        <w:autoSpaceDN w:val="0"/>
        <w:adjustRightInd w:val="0"/>
        <w:ind w:firstLine="709"/>
        <w:jc w:val="both"/>
      </w:pPr>
      <w:r w:rsidRPr="00421E84">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1363BA" w:rsidRPr="00421E84" w:rsidRDefault="001363BA" w:rsidP="001363BA">
      <w:pPr>
        <w:autoSpaceDE w:val="0"/>
        <w:autoSpaceDN w:val="0"/>
        <w:adjustRightInd w:val="0"/>
        <w:ind w:firstLine="709"/>
        <w:jc w:val="both"/>
      </w:pPr>
      <w:r w:rsidRPr="00421E84">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1363BA" w:rsidRPr="00421E84" w:rsidRDefault="001363BA" w:rsidP="001363BA">
      <w:pPr>
        <w:autoSpaceDE w:val="0"/>
        <w:autoSpaceDN w:val="0"/>
        <w:adjustRightInd w:val="0"/>
        <w:ind w:firstLine="709"/>
        <w:jc w:val="both"/>
      </w:pPr>
      <w:r w:rsidRPr="00421E84">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w:t>
      </w:r>
      <w:r w:rsidRPr="00421E84">
        <w:lastRenderedPageBreak/>
        <w:t>власти, органы исполнительной власти субъекта Российской Федерации, органы местного самоуправления, указанные в частях 2 - 5.2 настоящей статьи.</w:t>
      </w:r>
    </w:p>
    <w:p w:rsidR="001363BA" w:rsidRPr="00421E84" w:rsidRDefault="001363BA" w:rsidP="001363BA">
      <w:pPr>
        <w:autoSpaceDE w:val="0"/>
        <w:autoSpaceDN w:val="0"/>
        <w:adjustRightInd w:val="0"/>
        <w:ind w:firstLine="709"/>
        <w:jc w:val="both"/>
      </w:pPr>
      <w:r w:rsidRPr="00421E84">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1363BA" w:rsidRPr="00421E84" w:rsidRDefault="001363BA" w:rsidP="001363BA">
      <w:pPr>
        <w:autoSpaceDE w:val="0"/>
        <w:autoSpaceDN w:val="0"/>
        <w:adjustRightInd w:val="0"/>
        <w:ind w:firstLine="709"/>
        <w:jc w:val="both"/>
      </w:pPr>
      <w:r w:rsidRPr="00421E84">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363BA" w:rsidRPr="00421E84" w:rsidRDefault="001363BA" w:rsidP="001363BA">
      <w:pPr>
        <w:autoSpaceDE w:val="0"/>
        <w:autoSpaceDN w:val="0"/>
        <w:adjustRightInd w:val="0"/>
        <w:ind w:firstLine="709"/>
        <w:jc w:val="both"/>
      </w:pPr>
      <w:r w:rsidRPr="00421E84">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1363BA" w:rsidRPr="00421E84" w:rsidRDefault="001363BA" w:rsidP="001363BA">
      <w:pPr>
        <w:autoSpaceDE w:val="0"/>
        <w:autoSpaceDN w:val="0"/>
        <w:adjustRightInd w:val="0"/>
        <w:ind w:firstLine="709"/>
        <w:jc w:val="both"/>
      </w:pPr>
      <w:r w:rsidRPr="00421E84">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1363BA" w:rsidRPr="00421E84" w:rsidRDefault="001363BA" w:rsidP="001363BA">
      <w:pPr>
        <w:autoSpaceDE w:val="0"/>
        <w:autoSpaceDN w:val="0"/>
        <w:adjustRightInd w:val="0"/>
        <w:ind w:firstLine="709"/>
        <w:jc w:val="both"/>
      </w:pPr>
      <w:r w:rsidRPr="00421E84">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РФ, об утверждении такой документации или о направлении ее на доработку.</w:t>
      </w:r>
    </w:p>
    <w:p w:rsidR="001363BA" w:rsidRPr="00421E84" w:rsidRDefault="001363BA" w:rsidP="001363BA">
      <w:pPr>
        <w:autoSpaceDE w:val="0"/>
        <w:autoSpaceDN w:val="0"/>
        <w:adjustRightInd w:val="0"/>
        <w:ind w:firstLine="709"/>
        <w:jc w:val="both"/>
      </w:pPr>
      <w:r w:rsidRPr="00421E84">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w:t>
      </w:r>
      <w:r w:rsidRPr="00421E84">
        <w:lastRenderedPageBreak/>
        <w:t>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1363BA" w:rsidRPr="00421E84" w:rsidRDefault="001363BA" w:rsidP="001363BA">
      <w:pPr>
        <w:autoSpaceDE w:val="0"/>
        <w:autoSpaceDN w:val="0"/>
        <w:adjustRightInd w:val="0"/>
        <w:ind w:firstLine="709"/>
        <w:jc w:val="both"/>
      </w:pPr>
      <w:r w:rsidRPr="00421E84">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1363BA" w:rsidRPr="00421E84" w:rsidRDefault="001363BA" w:rsidP="001363BA">
      <w:pPr>
        <w:autoSpaceDE w:val="0"/>
        <w:autoSpaceDN w:val="0"/>
        <w:adjustRightInd w:val="0"/>
        <w:ind w:firstLine="709"/>
        <w:jc w:val="both"/>
      </w:pPr>
      <w:r w:rsidRPr="00421E84">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1363BA" w:rsidRPr="00421E84" w:rsidRDefault="001363BA" w:rsidP="001363BA">
      <w:pPr>
        <w:autoSpaceDE w:val="0"/>
        <w:autoSpaceDN w:val="0"/>
        <w:adjustRightInd w:val="0"/>
        <w:ind w:firstLine="709"/>
        <w:jc w:val="both"/>
      </w:pPr>
      <w:r w:rsidRPr="00421E84">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363BA" w:rsidRPr="00421E84" w:rsidRDefault="001363BA" w:rsidP="001363BA">
      <w:pPr>
        <w:autoSpaceDE w:val="0"/>
        <w:autoSpaceDN w:val="0"/>
        <w:adjustRightInd w:val="0"/>
        <w:ind w:firstLine="709"/>
        <w:jc w:val="both"/>
      </w:pPr>
      <w:bookmarkStart w:id="57" w:name="Par57"/>
      <w:bookmarkEnd w:id="57"/>
      <w:r w:rsidRPr="00421E84">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w:t>
      </w:r>
      <w:r w:rsidRPr="00421E84">
        <w:lastRenderedPageBreak/>
        <w:t>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1363BA" w:rsidRPr="00421E84" w:rsidRDefault="001363BA" w:rsidP="001363BA">
      <w:pPr>
        <w:autoSpaceDE w:val="0"/>
        <w:autoSpaceDN w:val="0"/>
        <w:adjustRightInd w:val="0"/>
        <w:ind w:firstLine="709"/>
        <w:jc w:val="both"/>
      </w:pPr>
      <w:bookmarkStart w:id="58" w:name="Par61"/>
      <w:bookmarkEnd w:id="58"/>
      <w:r w:rsidRPr="00421E84">
        <w:t>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1363BA" w:rsidRPr="00421E84" w:rsidRDefault="001363BA" w:rsidP="001363BA">
      <w:pPr>
        <w:autoSpaceDE w:val="0"/>
        <w:autoSpaceDN w:val="0"/>
        <w:adjustRightInd w:val="0"/>
        <w:ind w:firstLine="709"/>
        <w:jc w:val="both"/>
      </w:pPr>
      <w:r w:rsidRPr="00421E84">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363BA" w:rsidRPr="00421E84" w:rsidRDefault="001363BA" w:rsidP="001363BA">
      <w:pPr>
        <w:autoSpaceDE w:val="0"/>
        <w:autoSpaceDN w:val="0"/>
        <w:adjustRightInd w:val="0"/>
        <w:ind w:firstLine="709"/>
        <w:jc w:val="both"/>
      </w:pPr>
      <w:r w:rsidRPr="00421E84">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363BA" w:rsidRPr="00421E84" w:rsidRDefault="001363BA" w:rsidP="001363BA">
      <w:pPr>
        <w:autoSpaceDE w:val="0"/>
        <w:autoSpaceDN w:val="0"/>
        <w:adjustRightInd w:val="0"/>
        <w:ind w:firstLine="709"/>
        <w:jc w:val="both"/>
      </w:pPr>
      <w:r w:rsidRPr="00421E84">
        <w:t>12.9. В случае, если по истечении пятнадцати рабочих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363BA" w:rsidRPr="00421E84" w:rsidRDefault="001363BA" w:rsidP="001363BA">
      <w:pPr>
        <w:autoSpaceDE w:val="0"/>
        <w:autoSpaceDN w:val="0"/>
        <w:adjustRightInd w:val="0"/>
        <w:ind w:firstLine="709"/>
        <w:jc w:val="both"/>
      </w:pPr>
      <w:r w:rsidRPr="00421E84">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1363BA" w:rsidRPr="00421E84" w:rsidRDefault="001363BA" w:rsidP="001363BA">
      <w:pPr>
        <w:autoSpaceDE w:val="0"/>
        <w:autoSpaceDN w:val="0"/>
        <w:adjustRightInd w:val="0"/>
        <w:ind w:firstLine="709"/>
        <w:jc w:val="both"/>
      </w:pPr>
      <w:r w:rsidRPr="00421E84">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363BA" w:rsidRPr="00421E84" w:rsidRDefault="001363BA" w:rsidP="001363BA">
      <w:pPr>
        <w:autoSpaceDE w:val="0"/>
        <w:autoSpaceDN w:val="0"/>
        <w:adjustRightInd w:val="0"/>
        <w:ind w:firstLine="709"/>
        <w:jc w:val="both"/>
      </w:pPr>
      <w:bookmarkStart w:id="59" w:name="Par76"/>
      <w:bookmarkEnd w:id="59"/>
      <w:r w:rsidRPr="00421E84">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w:t>
      </w:r>
      <w:r w:rsidRPr="00421E84">
        <w:lastRenderedPageBreak/>
        <w:t>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363BA" w:rsidRPr="00421E84" w:rsidRDefault="001363BA" w:rsidP="001363BA">
      <w:pPr>
        <w:autoSpaceDE w:val="0"/>
        <w:autoSpaceDN w:val="0"/>
        <w:adjustRightInd w:val="0"/>
        <w:ind w:firstLine="709"/>
        <w:jc w:val="both"/>
      </w:pPr>
      <w:r w:rsidRPr="00421E84">
        <w:t>13. Особенности подготовки документации по планировке территории применительно к территориям поселения, городского округа устанавливаются статьей 46 Градостроительного кодекса РФ.</w:t>
      </w:r>
    </w:p>
    <w:p w:rsidR="001363BA" w:rsidRPr="00421E84" w:rsidRDefault="001363BA" w:rsidP="001363BA">
      <w:pPr>
        <w:autoSpaceDE w:val="0"/>
        <w:autoSpaceDN w:val="0"/>
        <w:adjustRightInd w:val="0"/>
        <w:ind w:firstLine="709"/>
        <w:jc w:val="both"/>
      </w:pPr>
      <w:r w:rsidRPr="00421E84">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РФ. Общественные обсуждения или публичные слушания по указанным проектам проводятся в порядке, установленном статьей 5.1 Градостроительного кодекса РФ, и по правилам, предусмотренным частями 11 и 12 статьи 46 Градостроительного кодекса РФ.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363BA" w:rsidRPr="00421E84" w:rsidRDefault="001363BA" w:rsidP="001363BA">
      <w:pPr>
        <w:autoSpaceDE w:val="0"/>
        <w:autoSpaceDN w:val="0"/>
        <w:adjustRightInd w:val="0"/>
        <w:ind w:firstLine="709"/>
        <w:jc w:val="both"/>
      </w:pPr>
      <w:bookmarkStart w:id="60" w:name="Par85"/>
      <w:bookmarkEnd w:id="60"/>
      <w:r w:rsidRPr="00421E84">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1363BA" w:rsidRPr="00421E84" w:rsidRDefault="001363BA" w:rsidP="001363BA">
      <w:pPr>
        <w:autoSpaceDE w:val="0"/>
        <w:autoSpaceDN w:val="0"/>
        <w:adjustRightInd w:val="0"/>
        <w:ind w:firstLine="709"/>
        <w:jc w:val="both"/>
      </w:pPr>
      <w:r w:rsidRPr="00421E84">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1363BA" w:rsidRPr="00421E84" w:rsidRDefault="001363BA" w:rsidP="001363BA">
      <w:pPr>
        <w:autoSpaceDE w:val="0"/>
        <w:autoSpaceDN w:val="0"/>
        <w:adjustRightInd w:val="0"/>
        <w:ind w:firstLine="709"/>
        <w:jc w:val="both"/>
      </w:pPr>
      <w:r w:rsidRPr="00421E84">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363BA" w:rsidRPr="00421E84" w:rsidRDefault="001363BA" w:rsidP="001363BA">
      <w:pPr>
        <w:autoSpaceDE w:val="0"/>
        <w:autoSpaceDN w:val="0"/>
        <w:adjustRightInd w:val="0"/>
        <w:ind w:firstLine="709"/>
        <w:jc w:val="both"/>
      </w:pPr>
      <w:r w:rsidRPr="00421E84">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1363BA" w:rsidRPr="00421E84" w:rsidRDefault="001363BA" w:rsidP="001363BA">
      <w:pPr>
        <w:autoSpaceDE w:val="0"/>
        <w:autoSpaceDN w:val="0"/>
        <w:adjustRightInd w:val="0"/>
        <w:ind w:firstLine="709"/>
        <w:jc w:val="both"/>
      </w:pPr>
      <w:r w:rsidRPr="00421E84">
        <w:lastRenderedPageBreak/>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1363BA" w:rsidRPr="00421E84" w:rsidRDefault="001363BA" w:rsidP="001363BA">
      <w:pPr>
        <w:autoSpaceDE w:val="0"/>
        <w:autoSpaceDN w:val="0"/>
        <w:adjustRightInd w:val="0"/>
        <w:ind w:firstLine="709"/>
        <w:jc w:val="both"/>
      </w:pPr>
      <w:r w:rsidRPr="00421E84">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1363BA" w:rsidRPr="00421E84" w:rsidRDefault="001363BA" w:rsidP="001363BA">
      <w:pPr>
        <w:autoSpaceDE w:val="0"/>
        <w:autoSpaceDN w:val="0"/>
        <w:adjustRightInd w:val="0"/>
        <w:ind w:firstLine="709"/>
        <w:jc w:val="both"/>
      </w:pPr>
      <w:r w:rsidRPr="00421E84">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363BA" w:rsidRPr="00421E84" w:rsidRDefault="001363BA" w:rsidP="001363BA">
      <w:pPr>
        <w:autoSpaceDE w:val="0"/>
        <w:autoSpaceDN w:val="0"/>
        <w:adjustRightInd w:val="0"/>
        <w:ind w:firstLine="709"/>
        <w:jc w:val="both"/>
      </w:pPr>
      <w:bookmarkStart w:id="61" w:name="Par98"/>
      <w:bookmarkEnd w:id="61"/>
      <w:r w:rsidRPr="00421E84">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1363BA" w:rsidRPr="00421E84" w:rsidRDefault="001363BA" w:rsidP="00051F04">
      <w:pPr>
        <w:pStyle w:val="30"/>
        <w:keepNext w:val="0"/>
        <w:widowControl w:val="0"/>
        <w:numPr>
          <w:ilvl w:val="1"/>
          <w:numId w:val="10"/>
        </w:numPr>
        <w:spacing w:before="160" w:after="160"/>
        <w:ind w:left="0"/>
        <w:jc w:val="both"/>
        <w:rPr>
          <w:rFonts w:ascii="Times New Roman" w:hAnsi="Times New Roman" w:cs="Times New Roman"/>
          <w:b w:val="0"/>
        </w:rPr>
      </w:pPr>
      <w:bookmarkStart w:id="62" w:name="_Toc149655460"/>
      <w:r w:rsidRPr="00421E84">
        <w:rPr>
          <w:rFonts w:ascii="Times New Roman" w:hAnsi="Times New Roman" w:cs="Times New Roman"/>
          <w:b w:val="0"/>
        </w:rPr>
        <w:t>Публичные слушания и общественные обсуждения по вопросам землепользования и застройки</w:t>
      </w:r>
      <w:bookmarkEnd w:id="52"/>
      <w:bookmarkEnd w:id="62"/>
    </w:p>
    <w:p w:rsidR="001363BA" w:rsidRPr="00421E84" w:rsidRDefault="001363BA" w:rsidP="00051F04">
      <w:pPr>
        <w:pStyle w:val="4"/>
        <w:keepNext w:val="0"/>
        <w:widowControl w:val="0"/>
        <w:numPr>
          <w:ilvl w:val="2"/>
          <w:numId w:val="10"/>
        </w:numPr>
        <w:spacing w:before="120" w:after="120"/>
        <w:jc w:val="both"/>
        <w:rPr>
          <w:b w:val="0"/>
        </w:rPr>
      </w:pPr>
      <w:bookmarkStart w:id="63" w:name="_Toc282347524"/>
      <w:bookmarkStart w:id="64" w:name="_Toc149655461"/>
      <w:r w:rsidRPr="00421E84">
        <w:rPr>
          <w:b w:val="0"/>
        </w:rPr>
        <w:t>Общие положения организации и проведения публичных слушаний и общественных обсуждений по вопросам землепользования и застройки</w:t>
      </w:r>
      <w:bookmarkEnd w:id="63"/>
      <w:bookmarkEnd w:id="64"/>
    </w:p>
    <w:p w:rsidR="001363BA" w:rsidRPr="00421E84" w:rsidRDefault="001363BA" w:rsidP="001363BA">
      <w:pPr>
        <w:autoSpaceDE w:val="0"/>
        <w:autoSpaceDN w:val="0"/>
        <w:adjustRightInd w:val="0"/>
        <w:ind w:firstLine="539"/>
        <w:jc w:val="both"/>
        <w:rPr>
          <w:bCs/>
        </w:rPr>
      </w:pPr>
      <w:bookmarkStart w:id="65" w:name="_Toc282347525"/>
      <w:r w:rsidRPr="00421E84">
        <w:rPr>
          <w:bCs/>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w:t>
      </w:r>
      <w:r w:rsidRPr="00421E84">
        <w:rPr>
          <w:bCs/>
        </w:rPr>
        <w:lastRenderedPageBreak/>
        <w:t>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1363BA" w:rsidRPr="00421E84" w:rsidRDefault="001363BA" w:rsidP="001363BA">
      <w:pPr>
        <w:autoSpaceDE w:val="0"/>
        <w:autoSpaceDN w:val="0"/>
        <w:adjustRightInd w:val="0"/>
        <w:ind w:firstLine="539"/>
        <w:jc w:val="both"/>
        <w:rPr>
          <w:bCs/>
        </w:rPr>
      </w:pPr>
      <w:r w:rsidRPr="00421E84">
        <w:rPr>
          <w:bCs/>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363BA" w:rsidRPr="00421E84" w:rsidRDefault="001363BA" w:rsidP="001363BA">
      <w:pPr>
        <w:autoSpaceDE w:val="0"/>
        <w:autoSpaceDN w:val="0"/>
        <w:adjustRightInd w:val="0"/>
        <w:ind w:firstLine="539"/>
        <w:jc w:val="both"/>
        <w:rPr>
          <w:bCs/>
        </w:rPr>
      </w:pPr>
      <w:bookmarkStart w:id="66" w:name="Par2"/>
      <w:bookmarkEnd w:id="66"/>
      <w:r w:rsidRPr="00421E84">
        <w:rPr>
          <w:bCs/>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363BA" w:rsidRPr="00421E84" w:rsidRDefault="001363BA" w:rsidP="001363BA">
      <w:pPr>
        <w:autoSpaceDE w:val="0"/>
        <w:autoSpaceDN w:val="0"/>
        <w:adjustRightInd w:val="0"/>
        <w:ind w:firstLine="539"/>
        <w:jc w:val="both"/>
        <w:rPr>
          <w:bCs/>
        </w:rPr>
      </w:pPr>
      <w:r w:rsidRPr="00421E84">
        <w:rPr>
          <w:bCs/>
        </w:rPr>
        <w:t>4. Процедура проведения общественных обсуждений состоит из следующих этапов:</w:t>
      </w:r>
    </w:p>
    <w:p w:rsidR="001363BA" w:rsidRPr="00421E84" w:rsidRDefault="001363BA" w:rsidP="001363BA">
      <w:pPr>
        <w:autoSpaceDE w:val="0"/>
        <w:autoSpaceDN w:val="0"/>
        <w:adjustRightInd w:val="0"/>
        <w:ind w:firstLine="539"/>
        <w:jc w:val="both"/>
        <w:rPr>
          <w:bCs/>
        </w:rPr>
      </w:pPr>
      <w:r w:rsidRPr="00421E84">
        <w:rPr>
          <w:bCs/>
        </w:rPr>
        <w:t>1) оповещение о начале общественных обсуждений;</w:t>
      </w:r>
    </w:p>
    <w:p w:rsidR="001363BA" w:rsidRPr="00421E84" w:rsidRDefault="001363BA" w:rsidP="001363BA">
      <w:pPr>
        <w:autoSpaceDE w:val="0"/>
        <w:autoSpaceDN w:val="0"/>
        <w:adjustRightInd w:val="0"/>
        <w:ind w:firstLine="539"/>
        <w:jc w:val="both"/>
        <w:rPr>
          <w:bCs/>
        </w:rPr>
      </w:pPr>
      <w:bookmarkStart w:id="67" w:name="Par5"/>
      <w:bookmarkEnd w:id="67"/>
      <w:r w:rsidRPr="00421E84">
        <w:rPr>
          <w:bCs/>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363BA" w:rsidRPr="00421E84" w:rsidRDefault="001363BA" w:rsidP="001363BA">
      <w:pPr>
        <w:autoSpaceDE w:val="0"/>
        <w:autoSpaceDN w:val="0"/>
        <w:adjustRightInd w:val="0"/>
        <w:ind w:firstLine="539"/>
        <w:jc w:val="both"/>
        <w:rPr>
          <w:bCs/>
        </w:rPr>
      </w:pPr>
      <w:r w:rsidRPr="00421E84">
        <w:rPr>
          <w:bCs/>
        </w:rPr>
        <w:t>3) проведение экспозиции или экспозиций проекта, подлежащего рассмотрению на общественных обсуждениях;</w:t>
      </w:r>
    </w:p>
    <w:p w:rsidR="001363BA" w:rsidRPr="00421E84" w:rsidRDefault="001363BA" w:rsidP="001363BA">
      <w:pPr>
        <w:autoSpaceDE w:val="0"/>
        <w:autoSpaceDN w:val="0"/>
        <w:adjustRightInd w:val="0"/>
        <w:ind w:firstLine="539"/>
        <w:jc w:val="both"/>
        <w:rPr>
          <w:bCs/>
        </w:rPr>
      </w:pPr>
      <w:r w:rsidRPr="00421E84">
        <w:rPr>
          <w:bCs/>
        </w:rPr>
        <w:t>4) подготовка и оформление протокола общественных обсуждений;</w:t>
      </w:r>
    </w:p>
    <w:p w:rsidR="001363BA" w:rsidRPr="00421E84" w:rsidRDefault="001363BA" w:rsidP="001363BA">
      <w:pPr>
        <w:autoSpaceDE w:val="0"/>
        <w:autoSpaceDN w:val="0"/>
        <w:adjustRightInd w:val="0"/>
        <w:ind w:firstLine="539"/>
        <w:jc w:val="both"/>
        <w:rPr>
          <w:bCs/>
        </w:rPr>
      </w:pPr>
      <w:r w:rsidRPr="00421E84">
        <w:rPr>
          <w:bCs/>
        </w:rPr>
        <w:t>5) подготовка и опубликование заключения о результатах общественных обсуждений.</w:t>
      </w:r>
    </w:p>
    <w:p w:rsidR="001363BA" w:rsidRPr="00421E84" w:rsidRDefault="001363BA" w:rsidP="001363BA">
      <w:pPr>
        <w:autoSpaceDE w:val="0"/>
        <w:autoSpaceDN w:val="0"/>
        <w:adjustRightInd w:val="0"/>
        <w:ind w:firstLine="539"/>
        <w:jc w:val="both"/>
        <w:rPr>
          <w:bCs/>
        </w:rPr>
      </w:pPr>
      <w:r w:rsidRPr="00421E84">
        <w:rPr>
          <w:bCs/>
        </w:rPr>
        <w:t>5. Процедура проведения публичных слушаний состоит из следующих этапов:</w:t>
      </w:r>
    </w:p>
    <w:p w:rsidR="001363BA" w:rsidRPr="00421E84" w:rsidRDefault="001363BA" w:rsidP="001363BA">
      <w:pPr>
        <w:autoSpaceDE w:val="0"/>
        <w:autoSpaceDN w:val="0"/>
        <w:adjustRightInd w:val="0"/>
        <w:ind w:firstLine="539"/>
        <w:jc w:val="both"/>
        <w:rPr>
          <w:bCs/>
        </w:rPr>
      </w:pPr>
      <w:r w:rsidRPr="00421E84">
        <w:rPr>
          <w:bCs/>
        </w:rPr>
        <w:t>1) оповещение о начале публичных слушаний;</w:t>
      </w:r>
    </w:p>
    <w:p w:rsidR="001363BA" w:rsidRPr="00421E84" w:rsidRDefault="001363BA" w:rsidP="001363BA">
      <w:pPr>
        <w:autoSpaceDE w:val="0"/>
        <w:autoSpaceDN w:val="0"/>
        <w:adjustRightInd w:val="0"/>
        <w:ind w:firstLine="539"/>
        <w:jc w:val="both"/>
        <w:rPr>
          <w:bCs/>
        </w:rPr>
      </w:pPr>
      <w:bookmarkStart w:id="68" w:name="Par11"/>
      <w:bookmarkEnd w:id="68"/>
      <w:r w:rsidRPr="00421E84">
        <w:rPr>
          <w:bC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63BA" w:rsidRPr="00421E84" w:rsidRDefault="001363BA" w:rsidP="001363BA">
      <w:pPr>
        <w:autoSpaceDE w:val="0"/>
        <w:autoSpaceDN w:val="0"/>
        <w:adjustRightInd w:val="0"/>
        <w:ind w:firstLine="539"/>
        <w:jc w:val="both"/>
        <w:rPr>
          <w:bCs/>
        </w:rPr>
      </w:pPr>
      <w:r w:rsidRPr="00421E84">
        <w:rPr>
          <w:bCs/>
        </w:rPr>
        <w:t>3) проведение экспозиции или экспозиций проекта, подлежащего рассмотрению на публичных слушаниях;</w:t>
      </w:r>
    </w:p>
    <w:p w:rsidR="001363BA" w:rsidRPr="00421E84" w:rsidRDefault="001363BA" w:rsidP="001363BA">
      <w:pPr>
        <w:autoSpaceDE w:val="0"/>
        <w:autoSpaceDN w:val="0"/>
        <w:adjustRightInd w:val="0"/>
        <w:ind w:firstLine="539"/>
        <w:jc w:val="both"/>
        <w:rPr>
          <w:bCs/>
        </w:rPr>
      </w:pPr>
      <w:r w:rsidRPr="00421E84">
        <w:rPr>
          <w:bCs/>
        </w:rPr>
        <w:t>4) проведение собрания или собраний участников публичных слушаний;</w:t>
      </w:r>
    </w:p>
    <w:p w:rsidR="001363BA" w:rsidRPr="00421E84" w:rsidRDefault="001363BA" w:rsidP="001363BA">
      <w:pPr>
        <w:autoSpaceDE w:val="0"/>
        <w:autoSpaceDN w:val="0"/>
        <w:adjustRightInd w:val="0"/>
        <w:ind w:firstLine="539"/>
        <w:jc w:val="both"/>
        <w:rPr>
          <w:bCs/>
        </w:rPr>
      </w:pPr>
      <w:r w:rsidRPr="00421E84">
        <w:rPr>
          <w:bCs/>
        </w:rPr>
        <w:lastRenderedPageBreak/>
        <w:t>5) подготовка и оформление протокола публичных слушаний;</w:t>
      </w:r>
    </w:p>
    <w:p w:rsidR="001363BA" w:rsidRPr="00421E84" w:rsidRDefault="001363BA" w:rsidP="001363BA">
      <w:pPr>
        <w:autoSpaceDE w:val="0"/>
        <w:autoSpaceDN w:val="0"/>
        <w:adjustRightInd w:val="0"/>
        <w:ind w:firstLine="539"/>
        <w:jc w:val="both"/>
        <w:rPr>
          <w:bCs/>
        </w:rPr>
      </w:pPr>
      <w:r w:rsidRPr="00421E84">
        <w:rPr>
          <w:bCs/>
        </w:rPr>
        <w:t>6) подготовка и опубликование заключения о результатах публичных слушаний.</w:t>
      </w:r>
    </w:p>
    <w:p w:rsidR="001363BA" w:rsidRPr="00421E84" w:rsidRDefault="001363BA" w:rsidP="001363BA">
      <w:pPr>
        <w:autoSpaceDE w:val="0"/>
        <w:autoSpaceDN w:val="0"/>
        <w:adjustRightInd w:val="0"/>
        <w:ind w:firstLine="539"/>
        <w:jc w:val="both"/>
        <w:rPr>
          <w:bCs/>
        </w:rPr>
      </w:pPr>
      <w:r w:rsidRPr="00421E84">
        <w:rPr>
          <w:bCs/>
        </w:rPr>
        <w:t>6. Оповещение о начале общественных обсуждений или публичных слушаний должно содержать:</w:t>
      </w:r>
    </w:p>
    <w:p w:rsidR="001363BA" w:rsidRPr="00421E84" w:rsidRDefault="001363BA" w:rsidP="001363BA">
      <w:pPr>
        <w:autoSpaceDE w:val="0"/>
        <w:autoSpaceDN w:val="0"/>
        <w:adjustRightInd w:val="0"/>
        <w:ind w:firstLine="539"/>
        <w:jc w:val="both"/>
        <w:rPr>
          <w:bCs/>
        </w:rPr>
      </w:pPr>
      <w:r w:rsidRPr="00421E84">
        <w:rPr>
          <w:bC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363BA" w:rsidRPr="00421E84" w:rsidRDefault="001363BA" w:rsidP="001363BA">
      <w:pPr>
        <w:autoSpaceDE w:val="0"/>
        <w:autoSpaceDN w:val="0"/>
        <w:adjustRightInd w:val="0"/>
        <w:ind w:firstLine="539"/>
        <w:jc w:val="both"/>
        <w:rPr>
          <w:bCs/>
        </w:rPr>
      </w:pPr>
      <w:r w:rsidRPr="00421E84">
        <w:rPr>
          <w:bC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363BA" w:rsidRPr="00421E84" w:rsidRDefault="001363BA" w:rsidP="001363BA">
      <w:pPr>
        <w:autoSpaceDE w:val="0"/>
        <w:autoSpaceDN w:val="0"/>
        <w:adjustRightInd w:val="0"/>
        <w:ind w:firstLine="539"/>
        <w:jc w:val="both"/>
        <w:rPr>
          <w:bCs/>
        </w:rPr>
      </w:pPr>
      <w:r w:rsidRPr="00421E84">
        <w:rPr>
          <w:bC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363BA" w:rsidRPr="00421E84" w:rsidRDefault="001363BA" w:rsidP="001363BA">
      <w:pPr>
        <w:autoSpaceDE w:val="0"/>
        <w:autoSpaceDN w:val="0"/>
        <w:adjustRightInd w:val="0"/>
        <w:ind w:firstLine="539"/>
        <w:jc w:val="both"/>
        <w:rPr>
          <w:bCs/>
        </w:rPr>
      </w:pPr>
      <w:r w:rsidRPr="00421E84">
        <w:rPr>
          <w:bC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363BA" w:rsidRPr="00421E84" w:rsidRDefault="001363BA" w:rsidP="001363BA">
      <w:pPr>
        <w:autoSpaceDE w:val="0"/>
        <w:autoSpaceDN w:val="0"/>
        <w:adjustRightInd w:val="0"/>
        <w:ind w:firstLine="539"/>
        <w:jc w:val="both"/>
        <w:rPr>
          <w:bCs/>
        </w:rPr>
      </w:pPr>
      <w:r w:rsidRPr="00421E84">
        <w:rPr>
          <w:bCs/>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363BA" w:rsidRPr="00421E84" w:rsidRDefault="001363BA" w:rsidP="001363BA">
      <w:pPr>
        <w:autoSpaceDE w:val="0"/>
        <w:autoSpaceDN w:val="0"/>
        <w:adjustRightInd w:val="0"/>
        <w:ind w:firstLine="539"/>
        <w:jc w:val="both"/>
        <w:rPr>
          <w:bCs/>
        </w:rPr>
      </w:pPr>
      <w:r w:rsidRPr="00421E84">
        <w:rPr>
          <w:bCs/>
        </w:rPr>
        <w:t>8. Оповещение о начале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363BA" w:rsidRPr="00421E84" w:rsidRDefault="001363BA" w:rsidP="001363BA">
      <w:pPr>
        <w:autoSpaceDE w:val="0"/>
        <w:autoSpaceDN w:val="0"/>
        <w:adjustRightInd w:val="0"/>
        <w:ind w:firstLine="539"/>
        <w:jc w:val="both"/>
        <w:rPr>
          <w:bCs/>
        </w:rPr>
      </w:pPr>
      <w:r w:rsidRPr="00421E84">
        <w:rPr>
          <w:bCs/>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363BA" w:rsidRPr="00421E84" w:rsidRDefault="001363BA" w:rsidP="001363BA">
      <w:pPr>
        <w:autoSpaceDE w:val="0"/>
        <w:autoSpaceDN w:val="0"/>
        <w:adjustRightInd w:val="0"/>
        <w:ind w:firstLine="539"/>
        <w:jc w:val="both"/>
        <w:rPr>
          <w:bCs/>
        </w:rPr>
      </w:pPr>
      <w:r w:rsidRPr="00421E84">
        <w:rPr>
          <w:bCs/>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363BA" w:rsidRPr="00421E84" w:rsidRDefault="001363BA" w:rsidP="001363BA">
      <w:pPr>
        <w:autoSpaceDE w:val="0"/>
        <w:autoSpaceDN w:val="0"/>
        <w:adjustRightInd w:val="0"/>
        <w:ind w:firstLine="539"/>
        <w:jc w:val="both"/>
        <w:rPr>
          <w:bCs/>
        </w:rPr>
      </w:pPr>
      <w:bookmarkStart w:id="69" w:name="Par26"/>
      <w:bookmarkEnd w:id="69"/>
      <w:r w:rsidRPr="00421E84">
        <w:rPr>
          <w:bCs/>
        </w:rPr>
        <w:t xml:space="preserve">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w:t>
      </w:r>
      <w:r w:rsidRPr="00421E84">
        <w:rPr>
          <w:bCs/>
        </w:rPr>
        <w:lastRenderedPageBreak/>
        <w:t>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1363BA" w:rsidRPr="00421E84" w:rsidRDefault="001363BA" w:rsidP="001363BA">
      <w:pPr>
        <w:autoSpaceDE w:val="0"/>
        <w:autoSpaceDN w:val="0"/>
        <w:adjustRightInd w:val="0"/>
        <w:ind w:firstLine="539"/>
        <w:jc w:val="both"/>
        <w:rPr>
          <w:bCs/>
        </w:rPr>
      </w:pPr>
      <w:r w:rsidRPr="00421E84">
        <w:rPr>
          <w:bCs/>
        </w:rPr>
        <w:t>1) посредством официального сайта или информационных систем (в случае проведения общественных обсуждений);</w:t>
      </w:r>
    </w:p>
    <w:p w:rsidR="001363BA" w:rsidRPr="00421E84" w:rsidRDefault="001363BA" w:rsidP="001363BA">
      <w:pPr>
        <w:autoSpaceDE w:val="0"/>
        <w:autoSpaceDN w:val="0"/>
        <w:adjustRightInd w:val="0"/>
        <w:ind w:firstLine="539"/>
        <w:jc w:val="both"/>
        <w:rPr>
          <w:bCs/>
        </w:rPr>
      </w:pPr>
      <w:r w:rsidRPr="00421E84">
        <w:rPr>
          <w:bC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363BA" w:rsidRPr="00421E84" w:rsidRDefault="001363BA" w:rsidP="001363BA">
      <w:pPr>
        <w:autoSpaceDE w:val="0"/>
        <w:autoSpaceDN w:val="0"/>
        <w:adjustRightInd w:val="0"/>
        <w:ind w:firstLine="539"/>
        <w:jc w:val="both"/>
        <w:rPr>
          <w:bCs/>
        </w:rPr>
      </w:pPr>
      <w:r w:rsidRPr="00421E84">
        <w:rPr>
          <w:bCs/>
        </w:rPr>
        <w:t>3) в письменной форме или в форме электронного документа в адрес организатора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363BA" w:rsidRPr="00421E84" w:rsidRDefault="001363BA" w:rsidP="001363BA">
      <w:pPr>
        <w:autoSpaceDE w:val="0"/>
        <w:autoSpaceDN w:val="0"/>
        <w:adjustRightInd w:val="0"/>
        <w:ind w:firstLine="539"/>
        <w:jc w:val="both"/>
        <w:rPr>
          <w:bCs/>
        </w:rPr>
      </w:pPr>
      <w:r w:rsidRPr="00421E84">
        <w:rPr>
          <w:bCs/>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363BA" w:rsidRPr="00421E84" w:rsidRDefault="001363BA" w:rsidP="001363BA">
      <w:pPr>
        <w:autoSpaceDE w:val="0"/>
        <w:autoSpaceDN w:val="0"/>
        <w:adjustRightInd w:val="0"/>
        <w:ind w:firstLine="539"/>
        <w:jc w:val="both"/>
        <w:rPr>
          <w:bCs/>
        </w:rPr>
      </w:pPr>
      <w:bookmarkStart w:id="70" w:name="Par33"/>
      <w:bookmarkEnd w:id="70"/>
      <w:r w:rsidRPr="00421E84">
        <w:rPr>
          <w:bCs/>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363BA" w:rsidRPr="00421E84" w:rsidRDefault="001363BA" w:rsidP="001363BA">
      <w:pPr>
        <w:autoSpaceDE w:val="0"/>
        <w:autoSpaceDN w:val="0"/>
        <w:adjustRightInd w:val="0"/>
        <w:ind w:firstLine="539"/>
        <w:jc w:val="both"/>
        <w:rPr>
          <w:bCs/>
        </w:rPr>
      </w:pPr>
      <w:r w:rsidRPr="00421E84">
        <w:rPr>
          <w:bCs/>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363BA" w:rsidRPr="00421E84" w:rsidRDefault="001363BA" w:rsidP="001363BA">
      <w:pPr>
        <w:autoSpaceDE w:val="0"/>
        <w:autoSpaceDN w:val="0"/>
        <w:adjustRightInd w:val="0"/>
        <w:ind w:firstLine="539"/>
        <w:jc w:val="both"/>
        <w:rPr>
          <w:bCs/>
        </w:rPr>
      </w:pPr>
      <w:r w:rsidRPr="00421E84">
        <w:rPr>
          <w:bCs/>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363BA" w:rsidRPr="00421E84" w:rsidRDefault="001363BA" w:rsidP="001363BA">
      <w:pPr>
        <w:autoSpaceDE w:val="0"/>
        <w:autoSpaceDN w:val="0"/>
        <w:adjustRightInd w:val="0"/>
        <w:ind w:firstLine="539"/>
        <w:jc w:val="both"/>
        <w:rPr>
          <w:bCs/>
        </w:rPr>
      </w:pPr>
      <w:bookmarkStart w:id="71" w:name="Par36"/>
      <w:bookmarkEnd w:id="71"/>
      <w:r w:rsidRPr="00421E84">
        <w:rPr>
          <w:bCs/>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363BA" w:rsidRPr="00421E84" w:rsidRDefault="001363BA" w:rsidP="001363BA">
      <w:pPr>
        <w:autoSpaceDE w:val="0"/>
        <w:autoSpaceDN w:val="0"/>
        <w:adjustRightInd w:val="0"/>
        <w:ind w:firstLine="539"/>
        <w:jc w:val="both"/>
        <w:rPr>
          <w:bCs/>
        </w:rPr>
      </w:pPr>
      <w:r w:rsidRPr="00421E84">
        <w:rPr>
          <w:bCs/>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363BA" w:rsidRPr="00421E84" w:rsidRDefault="001363BA" w:rsidP="001363BA">
      <w:pPr>
        <w:autoSpaceDE w:val="0"/>
        <w:autoSpaceDN w:val="0"/>
        <w:adjustRightInd w:val="0"/>
        <w:ind w:firstLine="539"/>
        <w:jc w:val="both"/>
        <w:rPr>
          <w:bCs/>
        </w:rPr>
      </w:pPr>
      <w:r w:rsidRPr="00421E84">
        <w:rPr>
          <w:bCs/>
        </w:rPr>
        <w:lastRenderedPageBreak/>
        <w:t>17. Официальный сайт и (или) информационные системы должны обеспечивать возможность:</w:t>
      </w:r>
    </w:p>
    <w:p w:rsidR="001363BA" w:rsidRPr="00421E84" w:rsidRDefault="001363BA" w:rsidP="001363BA">
      <w:pPr>
        <w:autoSpaceDE w:val="0"/>
        <w:autoSpaceDN w:val="0"/>
        <w:adjustRightInd w:val="0"/>
        <w:ind w:firstLine="539"/>
        <w:jc w:val="both"/>
        <w:rPr>
          <w:bCs/>
        </w:rPr>
      </w:pPr>
      <w:r w:rsidRPr="00421E84">
        <w:rPr>
          <w:bC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363BA" w:rsidRPr="00421E84" w:rsidRDefault="001363BA" w:rsidP="001363BA">
      <w:pPr>
        <w:autoSpaceDE w:val="0"/>
        <w:autoSpaceDN w:val="0"/>
        <w:adjustRightInd w:val="0"/>
        <w:ind w:firstLine="539"/>
        <w:jc w:val="both"/>
        <w:rPr>
          <w:bCs/>
        </w:rPr>
      </w:pPr>
      <w:r w:rsidRPr="00421E84">
        <w:rPr>
          <w:bCs/>
        </w:rPr>
        <w:t>2) представления информации о результатах общественных обсуждений, количестве участников общественных обсуждений.</w:t>
      </w:r>
    </w:p>
    <w:p w:rsidR="001363BA" w:rsidRPr="00421E84" w:rsidRDefault="001363BA" w:rsidP="001363BA">
      <w:pPr>
        <w:autoSpaceDE w:val="0"/>
        <w:autoSpaceDN w:val="0"/>
        <w:adjustRightInd w:val="0"/>
        <w:ind w:firstLine="539"/>
        <w:jc w:val="both"/>
        <w:rPr>
          <w:bCs/>
        </w:rPr>
      </w:pPr>
      <w:r w:rsidRPr="00421E84">
        <w:rPr>
          <w:bCs/>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363BA" w:rsidRPr="00421E84" w:rsidRDefault="001363BA" w:rsidP="001363BA">
      <w:pPr>
        <w:autoSpaceDE w:val="0"/>
        <w:autoSpaceDN w:val="0"/>
        <w:adjustRightInd w:val="0"/>
        <w:ind w:firstLine="539"/>
        <w:jc w:val="both"/>
        <w:rPr>
          <w:bCs/>
        </w:rPr>
      </w:pPr>
      <w:r w:rsidRPr="00421E84">
        <w:rPr>
          <w:bCs/>
        </w:rPr>
        <w:t>1) дата оформления протокола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2) информация об организаторе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363BA" w:rsidRPr="00421E84" w:rsidRDefault="001363BA" w:rsidP="001363BA">
      <w:pPr>
        <w:autoSpaceDE w:val="0"/>
        <w:autoSpaceDN w:val="0"/>
        <w:adjustRightInd w:val="0"/>
        <w:ind w:firstLine="539"/>
        <w:jc w:val="both"/>
        <w:rPr>
          <w:bCs/>
        </w:rPr>
      </w:pPr>
      <w:r w:rsidRPr="00421E84">
        <w:rPr>
          <w:bC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363BA" w:rsidRPr="00421E84" w:rsidRDefault="001363BA" w:rsidP="001363BA">
      <w:pPr>
        <w:autoSpaceDE w:val="0"/>
        <w:autoSpaceDN w:val="0"/>
        <w:adjustRightInd w:val="0"/>
        <w:ind w:firstLine="539"/>
        <w:jc w:val="both"/>
        <w:rPr>
          <w:bCs/>
        </w:rPr>
      </w:pPr>
      <w:r w:rsidRPr="00421E84">
        <w:rPr>
          <w:bC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363BA" w:rsidRPr="00421E84" w:rsidRDefault="001363BA" w:rsidP="001363BA">
      <w:pPr>
        <w:autoSpaceDE w:val="0"/>
        <w:autoSpaceDN w:val="0"/>
        <w:adjustRightInd w:val="0"/>
        <w:ind w:firstLine="539"/>
        <w:jc w:val="both"/>
        <w:rPr>
          <w:bCs/>
        </w:rPr>
      </w:pPr>
      <w:r w:rsidRPr="00421E84">
        <w:rPr>
          <w:bCs/>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363BA" w:rsidRPr="00421E84" w:rsidRDefault="001363BA" w:rsidP="001363BA">
      <w:pPr>
        <w:autoSpaceDE w:val="0"/>
        <w:autoSpaceDN w:val="0"/>
        <w:adjustRightInd w:val="0"/>
        <w:ind w:firstLine="539"/>
        <w:jc w:val="both"/>
        <w:rPr>
          <w:bCs/>
        </w:rPr>
      </w:pPr>
      <w:r w:rsidRPr="00421E84">
        <w:rPr>
          <w:bCs/>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22. В заключении о результатах общественных обсуждений или публичных слушаний должны быть указаны:</w:t>
      </w:r>
    </w:p>
    <w:p w:rsidR="001363BA" w:rsidRPr="00421E84" w:rsidRDefault="001363BA" w:rsidP="001363BA">
      <w:pPr>
        <w:autoSpaceDE w:val="0"/>
        <w:autoSpaceDN w:val="0"/>
        <w:adjustRightInd w:val="0"/>
        <w:ind w:firstLine="539"/>
        <w:jc w:val="both"/>
        <w:rPr>
          <w:bCs/>
        </w:rPr>
      </w:pPr>
      <w:r w:rsidRPr="00421E84">
        <w:rPr>
          <w:bCs/>
        </w:rPr>
        <w:t>1) дата оформления заключения о результатах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363BA" w:rsidRPr="00421E84" w:rsidRDefault="001363BA" w:rsidP="001363BA">
      <w:pPr>
        <w:autoSpaceDE w:val="0"/>
        <w:autoSpaceDN w:val="0"/>
        <w:adjustRightInd w:val="0"/>
        <w:ind w:firstLine="539"/>
        <w:jc w:val="both"/>
        <w:rPr>
          <w:bCs/>
        </w:rPr>
      </w:pPr>
      <w:r w:rsidRPr="00421E84">
        <w:rPr>
          <w:bC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w:t>
      </w:r>
      <w:r w:rsidRPr="00421E84">
        <w:rPr>
          <w:bCs/>
        </w:rPr>
        <w:lastRenderedPageBreak/>
        <w:t>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363BA" w:rsidRPr="00421E84" w:rsidRDefault="001363BA" w:rsidP="001363BA">
      <w:pPr>
        <w:autoSpaceDE w:val="0"/>
        <w:autoSpaceDN w:val="0"/>
        <w:adjustRightInd w:val="0"/>
        <w:ind w:firstLine="539"/>
        <w:jc w:val="both"/>
        <w:rPr>
          <w:bCs/>
        </w:rPr>
      </w:pPr>
      <w:r w:rsidRPr="00421E84">
        <w:rPr>
          <w:bC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363BA" w:rsidRPr="00421E84" w:rsidRDefault="001363BA" w:rsidP="001363BA">
      <w:pPr>
        <w:autoSpaceDE w:val="0"/>
        <w:autoSpaceDN w:val="0"/>
        <w:adjustRightInd w:val="0"/>
        <w:ind w:firstLine="539"/>
        <w:jc w:val="both"/>
        <w:rPr>
          <w:bCs/>
        </w:rPr>
      </w:pPr>
      <w:r w:rsidRPr="00421E84">
        <w:rPr>
          <w:bCs/>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1363BA" w:rsidRPr="00421E84" w:rsidRDefault="001363BA" w:rsidP="001363BA">
      <w:pPr>
        <w:autoSpaceDE w:val="0"/>
        <w:autoSpaceDN w:val="0"/>
        <w:adjustRightInd w:val="0"/>
        <w:ind w:firstLine="539"/>
        <w:jc w:val="both"/>
        <w:rPr>
          <w:bCs/>
        </w:rPr>
      </w:pPr>
      <w:r w:rsidRPr="00421E84">
        <w:rPr>
          <w:bCs/>
        </w:rPr>
        <w:t>1) порядок организации и проведения общественных обсуждений или публичных слушаний по проектам;</w:t>
      </w:r>
    </w:p>
    <w:p w:rsidR="001363BA" w:rsidRPr="00421E84" w:rsidRDefault="001363BA" w:rsidP="001363BA">
      <w:pPr>
        <w:autoSpaceDE w:val="0"/>
        <w:autoSpaceDN w:val="0"/>
        <w:adjustRightInd w:val="0"/>
        <w:ind w:firstLine="539"/>
        <w:jc w:val="both"/>
        <w:rPr>
          <w:bCs/>
        </w:rPr>
      </w:pPr>
      <w:r w:rsidRPr="00421E84">
        <w:rPr>
          <w:bCs/>
        </w:rPr>
        <w:t>2) организатор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3) срок проведения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4) официальный сайт и (или) информационные системы;</w:t>
      </w:r>
    </w:p>
    <w:p w:rsidR="001363BA" w:rsidRPr="00421E84" w:rsidRDefault="001363BA" w:rsidP="001363BA">
      <w:pPr>
        <w:autoSpaceDE w:val="0"/>
        <w:autoSpaceDN w:val="0"/>
        <w:adjustRightInd w:val="0"/>
        <w:ind w:firstLine="539"/>
        <w:jc w:val="both"/>
        <w:rPr>
          <w:bCs/>
        </w:rPr>
      </w:pPr>
      <w:r w:rsidRPr="00421E84">
        <w:rPr>
          <w:bCs/>
        </w:rPr>
        <w:t>5) требования к информационным стендам, на которых размещаются оповещения о начале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363BA" w:rsidRPr="00421E84" w:rsidRDefault="001363BA" w:rsidP="001363BA">
      <w:pPr>
        <w:autoSpaceDE w:val="0"/>
        <w:autoSpaceDN w:val="0"/>
        <w:adjustRightInd w:val="0"/>
        <w:ind w:firstLine="539"/>
        <w:jc w:val="both"/>
        <w:rPr>
          <w:bCs/>
        </w:rPr>
      </w:pPr>
      <w:r w:rsidRPr="00421E84">
        <w:rPr>
          <w:bCs/>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363BA" w:rsidRPr="00421E84" w:rsidRDefault="001363BA" w:rsidP="001363BA">
      <w:pPr>
        <w:autoSpaceDE w:val="0"/>
        <w:autoSpaceDN w:val="0"/>
        <w:adjustRightInd w:val="0"/>
        <w:ind w:firstLine="539"/>
        <w:jc w:val="both"/>
        <w:rPr>
          <w:bCs/>
        </w:rPr>
      </w:pPr>
      <w:r w:rsidRPr="00421E84">
        <w:rPr>
          <w:bCs/>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363BA" w:rsidRPr="00421E84" w:rsidRDefault="001363BA" w:rsidP="001363BA">
      <w:pPr>
        <w:autoSpaceDE w:val="0"/>
        <w:autoSpaceDN w:val="0"/>
        <w:adjustRightInd w:val="0"/>
        <w:ind w:firstLine="539"/>
        <w:jc w:val="both"/>
        <w:rPr>
          <w:bCs/>
        </w:rPr>
      </w:pPr>
      <w:r w:rsidRPr="00421E84">
        <w:rPr>
          <w:bCs/>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1363BA" w:rsidRPr="00421E84" w:rsidRDefault="001363BA" w:rsidP="001363BA">
      <w:pPr>
        <w:autoSpaceDE w:val="0"/>
        <w:autoSpaceDN w:val="0"/>
        <w:adjustRightInd w:val="0"/>
        <w:ind w:firstLine="539"/>
        <w:jc w:val="both"/>
        <w:rPr>
          <w:bCs/>
        </w:rPr>
      </w:pPr>
      <w:r w:rsidRPr="00421E84">
        <w:rPr>
          <w:bCs/>
        </w:rPr>
        <w:t>27. В 2022 и 2023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p w:rsidR="001363BA" w:rsidRPr="00421E84" w:rsidRDefault="001363BA" w:rsidP="001363BA">
      <w:pPr>
        <w:autoSpaceDE w:val="0"/>
        <w:autoSpaceDN w:val="0"/>
        <w:adjustRightInd w:val="0"/>
        <w:ind w:firstLine="539"/>
        <w:jc w:val="both"/>
        <w:rPr>
          <w:bCs/>
        </w:rPr>
      </w:pPr>
    </w:p>
    <w:p w:rsidR="001363BA" w:rsidRPr="00421E84" w:rsidRDefault="001363BA" w:rsidP="00051F04">
      <w:pPr>
        <w:pStyle w:val="4"/>
        <w:keepNext w:val="0"/>
        <w:widowControl w:val="0"/>
        <w:numPr>
          <w:ilvl w:val="2"/>
          <w:numId w:val="10"/>
        </w:numPr>
        <w:spacing w:before="120" w:after="120"/>
        <w:jc w:val="both"/>
        <w:rPr>
          <w:b w:val="0"/>
        </w:rPr>
      </w:pPr>
      <w:bookmarkStart w:id="72" w:name="_Toc149655462"/>
      <w:r w:rsidRPr="00421E84">
        <w:rPr>
          <w:b w:val="0"/>
        </w:rPr>
        <w:t>Сроки проведения публичных слушаний и общественных обсуждений</w:t>
      </w:r>
      <w:bookmarkEnd w:id="72"/>
    </w:p>
    <w:p w:rsidR="001363BA" w:rsidRPr="00421E84" w:rsidRDefault="001363BA" w:rsidP="001363BA">
      <w:pPr>
        <w:autoSpaceDE w:val="0"/>
        <w:autoSpaceDN w:val="0"/>
        <w:adjustRightInd w:val="0"/>
        <w:ind w:firstLine="709"/>
        <w:jc w:val="both"/>
        <w:rPr>
          <w:bCs/>
        </w:rPr>
      </w:pPr>
      <w:r w:rsidRPr="00421E84">
        <w:rPr>
          <w:bCs/>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363BA" w:rsidRPr="00421E84" w:rsidRDefault="001363BA" w:rsidP="001363BA">
      <w:pPr>
        <w:autoSpaceDE w:val="0"/>
        <w:autoSpaceDN w:val="0"/>
        <w:adjustRightInd w:val="0"/>
        <w:ind w:firstLine="709"/>
        <w:jc w:val="both"/>
        <w:rPr>
          <w:bCs/>
        </w:rPr>
      </w:pPr>
      <w:r w:rsidRPr="00421E84">
        <w:rPr>
          <w:bCs/>
        </w:rPr>
        <w:lastRenderedPageBreak/>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1363BA" w:rsidRPr="00421E84" w:rsidRDefault="001363BA" w:rsidP="001363BA">
      <w:pPr>
        <w:autoSpaceDE w:val="0"/>
        <w:autoSpaceDN w:val="0"/>
        <w:adjustRightInd w:val="0"/>
        <w:ind w:firstLine="709"/>
        <w:jc w:val="both"/>
        <w:rPr>
          <w:bCs/>
        </w:rPr>
      </w:pPr>
      <w:r w:rsidRPr="00421E84">
        <w:rPr>
          <w:bCs/>
        </w:rPr>
        <w:t>3. Срок проведения общественных обсуждений или публичных слушаний по проектам планировки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1363BA" w:rsidRPr="00421E84" w:rsidRDefault="001363BA" w:rsidP="001363BA">
      <w:pPr>
        <w:autoSpaceDE w:val="0"/>
        <w:autoSpaceDN w:val="0"/>
        <w:adjustRightInd w:val="0"/>
        <w:ind w:firstLine="709"/>
        <w:jc w:val="both"/>
      </w:pPr>
      <w:r w:rsidRPr="00421E84">
        <w:rPr>
          <w:bCs/>
        </w:rPr>
        <w:t xml:space="preserve">4. </w:t>
      </w:r>
      <w:r w:rsidRPr="00421E84">
        <w:t>Срок проведения общественных обсуждений или публичных слушаний по проекту генерального плана поселения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1363BA" w:rsidRPr="00421E84" w:rsidRDefault="001363BA" w:rsidP="001363BA">
      <w:pPr>
        <w:autoSpaceDE w:val="0"/>
        <w:autoSpaceDN w:val="0"/>
        <w:adjustRightInd w:val="0"/>
        <w:ind w:firstLine="539"/>
        <w:jc w:val="both"/>
        <w:rPr>
          <w:bCs/>
        </w:rPr>
      </w:pPr>
    </w:p>
    <w:p w:rsidR="001363BA" w:rsidRPr="00421E84" w:rsidRDefault="001363BA" w:rsidP="00051F04">
      <w:pPr>
        <w:pStyle w:val="2"/>
        <w:keepNext w:val="0"/>
        <w:widowControl w:val="0"/>
        <w:numPr>
          <w:ilvl w:val="0"/>
          <w:numId w:val="10"/>
        </w:numPr>
        <w:spacing w:before="160" w:after="160"/>
        <w:jc w:val="both"/>
        <w:rPr>
          <w:rFonts w:ascii="Times New Roman" w:hAnsi="Times New Roman" w:cs="Times New Roman"/>
          <w:b w:val="0"/>
        </w:rPr>
      </w:pPr>
      <w:bookmarkStart w:id="73" w:name="_Toc282347528"/>
      <w:bookmarkStart w:id="74" w:name="_Toc149655463"/>
      <w:bookmarkEnd w:id="65"/>
      <w:r w:rsidRPr="00421E84">
        <w:rPr>
          <w:rFonts w:ascii="Times New Roman" w:hAnsi="Times New Roman" w:cs="Times New Roman"/>
          <w:b w:val="0"/>
        </w:rPr>
        <w:t>Карты градостроительного зонирования. Градостроительные регламенты</w:t>
      </w:r>
      <w:bookmarkEnd w:id="73"/>
      <w:bookmarkEnd w:id="74"/>
    </w:p>
    <w:p w:rsidR="001363BA" w:rsidRPr="00421E84" w:rsidRDefault="001363BA" w:rsidP="00051F04">
      <w:pPr>
        <w:pStyle w:val="30"/>
        <w:keepNext w:val="0"/>
        <w:widowControl w:val="0"/>
        <w:numPr>
          <w:ilvl w:val="1"/>
          <w:numId w:val="10"/>
        </w:numPr>
        <w:spacing w:before="160" w:after="160"/>
        <w:ind w:left="0"/>
        <w:jc w:val="both"/>
        <w:rPr>
          <w:rFonts w:ascii="Times New Roman" w:hAnsi="Times New Roman" w:cs="Times New Roman"/>
          <w:b w:val="0"/>
        </w:rPr>
      </w:pPr>
      <w:bookmarkStart w:id="75" w:name="_Toc282347529"/>
      <w:bookmarkStart w:id="76" w:name="_Toc149655464"/>
      <w:r w:rsidRPr="00421E84">
        <w:rPr>
          <w:rFonts w:ascii="Times New Roman" w:hAnsi="Times New Roman" w:cs="Times New Roman"/>
          <w:b w:val="0"/>
        </w:rPr>
        <w:t>Градостроительное зонирование</w:t>
      </w:r>
      <w:bookmarkEnd w:id="75"/>
      <w:bookmarkEnd w:id="76"/>
    </w:p>
    <w:p w:rsidR="001363BA" w:rsidRPr="00421E84" w:rsidRDefault="001363BA" w:rsidP="00051F04">
      <w:pPr>
        <w:pStyle w:val="4"/>
        <w:keepNext w:val="0"/>
        <w:widowControl w:val="0"/>
        <w:numPr>
          <w:ilvl w:val="2"/>
          <w:numId w:val="10"/>
        </w:numPr>
        <w:spacing w:before="120" w:after="120"/>
        <w:jc w:val="both"/>
        <w:rPr>
          <w:b w:val="0"/>
        </w:rPr>
      </w:pPr>
      <w:bookmarkStart w:id="77" w:name="_Toc282347530"/>
      <w:bookmarkStart w:id="78" w:name="_Toc149655465"/>
      <w:r w:rsidRPr="00421E84">
        <w:rPr>
          <w:b w:val="0"/>
        </w:rPr>
        <w:t>Карты градостроительного зонирования</w:t>
      </w:r>
      <w:bookmarkEnd w:id="77"/>
      <w:bookmarkEnd w:id="78"/>
    </w:p>
    <w:p w:rsidR="001363BA" w:rsidRPr="00421E84" w:rsidRDefault="001363BA" w:rsidP="001363BA">
      <w:pPr>
        <w:pStyle w:val="a7"/>
        <w:widowControl w:val="0"/>
        <w:tabs>
          <w:tab w:val="left" w:pos="720"/>
        </w:tabs>
        <w:ind w:firstLine="720"/>
        <w:jc w:val="both"/>
      </w:pPr>
      <w:r w:rsidRPr="00421E84">
        <w:t>1. Карты градостроительного зонирования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1363BA" w:rsidRPr="00421E84" w:rsidRDefault="001363BA" w:rsidP="001363BA">
      <w:pPr>
        <w:pStyle w:val="a7"/>
        <w:widowControl w:val="0"/>
        <w:tabs>
          <w:tab w:val="left" w:pos="720"/>
        </w:tabs>
        <w:ind w:firstLine="720"/>
        <w:jc w:val="both"/>
      </w:pPr>
      <w:r w:rsidRPr="00421E84">
        <w:t>2. Границы территориальных зон установлены с учетом:</w:t>
      </w:r>
    </w:p>
    <w:p w:rsidR="001363BA" w:rsidRPr="00421E84" w:rsidRDefault="001363BA" w:rsidP="00051F04">
      <w:pPr>
        <w:pStyle w:val="a7"/>
        <w:widowControl w:val="0"/>
        <w:numPr>
          <w:ilvl w:val="0"/>
          <w:numId w:val="7"/>
        </w:numPr>
        <w:tabs>
          <w:tab w:val="left" w:pos="720"/>
        </w:tabs>
        <w:spacing w:before="0" w:beforeAutospacing="0" w:after="0" w:afterAutospacing="0"/>
        <w:ind w:left="0" w:firstLine="709"/>
        <w:jc w:val="both"/>
      </w:pPr>
      <w:r w:rsidRPr="00421E84">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363BA" w:rsidRPr="00421E84" w:rsidRDefault="001363BA" w:rsidP="00051F04">
      <w:pPr>
        <w:pStyle w:val="a7"/>
        <w:widowControl w:val="0"/>
        <w:numPr>
          <w:ilvl w:val="0"/>
          <w:numId w:val="7"/>
        </w:numPr>
        <w:tabs>
          <w:tab w:val="left" w:pos="720"/>
        </w:tabs>
        <w:spacing w:before="0" w:beforeAutospacing="0" w:after="0" w:afterAutospacing="0"/>
        <w:ind w:left="0" w:firstLine="709"/>
        <w:jc w:val="both"/>
        <w:rPr>
          <w:sz w:val="28"/>
        </w:rPr>
      </w:pPr>
      <w:r w:rsidRPr="00421E84">
        <w:t>сложившейся планировки территории и существующего землепользования;</w:t>
      </w:r>
    </w:p>
    <w:p w:rsidR="001363BA" w:rsidRPr="00421E84" w:rsidRDefault="001363BA" w:rsidP="00051F04">
      <w:pPr>
        <w:pStyle w:val="a7"/>
        <w:widowControl w:val="0"/>
        <w:numPr>
          <w:ilvl w:val="0"/>
          <w:numId w:val="7"/>
        </w:numPr>
        <w:tabs>
          <w:tab w:val="left" w:pos="720"/>
        </w:tabs>
        <w:spacing w:before="0" w:beforeAutospacing="0" w:after="0" w:afterAutospacing="0"/>
        <w:ind w:left="0" w:firstLine="709"/>
        <w:jc w:val="both"/>
      </w:pPr>
      <w:r w:rsidRPr="00421E84">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1363BA" w:rsidRPr="00421E84" w:rsidRDefault="001363BA" w:rsidP="00051F04">
      <w:pPr>
        <w:pStyle w:val="a7"/>
        <w:widowControl w:val="0"/>
        <w:numPr>
          <w:ilvl w:val="0"/>
          <w:numId w:val="7"/>
        </w:numPr>
        <w:tabs>
          <w:tab w:val="left" w:pos="720"/>
        </w:tabs>
        <w:spacing w:before="0" w:beforeAutospacing="0" w:after="0" w:afterAutospacing="0"/>
        <w:ind w:left="0" w:firstLine="709"/>
        <w:jc w:val="both"/>
      </w:pPr>
      <w:r w:rsidRPr="00421E84">
        <w:t>предотвращения возможности причинения вреда объектам капитального строительства, расположенным на смежных земельных участках.</w:t>
      </w:r>
    </w:p>
    <w:p w:rsidR="001363BA" w:rsidRPr="00421E84" w:rsidRDefault="001363BA" w:rsidP="00051F04">
      <w:pPr>
        <w:pStyle w:val="4"/>
        <w:keepNext w:val="0"/>
        <w:widowControl w:val="0"/>
        <w:numPr>
          <w:ilvl w:val="2"/>
          <w:numId w:val="10"/>
        </w:numPr>
        <w:spacing w:before="120" w:after="120"/>
        <w:jc w:val="both"/>
        <w:rPr>
          <w:b w:val="0"/>
        </w:rPr>
      </w:pPr>
      <w:bookmarkStart w:id="79" w:name="_Toc282347531"/>
      <w:bookmarkStart w:id="80" w:name="_Toc149655466"/>
      <w:r w:rsidRPr="00421E84">
        <w:rPr>
          <w:b w:val="0"/>
        </w:rPr>
        <w:t>Виды территориальных зон, обозначенных на Картах градостроительного зонирования территорий населенных пунктов сельсовета</w:t>
      </w:r>
      <w:bookmarkEnd w:id="79"/>
      <w:bookmarkEnd w:id="80"/>
    </w:p>
    <w:p w:rsidR="001363BA" w:rsidRPr="00421E84" w:rsidRDefault="001363BA" w:rsidP="001363BA">
      <w:pPr>
        <w:widowControl w:val="0"/>
        <w:ind w:firstLine="539"/>
        <w:jc w:val="both"/>
      </w:pPr>
      <w:r w:rsidRPr="00421E84">
        <w:t>Виды и состав территориальных зон установлены в соответствии со статьей 35 Градостроительного кодекса РФ.</w:t>
      </w:r>
    </w:p>
    <w:p w:rsidR="001363BA" w:rsidRPr="00421E84" w:rsidRDefault="001363BA" w:rsidP="001363BA">
      <w:pPr>
        <w:pStyle w:val="a7"/>
        <w:widowControl w:val="0"/>
        <w:ind w:firstLine="539"/>
        <w:jc w:val="both"/>
      </w:pPr>
      <w:r w:rsidRPr="00421E84">
        <w:t xml:space="preserve">На Картах градостроительного зонирования муниципального образования Ануйский сельсовет устанавливаются следующие виды территориальных зон: </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8072"/>
      </w:tblGrid>
      <w:tr w:rsidR="001363BA" w:rsidRPr="00421E84" w:rsidTr="00147522">
        <w:tc>
          <w:tcPr>
            <w:tcW w:w="5000" w:type="pct"/>
            <w:gridSpan w:val="2"/>
            <w:tcBorders>
              <w:left w:val="single" w:sz="4" w:space="0" w:color="auto"/>
            </w:tcBorders>
            <w:shd w:val="clear" w:color="auto" w:fill="E6E6E6"/>
            <w:vAlign w:val="center"/>
          </w:tcPr>
          <w:p w:rsidR="001363BA" w:rsidRPr="00421E84" w:rsidRDefault="001363BA" w:rsidP="00147522">
            <w:pPr>
              <w:widowControl w:val="0"/>
              <w:ind w:firstLine="34"/>
              <w:jc w:val="center"/>
            </w:pPr>
            <w:r w:rsidRPr="00421E84">
              <w:t>Виды территориальных зон</w:t>
            </w:r>
          </w:p>
        </w:tc>
      </w:tr>
      <w:tr w:rsidR="001363BA" w:rsidRPr="00421E84" w:rsidTr="00147522">
        <w:tc>
          <w:tcPr>
            <w:tcW w:w="795" w:type="pct"/>
            <w:tcBorders>
              <w:left w:val="single" w:sz="4" w:space="0" w:color="auto"/>
            </w:tcBorders>
            <w:shd w:val="clear" w:color="auto" w:fill="E6E6E6"/>
            <w:vAlign w:val="center"/>
          </w:tcPr>
          <w:p w:rsidR="001363BA" w:rsidRPr="00421E84" w:rsidRDefault="001363BA" w:rsidP="00147522">
            <w:pPr>
              <w:widowControl w:val="0"/>
              <w:snapToGrid w:val="0"/>
              <w:ind w:firstLine="34"/>
              <w:jc w:val="center"/>
            </w:pPr>
            <w:r w:rsidRPr="00421E84">
              <w:t>Код</w:t>
            </w:r>
          </w:p>
        </w:tc>
        <w:tc>
          <w:tcPr>
            <w:tcW w:w="4205" w:type="pct"/>
            <w:tcBorders>
              <w:top w:val="single" w:sz="4" w:space="0" w:color="auto"/>
            </w:tcBorders>
            <w:shd w:val="clear" w:color="auto" w:fill="E6E6E6"/>
          </w:tcPr>
          <w:p w:rsidR="001363BA" w:rsidRPr="00421E84" w:rsidRDefault="001363BA" w:rsidP="00147522">
            <w:pPr>
              <w:widowControl w:val="0"/>
              <w:ind w:firstLine="34"/>
              <w:jc w:val="center"/>
            </w:pPr>
            <w:r w:rsidRPr="00421E84">
              <w:t>Наименование</w:t>
            </w:r>
          </w:p>
        </w:tc>
      </w:tr>
      <w:tr w:rsidR="001363BA" w:rsidRPr="00421E84" w:rsidTr="00147522">
        <w:tc>
          <w:tcPr>
            <w:tcW w:w="795" w:type="pct"/>
            <w:tcBorders>
              <w:left w:val="single" w:sz="4" w:space="0" w:color="auto"/>
            </w:tcBorders>
            <w:vAlign w:val="center"/>
          </w:tcPr>
          <w:p w:rsidR="001363BA" w:rsidRPr="00421E84" w:rsidRDefault="001363BA" w:rsidP="00147522">
            <w:pPr>
              <w:widowControl w:val="0"/>
              <w:snapToGrid w:val="0"/>
              <w:jc w:val="center"/>
              <w:rPr>
                <w:caps/>
              </w:rPr>
            </w:pPr>
            <w:r w:rsidRPr="00421E84">
              <w:rPr>
                <w:caps/>
              </w:rPr>
              <w:lastRenderedPageBreak/>
              <w:t>Ж1</w:t>
            </w:r>
          </w:p>
        </w:tc>
        <w:tc>
          <w:tcPr>
            <w:tcW w:w="4205" w:type="pct"/>
            <w:shd w:val="clear" w:color="auto" w:fill="auto"/>
            <w:vAlign w:val="center"/>
          </w:tcPr>
          <w:p w:rsidR="001363BA" w:rsidRPr="00421E84" w:rsidRDefault="001363BA" w:rsidP="00147522">
            <w:pPr>
              <w:widowControl w:val="0"/>
              <w:snapToGrid w:val="0"/>
            </w:pPr>
            <w:r w:rsidRPr="00421E84">
              <w:t>Зона застройки индивидуальными жилыми домами</w:t>
            </w:r>
          </w:p>
        </w:tc>
      </w:tr>
      <w:tr w:rsidR="001363BA" w:rsidRPr="00421E84" w:rsidTr="00147522">
        <w:tc>
          <w:tcPr>
            <w:tcW w:w="795" w:type="pct"/>
            <w:tcBorders>
              <w:left w:val="single" w:sz="4" w:space="0" w:color="auto"/>
            </w:tcBorders>
            <w:vAlign w:val="center"/>
          </w:tcPr>
          <w:p w:rsidR="001363BA" w:rsidRPr="00421E84" w:rsidRDefault="001363BA" w:rsidP="00147522">
            <w:pPr>
              <w:widowControl w:val="0"/>
              <w:snapToGrid w:val="0"/>
              <w:jc w:val="center"/>
            </w:pPr>
            <w:r w:rsidRPr="00421E84">
              <w:t>О1</w:t>
            </w:r>
          </w:p>
        </w:tc>
        <w:tc>
          <w:tcPr>
            <w:tcW w:w="4205" w:type="pct"/>
            <w:vAlign w:val="center"/>
          </w:tcPr>
          <w:p w:rsidR="001363BA" w:rsidRPr="00421E84" w:rsidRDefault="001363BA" w:rsidP="00147522">
            <w:pPr>
              <w:pStyle w:val="afb"/>
              <w:keepNext w:val="0"/>
              <w:widowControl w:val="0"/>
              <w:snapToGrid w:val="0"/>
              <w:ind w:firstLine="34"/>
              <w:rPr>
                <w:rFonts w:ascii="Times New Roman" w:hAnsi="Times New Roman" w:cs="Times New Roman"/>
              </w:rPr>
            </w:pPr>
            <w:r w:rsidRPr="00421E84">
              <w:rPr>
                <w:rFonts w:ascii="Times New Roman" w:hAnsi="Times New Roman" w:cs="Times New Roman"/>
              </w:rPr>
              <w:t>Зона делового, общественного и коммерческого назначения</w:t>
            </w:r>
          </w:p>
        </w:tc>
      </w:tr>
      <w:tr w:rsidR="001363BA" w:rsidRPr="00421E84" w:rsidTr="00147522">
        <w:tc>
          <w:tcPr>
            <w:tcW w:w="795" w:type="pct"/>
            <w:tcBorders>
              <w:left w:val="single" w:sz="4" w:space="0" w:color="auto"/>
            </w:tcBorders>
            <w:vAlign w:val="center"/>
          </w:tcPr>
          <w:p w:rsidR="001363BA" w:rsidRPr="00421E84" w:rsidRDefault="001363BA" w:rsidP="00147522">
            <w:pPr>
              <w:widowControl w:val="0"/>
              <w:snapToGrid w:val="0"/>
              <w:jc w:val="center"/>
            </w:pPr>
            <w:r w:rsidRPr="00421E84">
              <w:t>И</w:t>
            </w:r>
          </w:p>
        </w:tc>
        <w:tc>
          <w:tcPr>
            <w:tcW w:w="4205" w:type="pct"/>
            <w:vAlign w:val="center"/>
          </w:tcPr>
          <w:p w:rsidR="001363BA" w:rsidRPr="00421E84" w:rsidRDefault="001363BA" w:rsidP="00147522">
            <w:pPr>
              <w:widowControl w:val="0"/>
              <w:snapToGrid w:val="0"/>
              <w:ind w:firstLine="34"/>
            </w:pPr>
            <w:r w:rsidRPr="00421E84">
              <w:t xml:space="preserve">Зона инженерной инфраструктуры </w:t>
            </w:r>
          </w:p>
        </w:tc>
      </w:tr>
      <w:tr w:rsidR="001363BA" w:rsidRPr="00421E84" w:rsidTr="00147522">
        <w:tc>
          <w:tcPr>
            <w:tcW w:w="795" w:type="pct"/>
            <w:tcBorders>
              <w:left w:val="single" w:sz="4" w:space="0" w:color="auto"/>
            </w:tcBorders>
            <w:vAlign w:val="center"/>
          </w:tcPr>
          <w:p w:rsidR="001363BA" w:rsidRPr="00421E84" w:rsidRDefault="001363BA" w:rsidP="00147522">
            <w:pPr>
              <w:widowControl w:val="0"/>
              <w:snapToGrid w:val="0"/>
              <w:jc w:val="center"/>
            </w:pPr>
            <w:r w:rsidRPr="00421E84">
              <w:t>Сх1</w:t>
            </w:r>
          </w:p>
        </w:tc>
        <w:tc>
          <w:tcPr>
            <w:tcW w:w="4205" w:type="pct"/>
            <w:vAlign w:val="center"/>
          </w:tcPr>
          <w:p w:rsidR="001363BA" w:rsidRPr="00421E84" w:rsidRDefault="001363BA" w:rsidP="00147522">
            <w:pPr>
              <w:widowControl w:val="0"/>
              <w:snapToGrid w:val="0"/>
              <w:ind w:firstLine="34"/>
            </w:pPr>
            <w:r w:rsidRPr="00421E84">
              <w:t>Зона сельскохозяйственных угодий</w:t>
            </w:r>
          </w:p>
        </w:tc>
      </w:tr>
      <w:tr w:rsidR="001363BA" w:rsidRPr="00421E84" w:rsidTr="00147522">
        <w:tc>
          <w:tcPr>
            <w:tcW w:w="795" w:type="pct"/>
            <w:tcBorders>
              <w:left w:val="single" w:sz="4" w:space="0" w:color="auto"/>
            </w:tcBorders>
            <w:vAlign w:val="center"/>
          </w:tcPr>
          <w:p w:rsidR="001363BA" w:rsidRPr="00421E84" w:rsidRDefault="001363BA" w:rsidP="00147522">
            <w:pPr>
              <w:widowControl w:val="0"/>
              <w:snapToGrid w:val="0"/>
              <w:jc w:val="center"/>
            </w:pPr>
            <w:r w:rsidRPr="00421E84">
              <w:t>Сх2</w:t>
            </w:r>
          </w:p>
        </w:tc>
        <w:tc>
          <w:tcPr>
            <w:tcW w:w="4205" w:type="pct"/>
            <w:vAlign w:val="center"/>
          </w:tcPr>
          <w:p w:rsidR="001363BA" w:rsidRPr="00421E84" w:rsidRDefault="001363BA" w:rsidP="00147522">
            <w:pPr>
              <w:widowControl w:val="0"/>
              <w:snapToGrid w:val="0"/>
              <w:ind w:firstLine="34"/>
            </w:pPr>
            <w:r w:rsidRPr="00421E84">
              <w:t>Зона, занятая объектами сельскохозяйственного назначения</w:t>
            </w:r>
          </w:p>
        </w:tc>
      </w:tr>
      <w:tr w:rsidR="001363BA" w:rsidRPr="00421E84" w:rsidTr="00147522">
        <w:tc>
          <w:tcPr>
            <w:tcW w:w="795" w:type="pct"/>
            <w:tcBorders>
              <w:left w:val="single" w:sz="4" w:space="0" w:color="auto"/>
            </w:tcBorders>
            <w:vAlign w:val="center"/>
          </w:tcPr>
          <w:p w:rsidR="001363BA" w:rsidRPr="00421E84" w:rsidRDefault="001363BA" w:rsidP="00147522">
            <w:pPr>
              <w:widowControl w:val="0"/>
              <w:snapToGrid w:val="0"/>
              <w:jc w:val="center"/>
            </w:pPr>
            <w:r w:rsidRPr="00421E84">
              <w:t>Р1</w:t>
            </w:r>
          </w:p>
        </w:tc>
        <w:tc>
          <w:tcPr>
            <w:tcW w:w="4205" w:type="pct"/>
            <w:vAlign w:val="center"/>
          </w:tcPr>
          <w:p w:rsidR="001363BA" w:rsidRPr="00421E84" w:rsidRDefault="001363BA" w:rsidP="00147522">
            <w:pPr>
              <w:widowControl w:val="0"/>
              <w:snapToGrid w:val="0"/>
              <w:ind w:firstLine="34"/>
            </w:pPr>
            <w:r w:rsidRPr="00421E84">
              <w:t>Зона рекреационного назначения</w:t>
            </w:r>
          </w:p>
        </w:tc>
      </w:tr>
      <w:tr w:rsidR="001363BA" w:rsidRPr="00421E84" w:rsidTr="00147522">
        <w:tc>
          <w:tcPr>
            <w:tcW w:w="795" w:type="pct"/>
            <w:tcBorders>
              <w:left w:val="single" w:sz="4" w:space="0" w:color="auto"/>
            </w:tcBorders>
            <w:vAlign w:val="center"/>
          </w:tcPr>
          <w:p w:rsidR="001363BA" w:rsidRPr="00421E84" w:rsidRDefault="001363BA" w:rsidP="00147522">
            <w:pPr>
              <w:widowControl w:val="0"/>
              <w:snapToGrid w:val="0"/>
              <w:ind w:firstLine="34"/>
              <w:jc w:val="center"/>
            </w:pPr>
            <w:r w:rsidRPr="00421E84">
              <w:t>Сп1</w:t>
            </w:r>
          </w:p>
        </w:tc>
        <w:tc>
          <w:tcPr>
            <w:tcW w:w="4205" w:type="pct"/>
            <w:vAlign w:val="center"/>
          </w:tcPr>
          <w:p w:rsidR="001363BA" w:rsidRPr="00421E84" w:rsidRDefault="001363BA" w:rsidP="00147522">
            <w:pPr>
              <w:widowControl w:val="0"/>
              <w:snapToGrid w:val="0"/>
              <w:ind w:firstLine="34"/>
            </w:pPr>
            <w:r w:rsidRPr="00421E84">
              <w:t>Зона ритуального назначения</w:t>
            </w:r>
          </w:p>
        </w:tc>
      </w:tr>
      <w:tr w:rsidR="001363BA" w:rsidRPr="00421E84" w:rsidTr="00147522">
        <w:tc>
          <w:tcPr>
            <w:tcW w:w="795" w:type="pct"/>
            <w:tcBorders>
              <w:left w:val="single" w:sz="4" w:space="0" w:color="auto"/>
            </w:tcBorders>
            <w:vAlign w:val="center"/>
          </w:tcPr>
          <w:p w:rsidR="001363BA" w:rsidRPr="00421E84" w:rsidRDefault="001363BA" w:rsidP="00147522">
            <w:pPr>
              <w:widowControl w:val="0"/>
              <w:snapToGrid w:val="0"/>
              <w:jc w:val="center"/>
            </w:pPr>
            <w:r w:rsidRPr="00421E84">
              <w:t>ТОП</w:t>
            </w:r>
          </w:p>
        </w:tc>
        <w:tc>
          <w:tcPr>
            <w:tcW w:w="4205" w:type="pct"/>
            <w:vAlign w:val="center"/>
          </w:tcPr>
          <w:p w:rsidR="001363BA" w:rsidRPr="00421E84" w:rsidRDefault="001363BA" w:rsidP="00147522">
            <w:pPr>
              <w:widowControl w:val="0"/>
              <w:snapToGrid w:val="0"/>
              <w:ind w:firstLine="34"/>
            </w:pPr>
            <w:r w:rsidRPr="00421E84">
              <w:t>Зона иного назначения, в соответствии с местными условиями (территории общего пользования)*</w:t>
            </w:r>
          </w:p>
        </w:tc>
      </w:tr>
    </w:tbl>
    <w:p w:rsidR="001363BA" w:rsidRPr="00421E84" w:rsidRDefault="001363BA" w:rsidP="001363BA">
      <w:pPr>
        <w:pStyle w:val="a7"/>
        <w:widowControl w:val="0"/>
        <w:ind w:firstLine="539"/>
        <w:jc w:val="both"/>
      </w:pPr>
      <w:r w:rsidRPr="00421E84">
        <w:t>*- территории, на которые градостроительные регламенты не устанавливаются или не распространяются</w:t>
      </w:r>
    </w:p>
    <w:p w:rsidR="001363BA" w:rsidRPr="00421E84" w:rsidRDefault="001363BA" w:rsidP="00051F04">
      <w:pPr>
        <w:pStyle w:val="4"/>
        <w:keepNext w:val="0"/>
        <w:widowControl w:val="0"/>
        <w:numPr>
          <w:ilvl w:val="2"/>
          <w:numId w:val="10"/>
        </w:numPr>
        <w:spacing w:before="120" w:after="120"/>
        <w:jc w:val="both"/>
        <w:rPr>
          <w:b w:val="0"/>
        </w:rPr>
      </w:pPr>
      <w:bookmarkStart w:id="81" w:name="_Toc282347532"/>
      <w:bookmarkStart w:id="82" w:name="_Toc149655467"/>
      <w:r w:rsidRPr="00421E84">
        <w:rPr>
          <w:b w:val="0"/>
        </w:rPr>
        <w:t>Линии градостроительного регулирования</w:t>
      </w:r>
      <w:bookmarkEnd w:id="81"/>
      <w:bookmarkEnd w:id="82"/>
    </w:p>
    <w:p w:rsidR="001363BA" w:rsidRPr="00421E84" w:rsidRDefault="001363BA" w:rsidP="001363BA">
      <w:pPr>
        <w:pStyle w:val="a7"/>
        <w:widowControl w:val="0"/>
        <w:tabs>
          <w:tab w:val="left" w:pos="720"/>
        </w:tabs>
        <w:ind w:firstLine="720"/>
        <w:jc w:val="both"/>
      </w:pPr>
      <w:r w:rsidRPr="00421E84">
        <w:t xml:space="preserve">1.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1363BA" w:rsidRPr="00421E84" w:rsidRDefault="001363BA" w:rsidP="001363BA">
      <w:pPr>
        <w:pStyle w:val="a7"/>
        <w:widowControl w:val="0"/>
        <w:tabs>
          <w:tab w:val="left" w:pos="720"/>
        </w:tabs>
        <w:ind w:firstLine="720"/>
        <w:jc w:val="both"/>
      </w:pPr>
      <w:r w:rsidRPr="00421E84">
        <w:t>2. На территории муниципального образования действуют следующие линии градостроительного регулирования:</w:t>
      </w:r>
    </w:p>
    <w:p w:rsidR="001363BA" w:rsidRPr="00421E84" w:rsidRDefault="001363BA" w:rsidP="00051F04">
      <w:pPr>
        <w:pStyle w:val="a7"/>
        <w:widowControl w:val="0"/>
        <w:numPr>
          <w:ilvl w:val="0"/>
          <w:numId w:val="5"/>
        </w:numPr>
        <w:tabs>
          <w:tab w:val="left" w:pos="720"/>
        </w:tabs>
        <w:spacing w:before="0" w:beforeAutospacing="0" w:after="0" w:afterAutospacing="0"/>
        <w:ind w:left="0" w:firstLine="709"/>
        <w:jc w:val="both"/>
      </w:pPr>
      <w:r w:rsidRPr="00421E84">
        <w:t>линии регулирования застройки;</w:t>
      </w:r>
    </w:p>
    <w:p w:rsidR="001363BA" w:rsidRPr="00421E84" w:rsidRDefault="001363BA" w:rsidP="00051F04">
      <w:pPr>
        <w:pStyle w:val="a7"/>
        <w:widowControl w:val="0"/>
        <w:numPr>
          <w:ilvl w:val="0"/>
          <w:numId w:val="5"/>
        </w:numPr>
        <w:tabs>
          <w:tab w:val="left" w:pos="720"/>
        </w:tabs>
        <w:spacing w:before="0" w:beforeAutospacing="0" w:after="0" w:afterAutospacing="0"/>
        <w:ind w:left="0" w:firstLine="709"/>
        <w:jc w:val="both"/>
      </w:pPr>
      <w:r w:rsidRPr="00421E84">
        <w:t>границы технических (охранных) зон действующих и проектируемых инженерных сооружений и коммуникаций.</w:t>
      </w:r>
    </w:p>
    <w:p w:rsidR="001363BA" w:rsidRPr="00421E84" w:rsidRDefault="001363BA" w:rsidP="001363BA">
      <w:pPr>
        <w:pStyle w:val="a7"/>
        <w:widowControl w:val="0"/>
        <w:tabs>
          <w:tab w:val="left" w:pos="720"/>
        </w:tabs>
        <w:ind w:firstLine="720"/>
        <w:jc w:val="both"/>
      </w:pPr>
      <w:r w:rsidRPr="00421E84">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1363BA" w:rsidRPr="00421E84" w:rsidRDefault="001363BA" w:rsidP="001363BA">
      <w:pPr>
        <w:pStyle w:val="a7"/>
        <w:widowControl w:val="0"/>
        <w:tabs>
          <w:tab w:val="left" w:pos="720"/>
        </w:tabs>
        <w:ind w:firstLine="720"/>
        <w:jc w:val="both"/>
      </w:pPr>
      <w:r w:rsidRPr="00421E84">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363BA" w:rsidRPr="00421E84" w:rsidRDefault="001363BA" w:rsidP="00051F04">
      <w:pPr>
        <w:pStyle w:val="30"/>
        <w:keepNext w:val="0"/>
        <w:widowControl w:val="0"/>
        <w:numPr>
          <w:ilvl w:val="1"/>
          <w:numId w:val="10"/>
        </w:numPr>
        <w:spacing w:before="160" w:after="160"/>
        <w:ind w:left="0"/>
        <w:jc w:val="both"/>
        <w:rPr>
          <w:rFonts w:ascii="Times New Roman" w:hAnsi="Times New Roman" w:cs="Times New Roman"/>
          <w:b w:val="0"/>
        </w:rPr>
      </w:pPr>
      <w:bookmarkStart w:id="83" w:name="_Toc282347533"/>
      <w:bookmarkStart w:id="84" w:name="_Toc149655468"/>
      <w:r w:rsidRPr="00421E84">
        <w:rPr>
          <w:rFonts w:ascii="Times New Roman" w:hAnsi="Times New Roman" w:cs="Times New Roman"/>
          <w:b w:val="0"/>
        </w:rPr>
        <w:t>Градостроительные ограничения и особые условия использования территории Ануйского сельсовета</w:t>
      </w:r>
      <w:bookmarkEnd w:id="83"/>
      <w:bookmarkEnd w:id="84"/>
      <w:r w:rsidRPr="00421E84">
        <w:rPr>
          <w:rFonts w:ascii="Times New Roman" w:hAnsi="Times New Roman" w:cs="Times New Roman"/>
          <w:b w:val="0"/>
        </w:rPr>
        <w:t xml:space="preserve"> </w:t>
      </w:r>
    </w:p>
    <w:p w:rsidR="001363BA" w:rsidRPr="00421E84" w:rsidRDefault="001363BA" w:rsidP="00051F04">
      <w:pPr>
        <w:pStyle w:val="4"/>
        <w:keepNext w:val="0"/>
        <w:widowControl w:val="0"/>
        <w:numPr>
          <w:ilvl w:val="2"/>
          <w:numId w:val="10"/>
        </w:numPr>
        <w:spacing w:before="120" w:after="120"/>
        <w:jc w:val="both"/>
        <w:rPr>
          <w:b w:val="0"/>
        </w:rPr>
      </w:pPr>
      <w:bookmarkStart w:id="85" w:name="_Toc282347534"/>
      <w:bookmarkStart w:id="86" w:name="_Toc149655469"/>
      <w:r w:rsidRPr="00421E84">
        <w:rPr>
          <w:b w:val="0"/>
        </w:rPr>
        <w:t>Виды зон градостроительных ограничений</w:t>
      </w:r>
      <w:bookmarkEnd w:id="85"/>
      <w:bookmarkEnd w:id="86"/>
    </w:p>
    <w:p w:rsidR="001363BA" w:rsidRPr="00421E84" w:rsidRDefault="001363BA" w:rsidP="001363BA">
      <w:pPr>
        <w:pStyle w:val="a7"/>
        <w:widowControl w:val="0"/>
        <w:tabs>
          <w:tab w:val="left" w:pos="720"/>
        </w:tabs>
        <w:ind w:firstLine="720"/>
        <w:jc w:val="both"/>
      </w:pPr>
      <w:r w:rsidRPr="00421E84">
        <w:t>1. Видами зон действия градостроительных ограничений, границы которых отображаются на карте градостроительного зонирования, являются:</w:t>
      </w:r>
    </w:p>
    <w:p w:rsidR="001363BA" w:rsidRPr="00421E84" w:rsidRDefault="001363BA" w:rsidP="001363BA">
      <w:pPr>
        <w:pStyle w:val="a7"/>
        <w:widowControl w:val="0"/>
        <w:tabs>
          <w:tab w:val="left" w:pos="720"/>
        </w:tabs>
        <w:ind w:firstLine="720"/>
        <w:jc w:val="both"/>
      </w:pPr>
      <w:r w:rsidRPr="00421E84">
        <w:tab/>
        <w:t>1)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1363BA" w:rsidRPr="00421E84" w:rsidRDefault="001363BA" w:rsidP="001363BA">
      <w:pPr>
        <w:pStyle w:val="a7"/>
        <w:widowControl w:val="0"/>
        <w:tabs>
          <w:tab w:val="left" w:pos="720"/>
        </w:tabs>
        <w:ind w:firstLine="720"/>
        <w:jc w:val="both"/>
      </w:pPr>
      <w:r w:rsidRPr="00421E84">
        <w:tab/>
        <w:t>2)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1363BA" w:rsidRPr="00421E84" w:rsidRDefault="001363BA" w:rsidP="001363BA">
      <w:pPr>
        <w:pStyle w:val="a7"/>
        <w:widowControl w:val="0"/>
        <w:tabs>
          <w:tab w:val="left" w:pos="720"/>
        </w:tabs>
        <w:ind w:firstLine="720"/>
        <w:jc w:val="both"/>
      </w:pPr>
      <w:r w:rsidRPr="00421E84">
        <w:tab/>
        <w:t>3) зоны действия публичных сервитутов.</w:t>
      </w:r>
    </w:p>
    <w:p w:rsidR="001363BA" w:rsidRPr="00421E84" w:rsidRDefault="001363BA" w:rsidP="001363BA">
      <w:pPr>
        <w:pStyle w:val="a7"/>
        <w:widowControl w:val="0"/>
        <w:tabs>
          <w:tab w:val="left" w:pos="720"/>
        </w:tabs>
        <w:ind w:firstLine="720"/>
        <w:jc w:val="both"/>
      </w:pPr>
      <w:r w:rsidRPr="00421E84">
        <w:t xml:space="preserve">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w:t>
      </w:r>
      <w:r w:rsidRPr="00421E84">
        <w:lastRenderedPageBreak/>
        <w:t>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1363BA" w:rsidRPr="00421E84" w:rsidRDefault="001363BA" w:rsidP="001363BA">
      <w:pPr>
        <w:pStyle w:val="a7"/>
        <w:widowControl w:val="0"/>
        <w:tabs>
          <w:tab w:val="left" w:pos="720"/>
        </w:tabs>
        <w:ind w:firstLine="720"/>
        <w:jc w:val="both"/>
      </w:pPr>
      <w:r w:rsidRPr="00421E84">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1363BA" w:rsidRPr="00421E84" w:rsidRDefault="001363BA" w:rsidP="001363BA">
      <w:pPr>
        <w:pStyle w:val="a7"/>
        <w:widowControl w:val="0"/>
        <w:tabs>
          <w:tab w:val="left" w:pos="720"/>
        </w:tabs>
        <w:ind w:firstLine="720"/>
        <w:jc w:val="both"/>
        <w:rPr>
          <w:sz w:val="28"/>
        </w:rPr>
      </w:pPr>
      <w:r w:rsidRPr="00421E84">
        <w:t xml:space="preserve">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1363BA" w:rsidRPr="00421E84" w:rsidRDefault="001363BA" w:rsidP="00051F04">
      <w:pPr>
        <w:pStyle w:val="4"/>
        <w:keepNext w:val="0"/>
        <w:widowControl w:val="0"/>
        <w:numPr>
          <w:ilvl w:val="2"/>
          <w:numId w:val="10"/>
        </w:numPr>
        <w:spacing w:before="120" w:after="120"/>
        <w:jc w:val="both"/>
        <w:rPr>
          <w:b w:val="0"/>
        </w:rPr>
      </w:pPr>
      <w:bookmarkStart w:id="87" w:name="_Toc282347535"/>
      <w:bookmarkStart w:id="88" w:name="_Toc149655470"/>
      <w:r w:rsidRPr="00421E84">
        <w:rPr>
          <w:b w:val="0"/>
        </w:rPr>
        <w:t>Зоны с особыми условиями использования территорий Ануйского сельсовета</w:t>
      </w:r>
      <w:bookmarkEnd w:id="87"/>
      <w:bookmarkEnd w:id="88"/>
    </w:p>
    <w:p w:rsidR="001363BA" w:rsidRPr="00421E84" w:rsidRDefault="001363BA" w:rsidP="001363BA">
      <w:pPr>
        <w:widowControl w:val="0"/>
        <w:ind w:firstLine="709"/>
        <w:jc w:val="both"/>
      </w:pPr>
      <w:r w:rsidRPr="00421E84">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1363BA" w:rsidRPr="00421E84" w:rsidRDefault="001363BA" w:rsidP="001363BA">
      <w:pPr>
        <w:widowControl w:val="0"/>
        <w:ind w:firstLine="709"/>
        <w:jc w:val="both"/>
      </w:pPr>
      <w:r w:rsidRPr="00421E84">
        <w:t>1) санитарно-защитных зон объектов производственной инфраструктуры</w:t>
      </w:r>
    </w:p>
    <w:p w:rsidR="001363BA" w:rsidRPr="00421E84" w:rsidRDefault="001363BA" w:rsidP="001363BA">
      <w:pPr>
        <w:widowControl w:val="0"/>
        <w:ind w:firstLine="709"/>
        <w:jc w:val="both"/>
      </w:pPr>
      <w:r w:rsidRPr="00421E84">
        <w:t>2) санитарно-защитных зон объектов транспортной инфраструктуры</w:t>
      </w:r>
    </w:p>
    <w:p w:rsidR="001363BA" w:rsidRPr="00421E84" w:rsidRDefault="001363BA" w:rsidP="001363BA">
      <w:pPr>
        <w:widowControl w:val="0"/>
        <w:ind w:firstLine="709"/>
        <w:jc w:val="both"/>
      </w:pPr>
      <w:r w:rsidRPr="00421E84">
        <w:t>3) санитарно-защитных зон объектов специального назначения</w:t>
      </w:r>
    </w:p>
    <w:p w:rsidR="001363BA" w:rsidRPr="00421E84" w:rsidRDefault="001363BA" w:rsidP="001363BA">
      <w:pPr>
        <w:widowControl w:val="0"/>
        <w:ind w:firstLine="709"/>
        <w:jc w:val="both"/>
      </w:pPr>
      <w:r w:rsidRPr="00421E84">
        <w:t>4) санитарной охраны источников питьевого водоснабжения</w:t>
      </w:r>
    </w:p>
    <w:p w:rsidR="001363BA" w:rsidRPr="00421E84" w:rsidRDefault="001363BA" w:rsidP="001363BA">
      <w:pPr>
        <w:widowControl w:val="0"/>
        <w:ind w:firstLine="709"/>
        <w:jc w:val="both"/>
      </w:pPr>
      <w:r w:rsidRPr="00421E84">
        <w:t>5) территорий объектов культурного наследия</w:t>
      </w:r>
    </w:p>
    <w:p w:rsidR="001363BA" w:rsidRPr="00421E84" w:rsidRDefault="001363BA" w:rsidP="001363BA">
      <w:pPr>
        <w:widowControl w:val="0"/>
        <w:ind w:firstLine="709"/>
        <w:jc w:val="both"/>
      </w:pPr>
      <w:r w:rsidRPr="00421E84">
        <w:t>6) защитных зон объектов культурного наследия</w:t>
      </w:r>
    </w:p>
    <w:p w:rsidR="001363BA" w:rsidRPr="00421E84" w:rsidRDefault="001363BA" w:rsidP="001363BA">
      <w:pPr>
        <w:widowControl w:val="0"/>
        <w:ind w:firstLine="709"/>
        <w:jc w:val="both"/>
      </w:pPr>
      <w:r w:rsidRPr="00421E84">
        <w:t>7) охранных зон объектов культурного наследия</w:t>
      </w:r>
    </w:p>
    <w:p w:rsidR="001363BA" w:rsidRPr="00421E84" w:rsidRDefault="001363BA" w:rsidP="001363BA">
      <w:pPr>
        <w:widowControl w:val="0"/>
        <w:ind w:firstLine="709"/>
        <w:jc w:val="both"/>
      </w:pPr>
      <w:r w:rsidRPr="00421E84">
        <w:t>8) зон затопления</w:t>
      </w:r>
    </w:p>
    <w:p w:rsidR="001363BA" w:rsidRPr="00421E84" w:rsidRDefault="001363BA" w:rsidP="001363BA">
      <w:pPr>
        <w:pStyle w:val="a7"/>
        <w:widowControl w:val="0"/>
        <w:tabs>
          <w:tab w:val="left" w:pos="720"/>
        </w:tabs>
        <w:ind w:firstLine="709"/>
        <w:jc w:val="both"/>
      </w:pPr>
      <w:r w:rsidRPr="00421E84">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1363BA" w:rsidRPr="00421E84" w:rsidRDefault="001363BA" w:rsidP="00051F04">
      <w:pPr>
        <w:pStyle w:val="4"/>
        <w:keepNext w:val="0"/>
        <w:widowControl w:val="0"/>
        <w:numPr>
          <w:ilvl w:val="2"/>
          <w:numId w:val="10"/>
        </w:numPr>
        <w:spacing w:before="120" w:after="120"/>
        <w:jc w:val="both"/>
        <w:rPr>
          <w:b w:val="0"/>
        </w:rPr>
      </w:pPr>
      <w:bookmarkStart w:id="89" w:name="_Toc282347536"/>
      <w:bookmarkStart w:id="90" w:name="_Toc149655471"/>
      <w:r w:rsidRPr="00421E84">
        <w:rPr>
          <w:b w:val="0"/>
        </w:rPr>
        <w:t>Зоны действия опасных природных или техногенных процессов</w:t>
      </w:r>
      <w:bookmarkEnd w:id="89"/>
      <w:bookmarkEnd w:id="90"/>
    </w:p>
    <w:p w:rsidR="001363BA" w:rsidRPr="00421E84" w:rsidRDefault="001363BA" w:rsidP="001363BA">
      <w:pPr>
        <w:pStyle w:val="a7"/>
        <w:widowControl w:val="0"/>
        <w:tabs>
          <w:tab w:val="left" w:pos="720"/>
        </w:tabs>
        <w:ind w:firstLine="720"/>
        <w:jc w:val="both"/>
      </w:pPr>
      <w:r w:rsidRPr="00421E84">
        <w:t>1.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1363BA" w:rsidRPr="00421E84" w:rsidRDefault="001363BA" w:rsidP="001363BA">
      <w:pPr>
        <w:ind w:firstLine="720"/>
        <w:jc w:val="both"/>
      </w:pPr>
      <w:r w:rsidRPr="00421E84">
        <w:t>В границах зон затопления согласно п.2,3 ст. 67.1 Водного кодекса Российской Федерации запрещается:</w:t>
      </w:r>
    </w:p>
    <w:p w:rsidR="001363BA" w:rsidRPr="00421E84" w:rsidRDefault="001363BA" w:rsidP="001363BA">
      <w:pPr>
        <w:pStyle w:val="ConsPlusNormal0"/>
        <w:jc w:val="both"/>
        <w:rPr>
          <w:rFonts w:ascii="Times New Roman" w:hAnsi="Times New Roman" w:cs="Times New Roman"/>
          <w:sz w:val="24"/>
          <w:szCs w:val="24"/>
        </w:rPr>
      </w:pPr>
      <w:r w:rsidRPr="00421E84">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1363BA" w:rsidRPr="00421E84" w:rsidRDefault="001363BA" w:rsidP="001363BA">
      <w:pPr>
        <w:pStyle w:val="ConsPlusNormal0"/>
        <w:jc w:val="both"/>
        <w:rPr>
          <w:rFonts w:ascii="Times New Roman" w:hAnsi="Times New Roman" w:cs="Times New Roman"/>
          <w:sz w:val="24"/>
          <w:szCs w:val="24"/>
        </w:rPr>
      </w:pPr>
      <w:r w:rsidRPr="00421E84">
        <w:rPr>
          <w:rFonts w:ascii="Times New Roman" w:hAnsi="Times New Roman" w:cs="Times New Roman"/>
          <w:sz w:val="24"/>
          <w:szCs w:val="24"/>
        </w:rPr>
        <w:t>2) использование сточных вод в целях регулирования плодородия почв;</w:t>
      </w:r>
    </w:p>
    <w:p w:rsidR="001363BA" w:rsidRPr="00421E84" w:rsidRDefault="001363BA" w:rsidP="001363BA">
      <w:pPr>
        <w:pStyle w:val="ConsPlusNormal0"/>
        <w:jc w:val="both"/>
        <w:rPr>
          <w:rFonts w:ascii="Times New Roman" w:hAnsi="Times New Roman" w:cs="Times New Roman"/>
          <w:sz w:val="24"/>
          <w:szCs w:val="24"/>
        </w:rPr>
      </w:pPr>
      <w:r w:rsidRPr="00421E84">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1363BA" w:rsidRPr="00421E84" w:rsidRDefault="001363BA" w:rsidP="001363BA">
      <w:pPr>
        <w:pStyle w:val="ConsPlusNormal0"/>
        <w:jc w:val="both"/>
        <w:rPr>
          <w:rFonts w:ascii="Times New Roman" w:hAnsi="Times New Roman" w:cs="Times New Roman"/>
          <w:sz w:val="24"/>
          <w:szCs w:val="24"/>
        </w:rPr>
      </w:pPr>
      <w:r w:rsidRPr="00421E84">
        <w:rPr>
          <w:rFonts w:ascii="Times New Roman" w:hAnsi="Times New Roman" w:cs="Times New Roman"/>
          <w:sz w:val="24"/>
          <w:szCs w:val="24"/>
        </w:rPr>
        <w:t>4) осуществление авиационных мер по борьбе с вредными организмами.</w:t>
      </w:r>
    </w:p>
    <w:p w:rsidR="001363BA" w:rsidRPr="00421E84" w:rsidRDefault="001363BA" w:rsidP="001363BA">
      <w:pPr>
        <w:pStyle w:val="a7"/>
        <w:widowControl w:val="0"/>
        <w:tabs>
          <w:tab w:val="left" w:pos="720"/>
        </w:tabs>
        <w:ind w:firstLine="720"/>
        <w:jc w:val="both"/>
        <w:rPr>
          <w:sz w:val="28"/>
        </w:rPr>
      </w:pPr>
    </w:p>
    <w:p w:rsidR="001363BA" w:rsidRPr="00421E84" w:rsidRDefault="001363BA" w:rsidP="00051F04">
      <w:pPr>
        <w:pStyle w:val="30"/>
        <w:keepNext w:val="0"/>
        <w:widowControl w:val="0"/>
        <w:numPr>
          <w:ilvl w:val="1"/>
          <w:numId w:val="10"/>
        </w:numPr>
        <w:spacing w:before="160" w:after="160"/>
        <w:ind w:left="0"/>
        <w:jc w:val="both"/>
        <w:rPr>
          <w:rFonts w:ascii="Times New Roman" w:hAnsi="Times New Roman" w:cs="Times New Roman"/>
          <w:b w:val="0"/>
        </w:rPr>
      </w:pPr>
      <w:bookmarkStart w:id="91" w:name="_Toc282347538"/>
      <w:bookmarkStart w:id="92" w:name="_Toc149655472"/>
      <w:r w:rsidRPr="00421E84">
        <w:rPr>
          <w:rFonts w:ascii="Times New Roman" w:hAnsi="Times New Roman" w:cs="Times New Roman"/>
          <w:b w:val="0"/>
        </w:rPr>
        <w:lastRenderedPageBreak/>
        <w:t>Градостроительные регламенты. Параметры разрешенного использования земельных участков и объектов капитального строительства</w:t>
      </w:r>
      <w:bookmarkEnd w:id="91"/>
      <w:bookmarkEnd w:id="92"/>
    </w:p>
    <w:p w:rsidR="001363BA" w:rsidRPr="00421E84" w:rsidRDefault="001363BA" w:rsidP="00051F04">
      <w:pPr>
        <w:pStyle w:val="4"/>
        <w:keepNext w:val="0"/>
        <w:widowControl w:val="0"/>
        <w:numPr>
          <w:ilvl w:val="2"/>
          <w:numId w:val="10"/>
        </w:numPr>
        <w:spacing w:before="120" w:after="120"/>
        <w:jc w:val="both"/>
        <w:rPr>
          <w:b w:val="0"/>
        </w:rPr>
      </w:pPr>
      <w:bookmarkStart w:id="93" w:name="_Toc149655473"/>
      <w:r w:rsidRPr="00421E84">
        <w:rPr>
          <w:b w:val="0"/>
        </w:rPr>
        <w:t>Порядок установления градостроительного регламента</w:t>
      </w:r>
      <w:bookmarkEnd w:id="93"/>
    </w:p>
    <w:p w:rsidR="001363BA" w:rsidRPr="00421E84" w:rsidRDefault="001363BA" w:rsidP="001363BA">
      <w:pPr>
        <w:autoSpaceDE w:val="0"/>
        <w:autoSpaceDN w:val="0"/>
        <w:adjustRightInd w:val="0"/>
        <w:ind w:firstLine="539"/>
        <w:jc w:val="both"/>
        <w:rPr>
          <w:bCs/>
        </w:rPr>
      </w:pPr>
      <w:bookmarkStart w:id="94" w:name="_Toc282347539"/>
      <w:r w:rsidRPr="00421E84">
        <w:rPr>
          <w:bCs/>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363BA" w:rsidRPr="00421E84" w:rsidRDefault="001363BA" w:rsidP="001363BA">
      <w:pPr>
        <w:autoSpaceDE w:val="0"/>
        <w:autoSpaceDN w:val="0"/>
        <w:adjustRightInd w:val="0"/>
        <w:ind w:firstLine="539"/>
        <w:jc w:val="both"/>
        <w:rPr>
          <w:bCs/>
        </w:rPr>
      </w:pPr>
      <w:r w:rsidRPr="00421E84">
        <w:rPr>
          <w:bCs/>
        </w:rPr>
        <w:t>2. Градостроительные регламенты устанавливаются с учетом:</w:t>
      </w:r>
    </w:p>
    <w:p w:rsidR="001363BA" w:rsidRPr="00421E84" w:rsidRDefault="001363BA" w:rsidP="001363BA">
      <w:pPr>
        <w:autoSpaceDE w:val="0"/>
        <w:autoSpaceDN w:val="0"/>
        <w:adjustRightInd w:val="0"/>
        <w:ind w:firstLine="539"/>
        <w:jc w:val="both"/>
        <w:rPr>
          <w:bCs/>
        </w:rPr>
      </w:pPr>
      <w:r w:rsidRPr="00421E84">
        <w:rPr>
          <w:bCs/>
        </w:rPr>
        <w:t>1) фактического использования земельных участков и объектов капитального строительства в границах территориальной зоны;</w:t>
      </w:r>
    </w:p>
    <w:p w:rsidR="001363BA" w:rsidRPr="00421E84" w:rsidRDefault="001363BA" w:rsidP="001363BA">
      <w:pPr>
        <w:autoSpaceDE w:val="0"/>
        <w:autoSpaceDN w:val="0"/>
        <w:adjustRightInd w:val="0"/>
        <w:ind w:firstLine="539"/>
        <w:jc w:val="both"/>
        <w:rPr>
          <w:bCs/>
        </w:rPr>
      </w:pPr>
      <w:r w:rsidRPr="00421E84">
        <w:rPr>
          <w:bCs/>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363BA" w:rsidRPr="00421E84" w:rsidRDefault="001363BA" w:rsidP="001363BA">
      <w:pPr>
        <w:autoSpaceDE w:val="0"/>
        <w:autoSpaceDN w:val="0"/>
        <w:adjustRightInd w:val="0"/>
        <w:ind w:firstLine="539"/>
        <w:jc w:val="both"/>
        <w:rPr>
          <w:bCs/>
        </w:rPr>
      </w:pPr>
      <w:r w:rsidRPr="00421E84">
        <w:rPr>
          <w:bCs/>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363BA" w:rsidRPr="00421E84" w:rsidRDefault="001363BA" w:rsidP="001363BA">
      <w:pPr>
        <w:autoSpaceDE w:val="0"/>
        <w:autoSpaceDN w:val="0"/>
        <w:adjustRightInd w:val="0"/>
        <w:ind w:firstLine="539"/>
        <w:jc w:val="both"/>
        <w:rPr>
          <w:bCs/>
        </w:rPr>
      </w:pPr>
      <w:r w:rsidRPr="00421E84">
        <w:rPr>
          <w:bCs/>
        </w:rPr>
        <w:t>4) видов территориальных зон;</w:t>
      </w:r>
    </w:p>
    <w:p w:rsidR="001363BA" w:rsidRPr="00421E84" w:rsidRDefault="001363BA" w:rsidP="001363BA">
      <w:pPr>
        <w:autoSpaceDE w:val="0"/>
        <w:autoSpaceDN w:val="0"/>
        <w:adjustRightInd w:val="0"/>
        <w:ind w:firstLine="539"/>
        <w:jc w:val="both"/>
        <w:rPr>
          <w:bCs/>
        </w:rPr>
      </w:pPr>
      <w:r w:rsidRPr="00421E84">
        <w:rPr>
          <w:bCs/>
        </w:rPr>
        <w:t>5) требований охраны объектов культурного наследия, а также особо охраняемых природных территорий, иных природных объектов.</w:t>
      </w:r>
    </w:p>
    <w:p w:rsidR="001363BA" w:rsidRPr="00421E84" w:rsidRDefault="001363BA" w:rsidP="001363BA">
      <w:pPr>
        <w:autoSpaceDE w:val="0"/>
        <w:autoSpaceDN w:val="0"/>
        <w:adjustRightInd w:val="0"/>
        <w:ind w:firstLine="539"/>
        <w:jc w:val="both"/>
        <w:rPr>
          <w:bCs/>
        </w:rPr>
      </w:pPr>
      <w:r w:rsidRPr="00421E84">
        <w:rPr>
          <w:bCs/>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363BA" w:rsidRPr="00421E84" w:rsidRDefault="001363BA" w:rsidP="001363BA">
      <w:pPr>
        <w:autoSpaceDE w:val="0"/>
        <w:autoSpaceDN w:val="0"/>
        <w:adjustRightInd w:val="0"/>
        <w:ind w:firstLine="539"/>
        <w:jc w:val="both"/>
        <w:rPr>
          <w:bCs/>
        </w:rPr>
      </w:pPr>
      <w:bookmarkStart w:id="95" w:name="Par8"/>
      <w:bookmarkEnd w:id="95"/>
      <w:r w:rsidRPr="00421E84">
        <w:rPr>
          <w:bCs/>
        </w:rPr>
        <w:t>4. Действие градостроительного регламента не распространяется на земельные участки:</w:t>
      </w:r>
    </w:p>
    <w:p w:rsidR="001363BA" w:rsidRPr="00421E84" w:rsidRDefault="001363BA" w:rsidP="001363BA">
      <w:pPr>
        <w:autoSpaceDE w:val="0"/>
        <w:autoSpaceDN w:val="0"/>
        <w:adjustRightInd w:val="0"/>
        <w:ind w:firstLine="539"/>
        <w:jc w:val="both"/>
        <w:rPr>
          <w:bCs/>
        </w:rPr>
      </w:pPr>
      <w:r w:rsidRPr="00421E84">
        <w:rPr>
          <w:bC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363BA" w:rsidRPr="00421E84" w:rsidRDefault="001363BA" w:rsidP="001363BA">
      <w:pPr>
        <w:autoSpaceDE w:val="0"/>
        <w:autoSpaceDN w:val="0"/>
        <w:adjustRightInd w:val="0"/>
        <w:ind w:firstLine="539"/>
        <w:jc w:val="both"/>
        <w:rPr>
          <w:bCs/>
        </w:rPr>
      </w:pPr>
      <w:r w:rsidRPr="00421E84">
        <w:rPr>
          <w:bCs/>
        </w:rPr>
        <w:t>2) в границах территорий общего пользования;</w:t>
      </w:r>
    </w:p>
    <w:p w:rsidR="001363BA" w:rsidRPr="00421E84" w:rsidRDefault="001363BA" w:rsidP="001363BA">
      <w:pPr>
        <w:autoSpaceDE w:val="0"/>
        <w:autoSpaceDN w:val="0"/>
        <w:adjustRightInd w:val="0"/>
        <w:ind w:firstLine="539"/>
        <w:jc w:val="both"/>
        <w:rPr>
          <w:bCs/>
        </w:rPr>
      </w:pPr>
      <w:r w:rsidRPr="00421E84">
        <w:rPr>
          <w:bCs/>
        </w:rPr>
        <w:t>3) предназначенные для размещения линейных объектов и (или) занятые линейными объектами;</w:t>
      </w:r>
    </w:p>
    <w:p w:rsidR="001363BA" w:rsidRPr="00421E84" w:rsidRDefault="001363BA" w:rsidP="001363BA">
      <w:pPr>
        <w:autoSpaceDE w:val="0"/>
        <w:autoSpaceDN w:val="0"/>
        <w:adjustRightInd w:val="0"/>
        <w:ind w:firstLine="539"/>
        <w:jc w:val="both"/>
        <w:rPr>
          <w:bCs/>
        </w:rPr>
      </w:pPr>
      <w:r w:rsidRPr="00421E84">
        <w:rPr>
          <w:bCs/>
        </w:rPr>
        <w:t>4) предоставленные для добычи полезных ископаемых.</w:t>
      </w:r>
    </w:p>
    <w:p w:rsidR="001363BA" w:rsidRPr="00421E84" w:rsidRDefault="001363BA" w:rsidP="001363BA">
      <w:pPr>
        <w:autoSpaceDE w:val="0"/>
        <w:autoSpaceDN w:val="0"/>
        <w:adjustRightInd w:val="0"/>
        <w:ind w:firstLine="539"/>
        <w:jc w:val="both"/>
        <w:rPr>
          <w:bCs/>
        </w:rPr>
      </w:pPr>
      <w:r w:rsidRPr="00421E84">
        <w:rPr>
          <w:bCs/>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363BA" w:rsidRPr="00421E84" w:rsidRDefault="001363BA" w:rsidP="001363BA">
      <w:pPr>
        <w:autoSpaceDE w:val="0"/>
        <w:autoSpaceDN w:val="0"/>
        <w:adjustRightInd w:val="0"/>
        <w:ind w:firstLine="539"/>
        <w:jc w:val="both"/>
        <w:rPr>
          <w:bCs/>
        </w:rPr>
      </w:pPr>
      <w:r w:rsidRPr="00421E84">
        <w:rPr>
          <w:bCs/>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t>
      </w:r>
    </w:p>
    <w:p w:rsidR="001363BA" w:rsidRPr="00421E84" w:rsidRDefault="001363BA" w:rsidP="001363BA">
      <w:pPr>
        <w:autoSpaceDE w:val="0"/>
        <w:autoSpaceDN w:val="0"/>
        <w:adjustRightInd w:val="0"/>
        <w:ind w:firstLine="539"/>
        <w:jc w:val="both"/>
        <w:rPr>
          <w:bCs/>
        </w:rPr>
      </w:pPr>
      <w:r w:rsidRPr="00421E84">
        <w:rPr>
          <w:bCs/>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363BA" w:rsidRPr="00421E84" w:rsidRDefault="001363BA" w:rsidP="001363BA">
      <w:pPr>
        <w:autoSpaceDE w:val="0"/>
        <w:autoSpaceDN w:val="0"/>
        <w:adjustRightInd w:val="0"/>
        <w:ind w:firstLine="539"/>
        <w:jc w:val="both"/>
        <w:rPr>
          <w:bCs/>
        </w:rPr>
      </w:pPr>
      <w:r w:rsidRPr="00421E84">
        <w:rPr>
          <w:bCs/>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w:t>
      </w:r>
      <w:r w:rsidRPr="00421E84">
        <w:rPr>
          <w:bCs/>
        </w:rPr>
        <w:lastRenderedPageBreak/>
        <w:t>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363BA" w:rsidRPr="00421E84" w:rsidRDefault="001363BA" w:rsidP="001363BA">
      <w:pPr>
        <w:autoSpaceDE w:val="0"/>
        <w:autoSpaceDN w:val="0"/>
        <w:adjustRightInd w:val="0"/>
        <w:ind w:firstLine="539"/>
        <w:jc w:val="both"/>
        <w:rPr>
          <w:bCs/>
        </w:rPr>
      </w:pPr>
      <w:r w:rsidRPr="00421E84">
        <w:rPr>
          <w:bCs/>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363BA" w:rsidRPr="00421E84" w:rsidRDefault="001363BA" w:rsidP="001363BA">
      <w:pPr>
        <w:autoSpaceDE w:val="0"/>
        <w:autoSpaceDN w:val="0"/>
        <w:adjustRightInd w:val="0"/>
        <w:ind w:firstLine="539"/>
        <w:jc w:val="both"/>
        <w:rPr>
          <w:bCs/>
        </w:rPr>
      </w:pPr>
      <w:r w:rsidRPr="00421E84">
        <w:rPr>
          <w:bCs/>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363BA" w:rsidRPr="00421E84" w:rsidRDefault="001363BA" w:rsidP="001363BA">
      <w:pPr>
        <w:autoSpaceDE w:val="0"/>
        <w:autoSpaceDN w:val="0"/>
        <w:adjustRightInd w:val="0"/>
        <w:ind w:firstLine="539"/>
        <w:jc w:val="both"/>
        <w:rPr>
          <w:bCs/>
        </w:rPr>
      </w:pPr>
      <w:r w:rsidRPr="00421E84">
        <w:rPr>
          <w:bCs/>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363BA" w:rsidRPr="00421E84" w:rsidRDefault="001363BA" w:rsidP="00051F04">
      <w:pPr>
        <w:pStyle w:val="4"/>
        <w:keepNext w:val="0"/>
        <w:widowControl w:val="0"/>
        <w:numPr>
          <w:ilvl w:val="2"/>
          <w:numId w:val="10"/>
        </w:numPr>
        <w:spacing w:before="120" w:after="120"/>
        <w:jc w:val="both"/>
        <w:rPr>
          <w:b w:val="0"/>
        </w:rPr>
      </w:pPr>
      <w:bookmarkStart w:id="96" w:name="_Toc149655474"/>
      <w:r w:rsidRPr="00421E84">
        <w:rPr>
          <w:b w:val="0"/>
        </w:rPr>
        <w:t>Виды разрешенного использования земельных участков и объектов капитального строительства</w:t>
      </w:r>
      <w:bookmarkEnd w:id="94"/>
      <w:bookmarkEnd w:id="96"/>
    </w:p>
    <w:p w:rsidR="001363BA" w:rsidRPr="00421E84" w:rsidRDefault="001363BA" w:rsidP="001363BA">
      <w:pPr>
        <w:autoSpaceDE w:val="0"/>
        <w:autoSpaceDN w:val="0"/>
        <w:adjustRightInd w:val="0"/>
        <w:ind w:firstLine="539"/>
        <w:jc w:val="both"/>
        <w:rPr>
          <w:bCs/>
        </w:rPr>
      </w:pPr>
      <w:bookmarkStart w:id="97" w:name="_Toc282347540"/>
      <w:r w:rsidRPr="00421E84">
        <w:rPr>
          <w:bCs/>
        </w:rPr>
        <w:t>1. Разрешенное использование земельных участков и объектов капитального строительства может быть следующих видов:</w:t>
      </w:r>
    </w:p>
    <w:p w:rsidR="001363BA" w:rsidRPr="00421E84" w:rsidRDefault="001363BA" w:rsidP="001363BA">
      <w:pPr>
        <w:autoSpaceDE w:val="0"/>
        <w:autoSpaceDN w:val="0"/>
        <w:adjustRightInd w:val="0"/>
        <w:ind w:firstLine="539"/>
        <w:jc w:val="both"/>
        <w:rPr>
          <w:bCs/>
        </w:rPr>
      </w:pPr>
      <w:r w:rsidRPr="00421E84">
        <w:rPr>
          <w:bCs/>
        </w:rPr>
        <w:t>1) основные виды разрешенного использования;</w:t>
      </w:r>
    </w:p>
    <w:p w:rsidR="001363BA" w:rsidRPr="00421E84" w:rsidRDefault="001363BA" w:rsidP="001363BA">
      <w:pPr>
        <w:autoSpaceDE w:val="0"/>
        <w:autoSpaceDN w:val="0"/>
        <w:adjustRightInd w:val="0"/>
        <w:ind w:firstLine="539"/>
        <w:jc w:val="both"/>
        <w:rPr>
          <w:bCs/>
        </w:rPr>
      </w:pPr>
      <w:r w:rsidRPr="00421E84">
        <w:rPr>
          <w:bCs/>
        </w:rPr>
        <w:t>2) условно разрешенные виды использования;</w:t>
      </w:r>
    </w:p>
    <w:p w:rsidR="001363BA" w:rsidRPr="00421E84" w:rsidRDefault="001363BA" w:rsidP="001363BA">
      <w:pPr>
        <w:autoSpaceDE w:val="0"/>
        <w:autoSpaceDN w:val="0"/>
        <w:adjustRightInd w:val="0"/>
        <w:ind w:firstLine="539"/>
        <w:jc w:val="both"/>
        <w:rPr>
          <w:bCs/>
        </w:rPr>
      </w:pPr>
      <w:r w:rsidRPr="00421E84">
        <w:rPr>
          <w:bCs/>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363BA" w:rsidRPr="00421E84" w:rsidRDefault="001363BA" w:rsidP="001363BA">
      <w:pPr>
        <w:autoSpaceDE w:val="0"/>
        <w:autoSpaceDN w:val="0"/>
        <w:adjustRightInd w:val="0"/>
        <w:ind w:firstLine="539"/>
        <w:jc w:val="both"/>
        <w:rPr>
          <w:bCs/>
        </w:rPr>
      </w:pPr>
      <w:r w:rsidRPr="00421E84">
        <w:rPr>
          <w:bCs/>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63BA" w:rsidRPr="00421E84" w:rsidRDefault="001363BA" w:rsidP="001363BA">
      <w:pPr>
        <w:autoSpaceDE w:val="0"/>
        <w:autoSpaceDN w:val="0"/>
        <w:adjustRightInd w:val="0"/>
        <w:ind w:firstLine="539"/>
        <w:jc w:val="both"/>
        <w:rPr>
          <w:bCs/>
        </w:rPr>
      </w:pPr>
      <w:r w:rsidRPr="00421E84">
        <w:rPr>
          <w:bC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363BA" w:rsidRPr="00421E84" w:rsidRDefault="001363BA" w:rsidP="001363BA">
      <w:pPr>
        <w:autoSpaceDE w:val="0"/>
        <w:autoSpaceDN w:val="0"/>
        <w:adjustRightInd w:val="0"/>
        <w:ind w:firstLine="539"/>
        <w:jc w:val="both"/>
        <w:rPr>
          <w:bCs/>
        </w:rPr>
      </w:pPr>
      <w:r w:rsidRPr="00421E84">
        <w:rPr>
          <w:bCs/>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363BA" w:rsidRPr="00421E84" w:rsidRDefault="001363BA" w:rsidP="001363BA">
      <w:pPr>
        <w:autoSpaceDE w:val="0"/>
        <w:autoSpaceDN w:val="0"/>
        <w:adjustRightInd w:val="0"/>
        <w:ind w:firstLine="539"/>
        <w:jc w:val="both"/>
        <w:rPr>
          <w:bCs/>
        </w:rPr>
      </w:pPr>
      <w:r w:rsidRPr="00421E84">
        <w:rPr>
          <w:bCs/>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421E84">
        <w:rPr>
          <w:bCs/>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1363BA" w:rsidRPr="00421E84" w:rsidRDefault="001363BA" w:rsidP="001363BA">
      <w:pPr>
        <w:autoSpaceDE w:val="0"/>
        <w:autoSpaceDN w:val="0"/>
        <w:adjustRightInd w:val="0"/>
        <w:ind w:firstLine="539"/>
        <w:jc w:val="both"/>
        <w:rPr>
          <w:bCs/>
        </w:rPr>
      </w:pPr>
      <w:r w:rsidRPr="00421E84">
        <w:rPr>
          <w:bCs/>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363BA" w:rsidRPr="00421E84" w:rsidRDefault="001363BA" w:rsidP="001363BA">
      <w:pPr>
        <w:autoSpaceDE w:val="0"/>
        <w:autoSpaceDN w:val="0"/>
        <w:adjustRightInd w:val="0"/>
        <w:ind w:firstLine="539"/>
        <w:jc w:val="both"/>
        <w:rPr>
          <w:bCs/>
        </w:rPr>
      </w:pPr>
      <w:r w:rsidRPr="00421E84">
        <w:rPr>
          <w:bC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363BA" w:rsidRPr="00421E84" w:rsidRDefault="001363BA" w:rsidP="001363BA">
      <w:pPr>
        <w:autoSpaceDE w:val="0"/>
        <w:autoSpaceDN w:val="0"/>
        <w:adjustRightInd w:val="0"/>
        <w:ind w:firstLine="539"/>
        <w:jc w:val="both"/>
        <w:rPr>
          <w:bCs/>
        </w:rPr>
      </w:pPr>
      <w:r w:rsidRPr="00421E84">
        <w:rPr>
          <w:bCs/>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1363BA" w:rsidRPr="00421E84" w:rsidRDefault="001363BA" w:rsidP="001363BA">
      <w:pPr>
        <w:autoSpaceDE w:val="0"/>
        <w:autoSpaceDN w:val="0"/>
        <w:adjustRightInd w:val="0"/>
        <w:ind w:firstLine="539"/>
        <w:jc w:val="both"/>
        <w:rPr>
          <w:bCs/>
        </w:rPr>
      </w:pPr>
      <w:r w:rsidRPr="00421E84">
        <w:rPr>
          <w:bCs/>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363BA" w:rsidRPr="00421E84" w:rsidRDefault="001363BA" w:rsidP="00051F04">
      <w:pPr>
        <w:pStyle w:val="4"/>
        <w:keepNext w:val="0"/>
        <w:widowControl w:val="0"/>
        <w:numPr>
          <w:ilvl w:val="2"/>
          <w:numId w:val="10"/>
        </w:numPr>
        <w:spacing w:before="120" w:after="120"/>
        <w:jc w:val="both"/>
        <w:rPr>
          <w:b w:val="0"/>
        </w:rPr>
      </w:pPr>
      <w:bookmarkStart w:id="98" w:name="_Toc149655475"/>
      <w:r w:rsidRPr="00421E84">
        <w:rPr>
          <w:b w:val="0"/>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98"/>
    </w:p>
    <w:p w:rsidR="001363BA" w:rsidRPr="00421E84" w:rsidRDefault="001363BA" w:rsidP="001363BA">
      <w:pPr>
        <w:autoSpaceDE w:val="0"/>
        <w:autoSpaceDN w:val="0"/>
        <w:adjustRightInd w:val="0"/>
        <w:ind w:firstLine="539"/>
        <w:jc w:val="both"/>
        <w:rPr>
          <w:bCs/>
        </w:rPr>
      </w:pPr>
      <w:bookmarkStart w:id="99" w:name="Par0"/>
      <w:bookmarkEnd w:id="99"/>
      <w:r w:rsidRPr="00421E84">
        <w:rPr>
          <w:bCs/>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363BA" w:rsidRPr="00421E84" w:rsidRDefault="001363BA" w:rsidP="001363BA">
      <w:pPr>
        <w:autoSpaceDE w:val="0"/>
        <w:autoSpaceDN w:val="0"/>
        <w:adjustRightInd w:val="0"/>
        <w:ind w:firstLine="539"/>
        <w:jc w:val="both"/>
        <w:rPr>
          <w:bCs/>
        </w:rPr>
      </w:pPr>
      <w:r w:rsidRPr="00421E84">
        <w:rPr>
          <w:bCs/>
        </w:rPr>
        <w:t>1) предельные (минимальные и (или) максимальные) размеры земельных участков, в том числе их площадь;</w:t>
      </w:r>
    </w:p>
    <w:p w:rsidR="001363BA" w:rsidRPr="00421E84" w:rsidRDefault="001363BA" w:rsidP="001363BA">
      <w:pPr>
        <w:autoSpaceDE w:val="0"/>
        <w:autoSpaceDN w:val="0"/>
        <w:adjustRightInd w:val="0"/>
        <w:ind w:firstLine="539"/>
        <w:jc w:val="both"/>
        <w:rPr>
          <w:bCs/>
        </w:rPr>
      </w:pPr>
      <w:bookmarkStart w:id="100" w:name="Par3"/>
      <w:bookmarkEnd w:id="100"/>
      <w:r w:rsidRPr="00421E84">
        <w:rPr>
          <w:bC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363BA" w:rsidRPr="00421E84" w:rsidRDefault="001363BA" w:rsidP="001363BA">
      <w:pPr>
        <w:autoSpaceDE w:val="0"/>
        <w:autoSpaceDN w:val="0"/>
        <w:adjustRightInd w:val="0"/>
        <w:ind w:firstLine="539"/>
        <w:jc w:val="both"/>
        <w:rPr>
          <w:bCs/>
        </w:rPr>
      </w:pPr>
      <w:r w:rsidRPr="00421E84">
        <w:rPr>
          <w:bCs/>
        </w:rPr>
        <w:t>3) предельное количество этажей или предельную высоту зданий, строений, сооружений;</w:t>
      </w:r>
    </w:p>
    <w:p w:rsidR="001363BA" w:rsidRPr="00421E84" w:rsidRDefault="001363BA" w:rsidP="001363BA">
      <w:pPr>
        <w:autoSpaceDE w:val="0"/>
        <w:autoSpaceDN w:val="0"/>
        <w:adjustRightInd w:val="0"/>
        <w:ind w:firstLine="539"/>
        <w:jc w:val="both"/>
        <w:rPr>
          <w:bCs/>
        </w:rPr>
      </w:pPr>
      <w:r w:rsidRPr="00421E84">
        <w:rPr>
          <w:bC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363BA" w:rsidRPr="00421E84" w:rsidRDefault="001363BA" w:rsidP="001363BA">
      <w:pPr>
        <w:autoSpaceDE w:val="0"/>
        <w:autoSpaceDN w:val="0"/>
        <w:adjustRightInd w:val="0"/>
        <w:ind w:firstLine="539"/>
        <w:jc w:val="both"/>
        <w:rPr>
          <w:bCs/>
        </w:rPr>
      </w:pPr>
      <w:r w:rsidRPr="00421E84">
        <w:rPr>
          <w:bCs/>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363BA" w:rsidRPr="00421E84" w:rsidRDefault="001363BA" w:rsidP="001363BA">
      <w:pPr>
        <w:autoSpaceDE w:val="0"/>
        <w:autoSpaceDN w:val="0"/>
        <w:adjustRightInd w:val="0"/>
        <w:ind w:firstLine="539"/>
        <w:jc w:val="both"/>
        <w:rPr>
          <w:bCs/>
        </w:rPr>
      </w:pPr>
      <w:r w:rsidRPr="00421E84">
        <w:rPr>
          <w:bCs/>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363BA" w:rsidRPr="00421E84" w:rsidRDefault="001363BA" w:rsidP="001363BA">
      <w:pPr>
        <w:autoSpaceDE w:val="0"/>
        <w:autoSpaceDN w:val="0"/>
        <w:adjustRightInd w:val="0"/>
        <w:ind w:firstLine="539"/>
        <w:jc w:val="both"/>
        <w:rPr>
          <w:bCs/>
        </w:rPr>
      </w:pPr>
      <w:r w:rsidRPr="00421E84">
        <w:rPr>
          <w:bCs/>
        </w:rPr>
        <w:t>2. Применительно к каждой территориальной зоне устанавливаются указанные в части 1 настоящей статьи размеры и параметры, их сочетания.</w:t>
      </w:r>
    </w:p>
    <w:p w:rsidR="001363BA" w:rsidRPr="00421E84" w:rsidRDefault="001363BA" w:rsidP="001363BA">
      <w:pPr>
        <w:autoSpaceDE w:val="0"/>
        <w:autoSpaceDN w:val="0"/>
        <w:adjustRightInd w:val="0"/>
        <w:ind w:firstLine="539"/>
        <w:jc w:val="both"/>
        <w:rPr>
          <w:bCs/>
        </w:rPr>
      </w:pPr>
      <w:r w:rsidRPr="00421E84">
        <w:rPr>
          <w:bCs/>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w:t>
      </w:r>
      <w:r w:rsidRPr="00421E84">
        <w:rPr>
          <w:bCs/>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363BA" w:rsidRPr="00421E84" w:rsidRDefault="001363BA" w:rsidP="001363BA">
      <w:pPr>
        <w:autoSpaceDE w:val="0"/>
        <w:autoSpaceDN w:val="0"/>
        <w:adjustRightInd w:val="0"/>
        <w:ind w:firstLine="539"/>
        <w:jc w:val="both"/>
        <w:rPr>
          <w:bCs/>
        </w:rPr>
      </w:pPr>
      <w:r w:rsidRPr="00421E84">
        <w:rPr>
          <w:bCs/>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363BA" w:rsidRPr="00421E84" w:rsidRDefault="001363BA" w:rsidP="001363BA">
      <w:pPr>
        <w:autoSpaceDE w:val="0"/>
        <w:autoSpaceDN w:val="0"/>
        <w:adjustRightInd w:val="0"/>
        <w:ind w:firstLine="539"/>
        <w:jc w:val="both"/>
        <w:rPr>
          <w:bCs/>
        </w:rPr>
      </w:pPr>
    </w:p>
    <w:p w:rsidR="001363BA" w:rsidRPr="00421E84" w:rsidRDefault="001363BA" w:rsidP="001363BA">
      <w:pPr>
        <w:autoSpaceDE w:val="0"/>
        <w:autoSpaceDN w:val="0"/>
        <w:adjustRightInd w:val="0"/>
        <w:ind w:firstLine="539"/>
        <w:jc w:val="both"/>
        <w:sectPr w:rsidR="001363BA" w:rsidRPr="00421E84" w:rsidSect="007852C0">
          <w:pgSz w:w="11906" w:h="16838" w:code="9"/>
          <w:pgMar w:top="851" w:right="567" w:bottom="851" w:left="1701" w:header="284" w:footer="284" w:gutter="0"/>
          <w:cols w:space="708"/>
          <w:docGrid w:linePitch="360"/>
        </w:sectPr>
      </w:pPr>
    </w:p>
    <w:p w:rsidR="001363BA" w:rsidRPr="00421E84" w:rsidRDefault="001363BA" w:rsidP="001363BA">
      <w:pPr>
        <w:autoSpaceDE w:val="0"/>
        <w:autoSpaceDN w:val="0"/>
        <w:adjustRightInd w:val="0"/>
        <w:ind w:firstLine="539"/>
        <w:jc w:val="both"/>
      </w:pPr>
    </w:p>
    <w:p w:rsidR="001363BA" w:rsidRPr="00421E84" w:rsidRDefault="001363BA" w:rsidP="00051F04">
      <w:pPr>
        <w:pStyle w:val="4"/>
        <w:keepNext w:val="0"/>
        <w:widowControl w:val="0"/>
        <w:numPr>
          <w:ilvl w:val="2"/>
          <w:numId w:val="10"/>
        </w:numPr>
        <w:spacing w:before="120" w:after="120"/>
        <w:jc w:val="both"/>
        <w:rPr>
          <w:b w:val="0"/>
        </w:rPr>
      </w:pPr>
      <w:bookmarkStart w:id="101" w:name="_Toc149655476"/>
      <w:bookmarkStart w:id="102" w:name="_Toc282347541"/>
      <w:bookmarkEnd w:id="97"/>
      <w:r w:rsidRPr="00421E84">
        <w:rPr>
          <w:b w:val="0"/>
        </w:rPr>
        <w:t>Градостроительные регламенты. Виды разрешенного использования по территориальным зонам</w:t>
      </w:r>
      <w:bookmarkEnd w:id="101"/>
      <w:r w:rsidRPr="00421E84">
        <w:rPr>
          <w:b w:val="0"/>
        </w:rPr>
        <w:t xml:space="preserve"> </w:t>
      </w:r>
      <w:bookmarkEnd w:id="102"/>
    </w:p>
    <w:p w:rsidR="001363BA" w:rsidRPr="00421E84" w:rsidRDefault="001363BA" w:rsidP="001363BA">
      <w:pPr>
        <w:pStyle w:val="81"/>
        <w:ind w:left="1080" w:firstLine="0"/>
        <w:rPr>
          <w:rFonts w:ascii="Times New Roman" w:hAnsi="Times New Roman" w:cs="Times New Roman"/>
        </w:rPr>
      </w:pPr>
      <w:bookmarkStart w:id="103" w:name="_Toc282347552"/>
    </w:p>
    <w:tbl>
      <w:tblPr>
        <w:tblW w:w="14601" w:type="dxa"/>
        <w:tblInd w:w="108"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98"/>
        <w:gridCol w:w="2504"/>
        <w:gridCol w:w="5245"/>
        <w:gridCol w:w="3402"/>
        <w:gridCol w:w="2552"/>
      </w:tblGrid>
      <w:tr w:rsidR="001363BA" w:rsidRPr="00421E84" w:rsidTr="00147522">
        <w:trPr>
          <w:trHeight w:val="663"/>
          <w:tblHeader/>
        </w:trPr>
        <w:tc>
          <w:tcPr>
            <w:tcW w:w="898" w:type="dxa"/>
            <w:shd w:val="clear" w:color="auto" w:fill="F2F2F2"/>
            <w:vAlign w:val="center"/>
          </w:tcPr>
          <w:p w:rsidR="001363BA" w:rsidRPr="00421E84" w:rsidRDefault="001363BA" w:rsidP="00147522">
            <w:pPr>
              <w:jc w:val="center"/>
              <w:rPr>
                <w:b/>
              </w:rPr>
            </w:pPr>
            <w:r w:rsidRPr="00421E84">
              <w:rPr>
                <w:b/>
              </w:rPr>
              <w:t>№</w:t>
            </w:r>
          </w:p>
          <w:p w:rsidR="001363BA" w:rsidRPr="00421E84" w:rsidRDefault="001363BA" w:rsidP="00147522">
            <w:pPr>
              <w:jc w:val="center"/>
              <w:rPr>
                <w:b/>
              </w:rPr>
            </w:pPr>
            <w:r w:rsidRPr="00421E84">
              <w:rPr>
                <w:b/>
              </w:rPr>
              <w:t>п/п</w:t>
            </w:r>
          </w:p>
        </w:tc>
        <w:tc>
          <w:tcPr>
            <w:tcW w:w="2504" w:type="dxa"/>
            <w:tcBorders>
              <w:left w:val="single" w:sz="4" w:space="0" w:color="000000"/>
            </w:tcBorders>
            <w:shd w:val="clear" w:color="auto" w:fill="F2F2F2"/>
            <w:vAlign w:val="center"/>
          </w:tcPr>
          <w:p w:rsidR="001363BA" w:rsidRPr="00421E84" w:rsidRDefault="001363BA" w:rsidP="00147522">
            <w:pPr>
              <w:jc w:val="center"/>
              <w:rPr>
                <w:b/>
              </w:rPr>
            </w:pPr>
            <w:r w:rsidRPr="00421E84">
              <w:rPr>
                <w:b/>
              </w:rPr>
              <w:t>Наименование территориальной зоны (код территориальной зоны)</w:t>
            </w:r>
          </w:p>
        </w:tc>
        <w:tc>
          <w:tcPr>
            <w:tcW w:w="5245" w:type="dxa"/>
            <w:tcBorders>
              <w:left w:val="single" w:sz="4" w:space="0" w:color="000000"/>
            </w:tcBorders>
            <w:shd w:val="clear" w:color="auto" w:fill="F2F2F2"/>
            <w:vAlign w:val="center"/>
          </w:tcPr>
          <w:p w:rsidR="001363BA" w:rsidRPr="00421E84" w:rsidRDefault="001363BA" w:rsidP="00147522">
            <w:pPr>
              <w:jc w:val="center"/>
              <w:rPr>
                <w:b/>
              </w:rPr>
            </w:pPr>
            <w:r w:rsidRPr="00421E84">
              <w:rPr>
                <w:b/>
              </w:rPr>
              <w:t>Основные виды РИ (код вида РИ)</w:t>
            </w:r>
          </w:p>
        </w:tc>
        <w:tc>
          <w:tcPr>
            <w:tcW w:w="3402" w:type="dxa"/>
            <w:tcBorders>
              <w:left w:val="single" w:sz="4" w:space="0" w:color="000000"/>
            </w:tcBorders>
            <w:shd w:val="clear" w:color="auto" w:fill="F2F2F2"/>
            <w:vAlign w:val="center"/>
          </w:tcPr>
          <w:p w:rsidR="001363BA" w:rsidRPr="00421E84" w:rsidRDefault="001363BA" w:rsidP="00147522">
            <w:pPr>
              <w:jc w:val="center"/>
              <w:rPr>
                <w:b/>
              </w:rPr>
            </w:pPr>
            <w:r w:rsidRPr="00421E84">
              <w:rPr>
                <w:b/>
              </w:rPr>
              <w:t>Условно разрешенные виды использования</w:t>
            </w:r>
          </w:p>
          <w:p w:rsidR="001363BA" w:rsidRPr="00421E84" w:rsidRDefault="001363BA" w:rsidP="00147522">
            <w:pPr>
              <w:jc w:val="center"/>
              <w:rPr>
                <w:b/>
              </w:rPr>
            </w:pPr>
            <w:r w:rsidRPr="00421E84">
              <w:rPr>
                <w:b/>
              </w:rPr>
              <w:t>(код вида РИ)</w:t>
            </w:r>
          </w:p>
        </w:tc>
        <w:tc>
          <w:tcPr>
            <w:tcW w:w="2552" w:type="dxa"/>
            <w:tcBorders>
              <w:left w:val="single" w:sz="4" w:space="0" w:color="000000"/>
              <w:right w:val="single" w:sz="4" w:space="0" w:color="000000"/>
            </w:tcBorders>
            <w:shd w:val="clear" w:color="auto" w:fill="F2F2F2"/>
            <w:vAlign w:val="center"/>
          </w:tcPr>
          <w:p w:rsidR="001363BA" w:rsidRPr="00421E84" w:rsidRDefault="001363BA" w:rsidP="00147522">
            <w:pPr>
              <w:jc w:val="center"/>
              <w:rPr>
                <w:b/>
              </w:rPr>
            </w:pPr>
            <w:r w:rsidRPr="00421E84">
              <w:rPr>
                <w:b/>
              </w:rPr>
              <w:t>Вспомогательные виды РИ</w:t>
            </w:r>
          </w:p>
          <w:p w:rsidR="001363BA" w:rsidRPr="00421E84" w:rsidRDefault="001363BA" w:rsidP="00147522">
            <w:pPr>
              <w:jc w:val="center"/>
              <w:rPr>
                <w:b/>
              </w:rPr>
            </w:pPr>
            <w:r w:rsidRPr="00421E84">
              <w:rPr>
                <w:b/>
              </w:rPr>
              <w:t>(код вида РИ)</w:t>
            </w:r>
          </w:p>
        </w:tc>
      </w:tr>
      <w:tr w:rsidR="001363BA" w:rsidRPr="00421E84" w:rsidTr="00147522">
        <w:trPr>
          <w:tblHeader/>
        </w:trPr>
        <w:tc>
          <w:tcPr>
            <w:tcW w:w="898" w:type="dxa"/>
            <w:tcBorders>
              <w:bottom w:val="double" w:sz="4" w:space="0" w:color="000000"/>
            </w:tcBorders>
          </w:tcPr>
          <w:p w:rsidR="001363BA" w:rsidRPr="00421E84" w:rsidRDefault="001363BA" w:rsidP="00147522">
            <w:pPr>
              <w:jc w:val="center"/>
            </w:pPr>
            <w:r w:rsidRPr="00421E84">
              <w:t>1</w:t>
            </w:r>
          </w:p>
        </w:tc>
        <w:tc>
          <w:tcPr>
            <w:tcW w:w="2504" w:type="dxa"/>
            <w:tcBorders>
              <w:left w:val="single" w:sz="4" w:space="0" w:color="000000"/>
              <w:bottom w:val="double" w:sz="4" w:space="0" w:color="000000"/>
            </w:tcBorders>
          </w:tcPr>
          <w:p w:rsidR="001363BA" w:rsidRPr="00421E84" w:rsidRDefault="001363BA" w:rsidP="00147522">
            <w:pPr>
              <w:jc w:val="center"/>
            </w:pPr>
            <w:r w:rsidRPr="00421E84">
              <w:t>2</w:t>
            </w:r>
          </w:p>
        </w:tc>
        <w:tc>
          <w:tcPr>
            <w:tcW w:w="5245" w:type="dxa"/>
            <w:tcBorders>
              <w:left w:val="single" w:sz="4" w:space="0" w:color="000000"/>
              <w:bottom w:val="double" w:sz="4" w:space="0" w:color="000000"/>
            </w:tcBorders>
          </w:tcPr>
          <w:p w:rsidR="001363BA" w:rsidRPr="00421E84" w:rsidRDefault="001363BA" w:rsidP="00147522">
            <w:pPr>
              <w:jc w:val="center"/>
            </w:pPr>
            <w:r w:rsidRPr="00421E84">
              <w:t>3</w:t>
            </w:r>
          </w:p>
        </w:tc>
        <w:tc>
          <w:tcPr>
            <w:tcW w:w="3402" w:type="dxa"/>
            <w:tcBorders>
              <w:left w:val="single" w:sz="4" w:space="0" w:color="000000"/>
              <w:bottom w:val="double" w:sz="4" w:space="0" w:color="000000"/>
            </w:tcBorders>
          </w:tcPr>
          <w:p w:rsidR="001363BA" w:rsidRPr="00421E84" w:rsidRDefault="001363BA" w:rsidP="00147522">
            <w:pPr>
              <w:jc w:val="center"/>
            </w:pPr>
            <w:r w:rsidRPr="00421E84">
              <w:t>4</w:t>
            </w:r>
          </w:p>
        </w:tc>
        <w:tc>
          <w:tcPr>
            <w:tcW w:w="2552" w:type="dxa"/>
            <w:tcBorders>
              <w:left w:val="single" w:sz="4" w:space="0" w:color="000000"/>
              <w:bottom w:val="double" w:sz="4" w:space="0" w:color="000000"/>
              <w:right w:val="single" w:sz="4" w:space="0" w:color="000000"/>
            </w:tcBorders>
          </w:tcPr>
          <w:p w:rsidR="001363BA" w:rsidRPr="00421E84" w:rsidRDefault="001363BA" w:rsidP="00147522">
            <w:pPr>
              <w:jc w:val="center"/>
            </w:pPr>
            <w:r w:rsidRPr="00421E84">
              <w:t>5</w:t>
            </w:r>
          </w:p>
        </w:tc>
      </w:tr>
      <w:tr w:rsidR="001363BA" w:rsidRPr="00421E84" w:rsidTr="00147522">
        <w:tc>
          <w:tcPr>
            <w:tcW w:w="898" w:type="dxa"/>
          </w:tcPr>
          <w:p w:rsidR="001363BA" w:rsidRPr="00421E84" w:rsidRDefault="001363BA" w:rsidP="00051F04">
            <w:pPr>
              <w:numPr>
                <w:ilvl w:val="0"/>
                <w:numId w:val="11"/>
              </w:numPr>
              <w:snapToGrid w:val="0"/>
              <w:ind w:left="0" w:firstLine="0"/>
              <w:jc w:val="center"/>
              <w:rPr>
                <w:sz w:val="22"/>
                <w:szCs w:val="22"/>
                <w:lang w:val="en-US" w:eastAsia="en-US"/>
              </w:rPr>
            </w:pPr>
          </w:p>
        </w:tc>
        <w:tc>
          <w:tcPr>
            <w:tcW w:w="2504" w:type="dxa"/>
            <w:tcBorders>
              <w:left w:val="single" w:sz="4" w:space="0" w:color="000000"/>
            </w:tcBorders>
          </w:tcPr>
          <w:p w:rsidR="001363BA" w:rsidRPr="00421E84" w:rsidRDefault="001363BA" w:rsidP="00147522">
            <w:r w:rsidRPr="00421E84">
              <w:t>Зона застройки индивидуальными жилыми домами (Ж1)</w:t>
            </w:r>
          </w:p>
        </w:tc>
        <w:tc>
          <w:tcPr>
            <w:tcW w:w="5245" w:type="dxa"/>
            <w:tcBorders>
              <w:left w:val="single" w:sz="4" w:space="0" w:color="000000"/>
            </w:tcBorders>
          </w:tcPr>
          <w:p w:rsidR="001363BA" w:rsidRPr="00421E84" w:rsidRDefault="001363BA" w:rsidP="00147522">
            <w:pPr>
              <w:shd w:val="clear" w:color="auto" w:fill="FFFFFF"/>
            </w:pPr>
            <w:r w:rsidRPr="00421E84">
              <w:t>Для индивидуального жилищного строительства (2.1)</w:t>
            </w:r>
          </w:p>
          <w:p w:rsidR="001363BA" w:rsidRPr="00421E84" w:rsidRDefault="001363BA" w:rsidP="00147522">
            <w:r w:rsidRPr="00421E84">
              <w:rPr>
                <w:rFonts w:eastAsia="Arial Unicode MS"/>
              </w:rPr>
              <w:t>Для ведения личного подсобного хозяйства (приусадебный земельный участок) (2.2)</w:t>
            </w:r>
            <w:r w:rsidRPr="00421E84">
              <w:t xml:space="preserve"> </w:t>
            </w:r>
          </w:p>
          <w:p w:rsidR="001363BA" w:rsidRPr="00421E84" w:rsidRDefault="001363BA" w:rsidP="00147522">
            <w:r w:rsidRPr="00421E84">
              <w:t>Блокированная жилая застройка (2.3)</w:t>
            </w:r>
          </w:p>
          <w:p w:rsidR="001363BA" w:rsidRPr="00421E84" w:rsidRDefault="001363BA" w:rsidP="00147522">
            <w:r w:rsidRPr="00421E84">
              <w:t>Малоэтажная многоквартирная жилая застройка (2.1.1)</w:t>
            </w:r>
          </w:p>
          <w:p w:rsidR="001363BA" w:rsidRPr="00421E84" w:rsidRDefault="001363BA" w:rsidP="00147522">
            <w:r w:rsidRPr="00421E84">
              <w:t>Коммунальное обслуживание (3.1)</w:t>
            </w:r>
          </w:p>
          <w:p w:rsidR="001363BA" w:rsidRPr="00421E84" w:rsidRDefault="001363BA" w:rsidP="00147522">
            <w:r w:rsidRPr="00421E84">
              <w:t>Здравоохранение  (3.4)</w:t>
            </w:r>
          </w:p>
          <w:p w:rsidR="001363BA" w:rsidRPr="00421E84" w:rsidRDefault="001363BA" w:rsidP="00147522">
            <w:r w:rsidRPr="00421E84">
              <w:t>Образование и просвещение (3.5)</w:t>
            </w:r>
          </w:p>
          <w:p w:rsidR="001363BA" w:rsidRPr="00421E84" w:rsidRDefault="001363BA" w:rsidP="00147522">
            <w:r w:rsidRPr="00421E84">
              <w:t>Культурное развитие (3.6)</w:t>
            </w:r>
          </w:p>
          <w:p w:rsidR="001363BA" w:rsidRPr="00421E84" w:rsidRDefault="001363BA" w:rsidP="00147522">
            <w:pPr>
              <w:rPr>
                <w:rFonts w:eastAsia="Arial Unicode MS"/>
              </w:rPr>
            </w:pPr>
            <w:r w:rsidRPr="00421E84">
              <w:rPr>
                <w:rFonts w:eastAsia="Arial Unicode MS"/>
              </w:rPr>
              <w:t>Площадки для занятий спортом (5.1.3)</w:t>
            </w:r>
          </w:p>
          <w:p w:rsidR="001363BA" w:rsidRPr="00421E84" w:rsidRDefault="001363BA" w:rsidP="00147522">
            <w:r w:rsidRPr="00421E84">
              <w:t>Историко-культурная деятельность (9.3)</w:t>
            </w:r>
          </w:p>
          <w:p w:rsidR="001363BA" w:rsidRPr="00421E84" w:rsidRDefault="001363BA" w:rsidP="00147522">
            <w:r w:rsidRPr="00421E84">
              <w:t>Земельные участки (территории) общего пользования (12.0)</w:t>
            </w:r>
          </w:p>
          <w:p w:rsidR="001363BA" w:rsidRPr="00421E84" w:rsidRDefault="001363BA" w:rsidP="00147522">
            <w:r w:rsidRPr="00421E84">
              <w:t>Ведение огородничества (13.1)</w:t>
            </w:r>
          </w:p>
        </w:tc>
        <w:tc>
          <w:tcPr>
            <w:tcW w:w="3402" w:type="dxa"/>
            <w:tcBorders>
              <w:left w:val="single" w:sz="4" w:space="0" w:color="000000"/>
            </w:tcBorders>
          </w:tcPr>
          <w:p w:rsidR="001363BA" w:rsidRPr="00421E84" w:rsidRDefault="001363BA" w:rsidP="00147522">
            <w:r w:rsidRPr="00421E84">
              <w:t>Обслуживание жилой застройки (2.7)</w:t>
            </w:r>
          </w:p>
          <w:p w:rsidR="001363BA" w:rsidRPr="00421E84" w:rsidRDefault="001363BA" w:rsidP="00147522">
            <w:r w:rsidRPr="00421E84">
              <w:t>Хранение автотранспорта (2.7.1)</w:t>
            </w:r>
          </w:p>
          <w:p w:rsidR="001363BA" w:rsidRPr="00421E84" w:rsidRDefault="001363BA" w:rsidP="00147522">
            <w:pPr>
              <w:rPr>
                <w:rFonts w:eastAsia="Arial Unicode MS"/>
              </w:rPr>
            </w:pPr>
            <w:r w:rsidRPr="00421E84">
              <w:rPr>
                <w:rFonts w:eastAsia="Arial Unicode MS"/>
              </w:rPr>
              <w:t>Бытовое обслуживание (3.3)</w:t>
            </w:r>
          </w:p>
          <w:p w:rsidR="001363BA" w:rsidRPr="00421E84" w:rsidRDefault="001363BA" w:rsidP="00147522">
            <w:pPr>
              <w:rPr>
                <w:rFonts w:eastAsia="Arial Unicode MS"/>
              </w:rPr>
            </w:pPr>
            <w:r w:rsidRPr="00421E84">
              <w:rPr>
                <w:rFonts w:eastAsia="Arial Unicode MS"/>
              </w:rPr>
              <w:t>Магазины (4.4)</w:t>
            </w:r>
          </w:p>
          <w:p w:rsidR="001363BA" w:rsidRPr="00421E84" w:rsidRDefault="001363BA" w:rsidP="00147522">
            <w:pPr>
              <w:rPr>
                <w:rFonts w:eastAsia="Arial Unicode MS"/>
              </w:rPr>
            </w:pPr>
            <w:r w:rsidRPr="00421E84">
              <w:rPr>
                <w:rFonts w:eastAsia="Arial Unicode MS"/>
              </w:rPr>
              <w:t>Общественное питание (4.6)</w:t>
            </w:r>
          </w:p>
          <w:p w:rsidR="001363BA" w:rsidRPr="00421E84" w:rsidRDefault="001363BA" w:rsidP="00147522">
            <w:r w:rsidRPr="00421E84">
              <w:t>Размещение гаражей для собственных нужд (2.7.2)</w:t>
            </w:r>
          </w:p>
          <w:p w:rsidR="001363BA" w:rsidRPr="00421E84" w:rsidRDefault="001363BA" w:rsidP="00147522"/>
        </w:tc>
        <w:tc>
          <w:tcPr>
            <w:tcW w:w="2552" w:type="dxa"/>
            <w:tcBorders>
              <w:left w:val="single" w:sz="4" w:space="0" w:color="000000"/>
              <w:right w:val="single" w:sz="4" w:space="0" w:color="000000"/>
            </w:tcBorders>
          </w:tcPr>
          <w:p w:rsidR="001363BA" w:rsidRPr="00421E84" w:rsidRDefault="001363BA" w:rsidP="00147522">
            <w:pPr>
              <w:rPr>
                <w:rFonts w:eastAsia="Arial Unicode MS"/>
              </w:rPr>
            </w:pPr>
            <w:r w:rsidRPr="00421E84">
              <w:t>Коммунальное обслуживание (3.1)</w:t>
            </w:r>
          </w:p>
          <w:p w:rsidR="001363BA" w:rsidRPr="00421E84" w:rsidRDefault="001363BA" w:rsidP="00147522"/>
        </w:tc>
      </w:tr>
      <w:tr w:rsidR="001363BA" w:rsidRPr="00421E84" w:rsidTr="00147522">
        <w:tc>
          <w:tcPr>
            <w:tcW w:w="898" w:type="dxa"/>
          </w:tcPr>
          <w:p w:rsidR="001363BA" w:rsidRPr="00421E84" w:rsidRDefault="001363BA" w:rsidP="00051F04">
            <w:pPr>
              <w:numPr>
                <w:ilvl w:val="0"/>
                <w:numId w:val="11"/>
              </w:numPr>
              <w:snapToGrid w:val="0"/>
              <w:ind w:left="0" w:firstLine="0"/>
              <w:jc w:val="center"/>
              <w:rPr>
                <w:szCs w:val="22"/>
                <w:lang w:eastAsia="en-US"/>
              </w:rPr>
            </w:pPr>
          </w:p>
        </w:tc>
        <w:tc>
          <w:tcPr>
            <w:tcW w:w="2504" w:type="dxa"/>
            <w:tcBorders>
              <w:left w:val="single" w:sz="4" w:space="0" w:color="000000"/>
            </w:tcBorders>
          </w:tcPr>
          <w:p w:rsidR="001363BA" w:rsidRPr="00421E84" w:rsidRDefault="001363BA" w:rsidP="00147522">
            <w:r w:rsidRPr="00421E84">
              <w:t>Зона делового, общественного и коммерческого назначения (О1)</w:t>
            </w:r>
          </w:p>
        </w:tc>
        <w:tc>
          <w:tcPr>
            <w:tcW w:w="5245" w:type="dxa"/>
            <w:tcBorders>
              <w:left w:val="single" w:sz="4" w:space="0" w:color="000000"/>
            </w:tcBorders>
          </w:tcPr>
          <w:p w:rsidR="001363BA" w:rsidRPr="00421E84" w:rsidRDefault="001363BA" w:rsidP="00147522">
            <w:pPr>
              <w:rPr>
                <w:rFonts w:eastAsia="Arial Unicode MS"/>
              </w:rPr>
            </w:pPr>
            <w:r w:rsidRPr="00421E84">
              <w:t>Коммунальное обслуживание (3.1)</w:t>
            </w:r>
          </w:p>
          <w:p w:rsidR="001363BA" w:rsidRPr="00421E84" w:rsidRDefault="001363BA" w:rsidP="00147522">
            <w:r w:rsidRPr="00421E84">
              <w:t>Социальное обслуживание (3.2)</w:t>
            </w:r>
          </w:p>
          <w:p w:rsidR="001363BA" w:rsidRPr="00421E84" w:rsidRDefault="001363BA" w:rsidP="00147522">
            <w:r w:rsidRPr="00421E84">
              <w:t>Оказание услуг связи (3.2.3)</w:t>
            </w:r>
          </w:p>
          <w:p w:rsidR="001363BA" w:rsidRPr="00421E84" w:rsidRDefault="001363BA" w:rsidP="00147522">
            <w:r w:rsidRPr="00421E84">
              <w:t>Бытовое обслуживание (3.3)</w:t>
            </w:r>
          </w:p>
          <w:p w:rsidR="001363BA" w:rsidRPr="00421E84" w:rsidRDefault="001363BA" w:rsidP="00147522">
            <w:r w:rsidRPr="00421E84">
              <w:t>Здравоохранение  (3.4)</w:t>
            </w:r>
          </w:p>
          <w:p w:rsidR="001363BA" w:rsidRPr="00421E84" w:rsidRDefault="001363BA" w:rsidP="00147522">
            <w:r w:rsidRPr="00421E84">
              <w:t>Образование и просвещение (3.5)</w:t>
            </w:r>
          </w:p>
          <w:p w:rsidR="001363BA" w:rsidRPr="00421E84" w:rsidRDefault="001363BA" w:rsidP="00147522">
            <w:r w:rsidRPr="00421E84">
              <w:t>Культурное развитие (3.6)</w:t>
            </w:r>
          </w:p>
          <w:p w:rsidR="001363BA" w:rsidRPr="00421E84" w:rsidRDefault="001363BA" w:rsidP="00147522">
            <w:r w:rsidRPr="00421E84">
              <w:t>Общественное  управление (3.8)</w:t>
            </w:r>
          </w:p>
          <w:p w:rsidR="001363BA" w:rsidRPr="00421E84" w:rsidRDefault="001363BA" w:rsidP="00147522">
            <w:r w:rsidRPr="00421E84">
              <w:lastRenderedPageBreak/>
              <w:t>Обеспечение научной деятельности (3.9)</w:t>
            </w:r>
          </w:p>
          <w:p w:rsidR="001363BA" w:rsidRPr="00421E84" w:rsidRDefault="001363BA" w:rsidP="00147522">
            <w:r w:rsidRPr="00421E84">
              <w:t>Амбулаторное ветеринарное обслуживание (3.10.1)</w:t>
            </w:r>
          </w:p>
          <w:p w:rsidR="001363BA" w:rsidRPr="00421E84" w:rsidRDefault="001363BA" w:rsidP="00147522">
            <w:r w:rsidRPr="00421E84">
              <w:t>Предпринимательство (4.0)</w:t>
            </w:r>
          </w:p>
          <w:p w:rsidR="001363BA" w:rsidRPr="00421E84" w:rsidRDefault="001363BA" w:rsidP="00147522">
            <w:r w:rsidRPr="00421E84">
              <w:t>Деловое управление (4.1)</w:t>
            </w:r>
          </w:p>
          <w:p w:rsidR="001363BA" w:rsidRPr="00421E84" w:rsidRDefault="001363BA" w:rsidP="00147522">
            <w:r w:rsidRPr="00421E84">
              <w:t>Рынки (4.3)</w:t>
            </w:r>
          </w:p>
          <w:p w:rsidR="001363BA" w:rsidRPr="00421E84" w:rsidRDefault="001363BA" w:rsidP="00147522">
            <w:r w:rsidRPr="00421E84">
              <w:t>Магазины (4.4)</w:t>
            </w:r>
          </w:p>
          <w:p w:rsidR="001363BA" w:rsidRPr="00421E84" w:rsidRDefault="001363BA" w:rsidP="00147522">
            <w:r w:rsidRPr="00421E84">
              <w:t>Банковская и страховая деятельность (4.5)</w:t>
            </w:r>
          </w:p>
          <w:p w:rsidR="001363BA" w:rsidRPr="00421E84" w:rsidRDefault="001363BA" w:rsidP="00147522">
            <w:r w:rsidRPr="00421E84">
              <w:t>Общественное питание (4.6)</w:t>
            </w:r>
          </w:p>
          <w:p w:rsidR="001363BA" w:rsidRPr="00421E84" w:rsidRDefault="001363BA" w:rsidP="00147522">
            <w:r w:rsidRPr="00421E84">
              <w:t>Гостиничное обслуживание (4.7)</w:t>
            </w:r>
          </w:p>
          <w:p w:rsidR="001363BA" w:rsidRPr="00421E84" w:rsidRDefault="001363BA" w:rsidP="00147522">
            <w:r w:rsidRPr="00421E84">
              <w:t>Служебные гаражи (код 4.9)</w:t>
            </w:r>
          </w:p>
          <w:p w:rsidR="001363BA" w:rsidRPr="00421E84" w:rsidRDefault="001363BA" w:rsidP="00147522">
            <w:r w:rsidRPr="00421E84">
              <w:t>Спорт (5.1)</w:t>
            </w:r>
          </w:p>
          <w:p w:rsidR="001363BA" w:rsidRPr="00421E84" w:rsidRDefault="001363BA" w:rsidP="00147522">
            <w:r w:rsidRPr="00421E84">
              <w:rPr>
                <w:rFonts w:eastAsia="Arial Unicode MS"/>
              </w:rPr>
              <w:t>Площадки для занятий спортом (5.1.3)</w:t>
            </w:r>
          </w:p>
          <w:p w:rsidR="001363BA" w:rsidRPr="00421E84" w:rsidRDefault="001363BA" w:rsidP="00147522">
            <w:r w:rsidRPr="00421E84">
              <w:t>Обеспечение внутреннего правопорядка (8.3)</w:t>
            </w:r>
          </w:p>
          <w:p w:rsidR="001363BA" w:rsidRPr="00421E84" w:rsidRDefault="001363BA" w:rsidP="00147522">
            <w:r w:rsidRPr="00421E84">
              <w:t>Историко-культурная деятельность (9.3)</w:t>
            </w:r>
          </w:p>
          <w:p w:rsidR="001363BA" w:rsidRPr="00421E84" w:rsidRDefault="001363BA" w:rsidP="00147522">
            <w:r w:rsidRPr="00421E84">
              <w:t>Земельные участки (территории) общего пользования (12.0)</w:t>
            </w:r>
          </w:p>
        </w:tc>
        <w:tc>
          <w:tcPr>
            <w:tcW w:w="3402" w:type="dxa"/>
            <w:tcBorders>
              <w:left w:val="single" w:sz="4" w:space="0" w:color="000000"/>
            </w:tcBorders>
          </w:tcPr>
          <w:p w:rsidR="001363BA" w:rsidRPr="00421E84" w:rsidRDefault="001363BA" w:rsidP="00147522">
            <w:r w:rsidRPr="00421E84">
              <w:lastRenderedPageBreak/>
              <w:t>Религиозное использование (3.7)</w:t>
            </w:r>
          </w:p>
          <w:p w:rsidR="001363BA" w:rsidRPr="00421E84" w:rsidRDefault="001363BA" w:rsidP="00147522">
            <w:pPr>
              <w:shd w:val="clear" w:color="auto" w:fill="FFFFFF"/>
            </w:pPr>
            <w:r w:rsidRPr="00421E84">
              <w:t>Для индивидуального жилищного строительства (2.1)</w:t>
            </w:r>
          </w:p>
          <w:p w:rsidR="001363BA" w:rsidRPr="00421E84" w:rsidRDefault="001363BA" w:rsidP="00147522">
            <w:r w:rsidRPr="00421E84">
              <w:t>Блокированная жилая застройка (2.3)</w:t>
            </w:r>
          </w:p>
          <w:p w:rsidR="001363BA" w:rsidRPr="00421E84" w:rsidRDefault="001363BA" w:rsidP="00147522">
            <w:r w:rsidRPr="00421E84">
              <w:t xml:space="preserve">Малоэтажная </w:t>
            </w:r>
            <w:r w:rsidRPr="00421E84">
              <w:lastRenderedPageBreak/>
              <w:t>многоквартирная жилая застройка (2.1.1)</w:t>
            </w:r>
          </w:p>
          <w:p w:rsidR="001363BA" w:rsidRPr="00421E84" w:rsidRDefault="001363BA" w:rsidP="00147522">
            <w:r w:rsidRPr="00421E84">
              <w:t>Хранение автотранспорта (2.7.1)</w:t>
            </w:r>
          </w:p>
          <w:p w:rsidR="001363BA" w:rsidRPr="00421E84" w:rsidRDefault="001363BA" w:rsidP="00147522">
            <w:r w:rsidRPr="00421E84">
              <w:t>Размещение гаражей для собственных нужд (2.7.2)</w:t>
            </w:r>
          </w:p>
          <w:p w:rsidR="001363BA" w:rsidRPr="00421E84" w:rsidRDefault="001363BA" w:rsidP="00147522"/>
        </w:tc>
        <w:tc>
          <w:tcPr>
            <w:tcW w:w="2552" w:type="dxa"/>
            <w:tcBorders>
              <w:left w:val="single" w:sz="4" w:space="0" w:color="000000"/>
              <w:right w:val="single" w:sz="4" w:space="0" w:color="000000"/>
            </w:tcBorders>
          </w:tcPr>
          <w:p w:rsidR="001363BA" w:rsidRPr="00421E84" w:rsidRDefault="001363BA" w:rsidP="00147522">
            <w:r w:rsidRPr="00421E84">
              <w:lastRenderedPageBreak/>
              <w:t>Служебные гаражи (4.9)</w:t>
            </w:r>
          </w:p>
          <w:p w:rsidR="001363BA" w:rsidRPr="00421E84" w:rsidRDefault="001363BA" w:rsidP="00147522">
            <w:pPr>
              <w:rPr>
                <w:rFonts w:eastAsia="Arial Unicode MS"/>
              </w:rPr>
            </w:pPr>
            <w:r w:rsidRPr="00421E84">
              <w:t>Коммунальное обслуживание (3.1)</w:t>
            </w:r>
          </w:p>
          <w:p w:rsidR="001363BA" w:rsidRPr="00421E84" w:rsidRDefault="001363BA" w:rsidP="00147522"/>
        </w:tc>
      </w:tr>
      <w:tr w:rsidR="001363BA" w:rsidRPr="00421E84" w:rsidTr="00147522">
        <w:tc>
          <w:tcPr>
            <w:tcW w:w="898" w:type="dxa"/>
          </w:tcPr>
          <w:p w:rsidR="001363BA" w:rsidRPr="00421E84" w:rsidRDefault="001363BA" w:rsidP="00051F04">
            <w:pPr>
              <w:numPr>
                <w:ilvl w:val="0"/>
                <w:numId w:val="11"/>
              </w:numPr>
              <w:snapToGrid w:val="0"/>
              <w:ind w:left="0" w:firstLine="0"/>
              <w:jc w:val="center"/>
              <w:rPr>
                <w:szCs w:val="22"/>
                <w:lang w:eastAsia="en-US"/>
              </w:rPr>
            </w:pPr>
          </w:p>
        </w:tc>
        <w:tc>
          <w:tcPr>
            <w:tcW w:w="2504" w:type="dxa"/>
            <w:tcBorders>
              <w:left w:val="single" w:sz="4" w:space="0" w:color="000000"/>
            </w:tcBorders>
          </w:tcPr>
          <w:p w:rsidR="001363BA" w:rsidRPr="00421E84" w:rsidRDefault="001363BA" w:rsidP="00147522">
            <w:r w:rsidRPr="00421E84">
              <w:t>Зона инженерной инфраструктуры (И)</w:t>
            </w:r>
          </w:p>
        </w:tc>
        <w:tc>
          <w:tcPr>
            <w:tcW w:w="5245" w:type="dxa"/>
            <w:tcBorders>
              <w:left w:val="single" w:sz="4" w:space="0" w:color="000000"/>
            </w:tcBorders>
          </w:tcPr>
          <w:p w:rsidR="001363BA" w:rsidRPr="00421E84" w:rsidRDefault="001363BA" w:rsidP="00147522">
            <w:pPr>
              <w:rPr>
                <w:rFonts w:eastAsia="Arial Unicode MS"/>
              </w:rPr>
            </w:pPr>
            <w:r w:rsidRPr="00421E84">
              <w:rPr>
                <w:rFonts w:eastAsia="Arial Unicode MS"/>
              </w:rPr>
              <w:t>Коммунальное обслуживание (3.1)</w:t>
            </w:r>
          </w:p>
          <w:p w:rsidR="001363BA" w:rsidRPr="00421E84" w:rsidRDefault="001363BA" w:rsidP="00147522">
            <w:pPr>
              <w:rPr>
                <w:rFonts w:eastAsia="Arial Unicode MS"/>
              </w:rPr>
            </w:pPr>
            <w:r w:rsidRPr="00421E84">
              <w:rPr>
                <w:rFonts w:eastAsia="Arial Unicode MS"/>
              </w:rPr>
              <w:t>Связь (6.8)</w:t>
            </w:r>
          </w:p>
          <w:p w:rsidR="001363BA" w:rsidRPr="00421E84" w:rsidRDefault="001363BA" w:rsidP="00147522">
            <w:pPr>
              <w:rPr>
                <w:rFonts w:eastAsia="Arial Unicode MS"/>
              </w:rPr>
            </w:pPr>
            <w:r w:rsidRPr="00421E84">
              <w:rPr>
                <w:rFonts w:eastAsia="Arial Unicode MS"/>
              </w:rPr>
              <w:t>Трубопроводный транспорт (7.5)</w:t>
            </w:r>
          </w:p>
          <w:p w:rsidR="001363BA" w:rsidRPr="00421E84" w:rsidRDefault="001363BA" w:rsidP="00147522">
            <w:pPr>
              <w:rPr>
                <w:rFonts w:eastAsia="Arial Unicode MS"/>
              </w:rPr>
            </w:pPr>
          </w:p>
        </w:tc>
        <w:tc>
          <w:tcPr>
            <w:tcW w:w="3402" w:type="dxa"/>
            <w:tcBorders>
              <w:left w:val="single" w:sz="4" w:space="0" w:color="000000"/>
            </w:tcBorders>
          </w:tcPr>
          <w:p w:rsidR="001363BA" w:rsidRPr="00421E84" w:rsidRDefault="001363BA" w:rsidP="00147522">
            <w:r w:rsidRPr="00421E84">
              <w:t>Не устанавливается</w:t>
            </w:r>
          </w:p>
        </w:tc>
        <w:tc>
          <w:tcPr>
            <w:tcW w:w="2552" w:type="dxa"/>
            <w:tcBorders>
              <w:left w:val="single" w:sz="4" w:space="0" w:color="000000"/>
              <w:right w:val="single" w:sz="4" w:space="0" w:color="000000"/>
            </w:tcBorders>
          </w:tcPr>
          <w:p w:rsidR="001363BA" w:rsidRPr="00421E84" w:rsidRDefault="001363BA" w:rsidP="00147522">
            <w:r w:rsidRPr="00421E84">
              <w:t>Не устанавливается</w:t>
            </w:r>
          </w:p>
        </w:tc>
      </w:tr>
      <w:tr w:rsidR="001363BA" w:rsidRPr="00421E84" w:rsidTr="00147522">
        <w:tc>
          <w:tcPr>
            <w:tcW w:w="898" w:type="dxa"/>
          </w:tcPr>
          <w:p w:rsidR="001363BA" w:rsidRPr="00421E84" w:rsidRDefault="001363BA" w:rsidP="00051F04">
            <w:pPr>
              <w:numPr>
                <w:ilvl w:val="0"/>
                <w:numId w:val="11"/>
              </w:numPr>
              <w:snapToGrid w:val="0"/>
              <w:ind w:left="0" w:firstLine="0"/>
              <w:jc w:val="center"/>
              <w:rPr>
                <w:szCs w:val="22"/>
                <w:lang w:eastAsia="en-US"/>
              </w:rPr>
            </w:pPr>
          </w:p>
        </w:tc>
        <w:tc>
          <w:tcPr>
            <w:tcW w:w="2504" w:type="dxa"/>
            <w:tcBorders>
              <w:left w:val="single" w:sz="4" w:space="0" w:color="000000"/>
            </w:tcBorders>
          </w:tcPr>
          <w:p w:rsidR="001363BA" w:rsidRPr="00421E84" w:rsidRDefault="001363BA" w:rsidP="00147522">
            <w:r w:rsidRPr="00421E84">
              <w:t>Зона рекреационного назначения (Р1)</w:t>
            </w:r>
          </w:p>
        </w:tc>
        <w:tc>
          <w:tcPr>
            <w:tcW w:w="5245" w:type="dxa"/>
            <w:tcBorders>
              <w:left w:val="single" w:sz="4" w:space="0" w:color="000000"/>
            </w:tcBorders>
          </w:tcPr>
          <w:p w:rsidR="001363BA" w:rsidRPr="00421E84" w:rsidRDefault="001363BA" w:rsidP="00147522">
            <w:r w:rsidRPr="00421E84">
              <w:t>Земельные участки (территории) общего пользования (12.0)</w:t>
            </w:r>
          </w:p>
          <w:p w:rsidR="001363BA" w:rsidRPr="00421E84" w:rsidRDefault="001363BA" w:rsidP="00147522">
            <w:pPr>
              <w:rPr>
                <w:rFonts w:eastAsia="Arial Unicode MS"/>
              </w:rPr>
            </w:pPr>
            <w:r w:rsidRPr="00421E84">
              <w:rPr>
                <w:rFonts w:eastAsia="Arial Unicode MS"/>
              </w:rPr>
              <w:t>Коммунальное обслуживание (3.1)</w:t>
            </w:r>
          </w:p>
        </w:tc>
        <w:tc>
          <w:tcPr>
            <w:tcW w:w="3402" w:type="dxa"/>
            <w:tcBorders>
              <w:left w:val="single" w:sz="4" w:space="0" w:color="000000"/>
            </w:tcBorders>
          </w:tcPr>
          <w:p w:rsidR="001363BA" w:rsidRPr="00421E84" w:rsidRDefault="001363BA" w:rsidP="00147522">
            <w:r w:rsidRPr="00421E84">
              <w:t>Не устанавливается</w:t>
            </w:r>
          </w:p>
        </w:tc>
        <w:tc>
          <w:tcPr>
            <w:tcW w:w="2552" w:type="dxa"/>
            <w:tcBorders>
              <w:left w:val="single" w:sz="4" w:space="0" w:color="000000"/>
              <w:right w:val="single" w:sz="4" w:space="0" w:color="000000"/>
            </w:tcBorders>
          </w:tcPr>
          <w:p w:rsidR="001363BA" w:rsidRPr="00421E84" w:rsidRDefault="001363BA" w:rsidP="00147522">
            <w:r w:rsidRPr="00421E84">
              <w:t>Не устанавливается</w:t>
            </w:r>
          </w:p>
        </w:tc>
      </w:tr>
      <w:tr w:rsidR="001363BA" w:rsidRPr="00421E84" w:rsidTr="00147522">
        <w:tc>
          <w:tcPr>
            <w:tcW w:w="898" w:type="dxa"/>
          </w:tcPr>
          <w:p w:rsidR="001363BA" w:rsidRPr="00421E84" w:rsidRDefault="001363BA" w:rsidP="00051F04">
            <w:pPr>
              <w:numPr>
                <w:ilvl w:val="0"/>
                <w:numId w:val="11"/>
              </w:numPr>
              <w:snapToGrid w:val="0"/>
              <w:ind w:left="0" w:firstLine="0"/>
              <w:jc w:val="center"/>
              <w:rPr>
                <w:szCs w:val="22"/>
                <w:lang w:eastAsia="en-US"/>
              </w:rPr>
            </w:pPr>
          </w:p>
        </w:tc>
        <w:tc>
          <w:tcPr>
            <w:tcW w:w="2504" w:type="dxa"/>
            <w:tcBorders>
              <w:left w:val="single" w:sz="4" w:space="0" w:color="000000"/>
            </w:tcBorders>
          </w:tcPr>
          <w:p w:rsidR="001363BA" w:rsidRPr="00421E84" w:rsidRDefault="001363BA" w:rsidP="00147522">
            <w:r w:rsidRPr="00421E84">
              <w:t>Зона сельскохозяйственных угодий (Сх1)</w:t>
            </w:r>
          </w:p>
        </w:tc>
        <w:tc>
          <w:tcPr>
            <w:tcW w:w="5245" w:type="dxa"/>
            <w:tcBorders>
              <w:left w:val="single" w:sz="4" w:space="0" w:color="000000"/>
            </w:tcBorders>
          </w:tcPr>
          <w:p w:rsidR="001363BA" w:rsidRPr="00421E84" w:rsidRDefault="001363BA" w:rsidP="00147522">
            <w:r w:rsidRPr="00421E84">
              <w:t>Ведение огородничества (13.1)</w:t>
            </w:r>
          </w:p>
          <w:p w:rsidR="001363BA" w:rsidRPr="00421E84" w:rsidRDefault="001363BA" w:rsidP="00147522">
            <w:pPr>
              <w:rPr>
                <w:rFonts w:eastAsia="Arial Unicode MS"/>
              </w:rPr>
            </w:pPr>
            <w:r w:rsidRPr="00421E84">
              <w:rPr>
                <w:rFonts w:eastAsia="Arial Unicode MS"/>
              </w:rPr>
              <w:t>Коммунальное обслуживание (3.1)</w:t>
            </w:r>
          </w:p>
        </w:tc>
        <w:tc>
          <w:tcPr>
            <w:tcW w:w="3402" w:type="dxa"/>
            <w:tcBorders>
              <w:left w:val="single" w:sz="4" w:space="0" w:color="000000"/>
            </w:tcBorders>
          </w:tcPr>
          <w:p w:rsidR="001363BA" w:rsidRPr="00421E84" w:rsidRDefault="001363BA" w:rsidP="00147522">
            <w:r w:rsidRPr="00421E84">
              <w:t>Не устанавливается</w:t>
            </w:r>
          </w:p>
        </w:tc>
        <w:tc>
          <w:tcPr>
            <w:tcW w:w="2552" w:type="dxa"/>
            <w:tcBorders>
              <w:left w:val="single" w:sz="4" w:space="0" w:color="000000"/>
              <w:right w:val="single" w:sz="4" w:space="0" w:color="000000"/>
            </w:tcBorders>
          </w:tcPr>
          <w:p w:rsidR="001363BA" w:rsidRPr="00421E84" w:rsidRDefault="001363BA" w:rsidP="00147522">
            <w:r w:rsidRPr="00421E84">
              <w:t>Не устанавливается</w:t>
            </w:r>
          </w:p>
        </w:tc>
      </w:tr>
      <w:tr w:rsidR="001363BA" w:rsidRPr="00421E84" w:rsidTr="00147522">
        <w:tc>
          <w:tcPr>
            <w:tcW w:w="898" w:type="dxa"/>
          </w:tcPr>
          <w:p w:rsidR="001363BA" w:rsidRPr="00421E84" w:rsidRDefault="001363BA" w:rsidP="00051F04">
            <w:pPr>
              <w:numPr>
                <w:ilvl w:val="0"/>
                <w:numId w:val="11"/>
              </w:numPr>
              <w:snapToGrid w:val="0"/>
              <w:ind w:left="0" w:firstLine="0"/>
              <w:jc w:val="center"/>
              <w:rPr>
                <w:szCs w:val="22"/>
                <w:lang w:eastAsia="en-US"/>
              </w:rPr>
            </w:pPr>
          </w:p>
        </w:tc>
        <w:tc>
          <w:tcPr>
            <w:tcW w:w="2504" w:type="dxa"/>
            <w:tcBorders>
              <w:left w:val="single" w:sz="4" w:space="0" w:color="000000"/>
            </w:tcBorders>
          </w:tcPr>
          <w:p w:rsidR="001363BA" w:rsidRPr="00421E84" w:rsidRDefault="001363BA" w:rsidP="00147522">
            <w:r w:rsidRPr="00421E84">
              <w:t xml:space="preserve">Зона, занятая </w:t>
            </w:r>
            <w:r w:rsidRPr="00421E84">
              <w:lastRenderedPageBreak/>
              <w:t>объектами сельскохозяйственного назначения (Сх2)</w:t>
            </w:r>
          </w:p>
        </w:tc>
        <w:tc>
          <w:tcPr>
            <w:tcW w:w="5245" w:type="dxa"/>
            <w:tcBorders>
              <w:left w:val="single" w:sz="4" w:space="0" w:color="000000"/>
            </w:tcBorders>
          </w:tcPr>
          <w:p w:rsidR="001363BA" w:rsidRPr="00421E84" w:rsidRDefault="001363BA" w:rsidP="00147522">
            <w:pPr>
              <w:rPr>
                <w:szCs w:val="20"/>
              </w:rPr>
            </w:pPr>
            <w:r w:rsidRPr="00421E84">
              <w:rPr>
                <w:szCs w:val="20"/>
              </w:rPr>
              <w:lastRenderedPageBreak/>
              <w:t>Животноводство (1.7)</w:t>
            </w:r>
          </w:p>
          <w:p w:rsidR="001363BA" w:rsidRPr="00421E84" w:rsidRDefault="001363BA" w:rsidP="00147522">
            <w:r w:rsidRPr="00421E84">
              <w:lastRenderedPageBreak/>
              <w:t>Хранение и переработка сельскохозяйственной продукции (1.15)</w:t>
            </w:r>
          </w:p>
          <w:p w:rsidR="001363BA" w:rsidRPr="00421E84" w:rsidRDefault="001363BA" w:rsidP="00147522">
            <w:r w:rsidRPr="00421E84">
              <w:t>Обеспечение сельскохозяйственного производства (1.18)</w:t>
            </w:r>
          </w:p>
          <w:p w:rsidR="001363BA" w:rsidRPr="00421E84" w:rsidRDefault="001363BA" w:rsidP="00147522">
            <w:pPr>
              <w:rPr>
                <w:szCs w:val="20"/>
              </w:rPr>
            </w:pPr>
            <w:r w:rsidRPr="00421E84">
              <w:rPr>
                <w:szCs w:val="20"/>
              </w:rPr>
              <w:t>Научное обеспечение сельского хозяйства (1.14)</w:t>
            </w:r>
          </w:p>
          <w:p w:rsidR="001363BA" w:rsidRPr="00421E84" w:rsidRDefault="001363BA" w:rsidP="00147522">
            <w:r w:rsidRPr="00421E84">
              <w:t>Ветеринарное обслуживание (3.10)</w:t>
            </w:r>
          </w:p>
          <w:p w:rsidR="001363BA" w:rsidRPr="00421E84" w:rsidRDefault="001363BA" w:rsidP="00147522">
            <w:r w:rsidRPr="00421E84">
              <w:t>Коммунальное обслуживание (3.1)</w:t>
            </w:r>
          </w:p>
          <w:p w:rsidR="001363BA" w:rsidRPr="00421E84" w:rsidRDefault="001363BA" w:rsidP="00147522">
            <w:r w:rsidRPr="00421E84">
              <w:t>Служебные гаражи (4.9)</w:t>
            </w:r>
          </w:p>
          <w:p w:rsidR="001363BA" w:rsidRPr="00421E84" w:rsidRDefault="001363BA" w:rsidP="00147522">
            <w:r w:rsidRPr="00421E84">
              <w:t>Пищевая промышленность (6.4)</w:t>
            </w:r>
          </w:p>
          <w:p w:rsidR="001363BA" w:rsidRPr="00421E84" w:rsidRDefault="001363BA" w:rsidP="00147522">
            <w:r w:rsidRPr="00421E84">
              <w:t>Склад (6.9)</w:t>
            </w:r>
          </w:p>
          <w:p w:rsidR="001363BA" w:rsidRPr="00421E84" w:rsidRDefault="001363BA" w:rsidP="00147522">
            <w:r w:rsidRPr="00421E84">
              <w:t>Ведение огородничества (13.1)</w:t>
            </w:r>
          </w:p>
        </w:tc>
        <w:tc>
          <w:tcPr>
            <w:tcW w:w="3402" w:type="dxa"/>
            <w:tcBorders>
              <w:left w:val="single" w:sz="4" w:space="0" w:color="000000"/>
            </w:tcBorders>
          </w:tcPr>
          <w:p w:rsidR="001363BA" w:rsidRPr="00421E84" w:rsidRDefault="001363BA" w:rsidP="00147522">
            <w:r w:rsidRPr="00421E84">
              <w:lastRenderedPageBreak/>
              <w:t>Не устанавливается</w:t>
            </w:r>
          </w:p>
        </w:tc>
        <w:tc>
          <w:tcPr>
            <w:tcW w:w="2552" w:type="dxa"/>
            <w:tcBorders>
              <w:left w:val="single" w:sz="4" w:space="0" w:color="000000"/>
              <w:right w:val="single" w:sz="4" w:space="0" w:color="000000"/>
            </w:tcBorders>
          </w:tcPr>
          <w:p w:rsidR="001363BA" w:rsidRPr="00421E84" w:rsidRDefault="001363BA" w:rsidP="00147522">
            <w:r w:rsidRPr="00421E84">
              <w:t>Не устанавливается</w:t>
            </w:r>
          </w:p>
        </w:tc>
      </w:tr>
      <w:tr w:rsidR="001363BA" w:rsidRPr="00421E84" w:rsidTr="00147522">
        <w:tc>
          <w:tcPr>
            <w:tcW w:w="898" w:type="dxa"/>
          </w:tcPr>
          <w:p w:rsidR="001363BA" w:rsidRPr="00421E84" w:rsidRDefault="001363BA" w:rsidP="00051F04">
            <w:pPr>
              <w:numPr>
                <w:ilvl w:val="0"/>
                <w:numId w:val="11"/>
              </w:numPr>
              <w:snapToGrid w:val="0"/>
              <w:ind w:left="0" w:firstLine="0"/>
              <w:jc w:val="center"/>
            </w:pPr>
          </w:p>
        </w:tc>
        <w:tc>
          <w:tcPr>
            <w:tcW w:w="2504" w:type="dxa"/>
            <w:tcBorders>
              <w:left w:val="single" w:sz="4" w:space="0" w:color="000000"/>
            </w:tcBorders>
          </w:tcPr>
          <w:p w:rsidR="001363BA" w:rsidRPr="00421E84" w:rsidRDefault="001363BA" w:rsidP="00147522">
            <w:r w:rsidRPr="00421E84">
              <w:t>Зона ритуального назначения (Сп1)</w:t>
            </w:r>
          </w:p>
        </w:tc>
        <w:tc>
          <w:tcPr>
            <w:tcW w:w="5245" w:type="dxa"/>
            <w:tcBorders>
              <w:left w:val="single" w:sz="4" w:space="0" w:color="000000"/>
            </w:tcBorders>
          </w:tcPr>
          <w:p w:rsidR="001363BA" w:rsidRPr="00421E84" w:rsidRDefault="001363BA" w:rsidP="00147522">
            <w:r w:rsidRPr="00421E84">
              <w:t>Ритуальная деятельность (12.1)</w:t>
            </w:r>
          </w:p>
          <w:p w:rsidR="001363BA" w:rsidRPr="00421E84" w:rsidRDefault="001363BA" w:rsidP="00147522"/>
        </w:tc>
        <w:tc>
          <w:tcPr>
            <w:tcW w:w="3402" w:type="dxa"/>
            <w:tcBorders>
              <w:left w:val="single" w:sz="4" w:space="0" w:color="000000"/>
            </w:tcBorders>
          </w:tcPr>
          <w:p w:rsidR="001363BA" w:rsidRPr="00421E84" w:rsidRDefault="001363BA" w:rsidP="00147522">
            <w:r w:rsidRPr="00421E84">
              <w:t>Не устанавливается</w:t>
            </w:r>
          </w:p>
        </w:tc>
        <w:tc>
          <w:tcPr>
            <w:tcW w:w="2552" w:type="dxa"/>
            <w:tcBorders>
              <w:left w:val="single" w:sz="4" w:space="0" w:color="000000"/>
              <w:right w:val="single" w:sz="4" w:space="0" w:color="000000"/>
            </w:tcBorders>
          </w:tcPr>
          <w:p w:rsidR="001363BA" w:rsidRPr="00421E84" w:rsidRDefault="001363BA" w:rsidP="00147522">
            <w:r w:rsidRPr="00421E84">
              <w:t>Не устанавливается</w:t>
            </w:r>
          </w:p>
        </w:tc>
      </w:tr>
    </w:tbl>
    <w:p w:rsidR="001363BA" w:rsidRPr="00421E84" w:rsidRDefault="001363BA" w:rsidP="001363BA">
      <w:pPr>
        <w:pStyle w:val="81"/>
        <w:ind w:left="1080" w:firstLine="0"/>
        <w:rPr>
          <w:rFonts w:ascii="Times New Roman" w:hAnsi="Times New Roman" w:cs="Times New Roman"/>
        </w:rPr>
        <w:sectPr w:rsidR="001363BA" w:rsidRPr="00421E84" w:rsidSect="00CB6159">
          <w:pgSz w:w="16838" w:h="11906" w:orient="landscape" w:code="9"/>
          <w:pgMar w:top="567" w:right="851" w:bottom="1701" w:left="851" w:header="284" w:footer="284" w:gutter="0"/>
          <w:cols w:space="708"/>
          <w:docGrid w:linePitch="360"/>
        </w:sectPr>
      </w:pPr>
    </w:p>
    <w:p w:rsidR="001363BA" w:rsidRPr="00421E84" w:rsidRDefault="001363BA" w:rsidP="001363BA">
      <w:pPr>
        <w:pStyle w:val="81"/>
        <w:ind w:left="1080" w:firstLine="0"/>
        <w:rPr>
          <w:rFonts w:ascii="Times New Roman" w:hAnsi="Times New Roman" w:cs="Times New Roman"/>
        </w:rPr>
      </w:pPr>
    </w:p>
    <w:p w:rsidR="001363BA" w:rsidRPr="00421E84" w:rsidRDefault="001363BA" w:rsidP="00051F04">
      <w:pPr>
        <w:pStyle w:val="4"/>
        <w:keepNext w:val="0"/>
        <w:widowControl w:val="0"/>
        <w:numPr>
          <w:ilvl w:val="2"/>
          <w:numId w:val="10"/>
        </w:numPr>
        <w:spacing w:before="120" w:after="120"/>
        <w:jc w:val="both"/>
        <w:rPr>
          <w:b w:val="0"/>
        </w:rPr>
      </w:pPr>
      <w:bookmarkStart w:id="104" w:name="_Toc149655477"/>
      <w:r w:rsidRPr="00421E84">
        <w:rPr>
          <w:b w:val="0"/>
        </w:rPr>
        <w:t>Градостроительные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bookmarkEnd w:id="104"/>
    </w:p>
    <w:tbl>
      <w:tblPr>
        <w:tblW w:w="5000" w:type="pct"/>
        <w:tblBorders>
          <w:top w:val="single" w:sz="4" w:space="0" w:color="000000"/>
          <w:left w:val="single" w:sz="4" w:space="0" w:color="000000"/>
          <w:right w:val="single" w:sz="4" w:space="0" w:color="auto"/>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6675"/>
        <w:gridCol w:w="1556"/>
        <w:gridCol w:w="1636"/>
        <w:gridCol w:w="2147"/>
        <w:gridCol w:w="1540"/>
        <w:gridCol w:w="1696"/>
      </w:tblGrid>
      <w:tr w:rsidR="001363BA" w:rsidRPr="00421E84" w:rsidTr="00147522">
        <w:trPr>
          <w:cantSplit/>
          <w:trHeight w:val="20"/>
        </w:trPr>
        <w:tc>
          <w:tcPr>
            <w:tcW w:w="2189" w:type="pct"/>
            <w:vMerge w:val="restart"/>
            <w:shd w:val="clear" w:color="auto" w:fill="F2F2F2"/>
            <w:vAlign w:val="center"/>
          </w:tcPr>
          <w:p w:rsidR="001363BA" w:rsidRPr="00421E84" w:rsidRDefault="001363BA" w:rsidP="00147522">
            <w:pPr>
              <w:jc w:val="center"/>
              <w:rPr>
                <w:b/>
                <w:sz w:val="22"/>
                <w:szCs w:val="22"/>
              </w:rPr>
            </w:pPr>
            <w:r w:rsidRPr="00421E84">
              <w:rPr>
                <w:b/>
                <w:sz w:val="22"/>
                <w:szCs w:val="22"/>
              </w:rPr>
              <w:t>Наименование вида разрешенного использования (код)</w:t>
            </w:r>
          </w:p>
        </w:tc>
        <w:tc>
          <w:tcPr>
            <w:tcW w:w="2811" w:type="pct"/>
            <w:gridSpan w:val="5"/>
            <w:shd w:val="clear" w:color="auto" w:fill="F2F2F2"/>
          </w:tcPr>
          <w:p w:rsidR="001363BA" w:rsidRPr="00421E84" w:rsidRDefault="001363BA" w:rsidP="00147522">
            <w:pPr>
              <w:jc w:val="center"/>
              <w:rPr>
                <w:b/>
                <w:sz w:val="22"/>
                <w:szCs w:val="22"/>
              </w:rPr>
            </w:pPr>
            <w:r w:rsidRPr="00421E84">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363BA" w:rsidRPr="00421E84" w:rsidTr="00147522">
        <w:trPr>
          <w:cantSplit/>
          <w:trHeight w:val="20"/>
        </w:trPr>
        <w:tc>
          <w:tcPr>
            <w:tcW w:w="2189" w:type="pct"/>
            <w:vMerge/>
            <w:shd w:val="clear" w:color="auto" w:fill="F2F2F2"/>
            <w:vAlign w:val="center"/>
          </w:tcPr>
          <w:p w:rsidR="001363BA" w:rsidRPr="00421E84" w:rsidRDefault="001363BA" w:rsidP="00147522">
            <w:pPr>
              <w:jc w:val="center"/>
              <w:rPr>
                <w:b/>
                <w:sz w:val="22"/>
                <w:szCs w:val="22"/>
              </w:rPr>
            </w:pPr>
          </w:p>
        </w:tc>
        <w:tc>
          <w:tcPr>
            <w:tcW w:w="510" w:type="pct"/>
            <w:shd w:val="clear" w:color="auto" w:fill="F2F2F2"/>
          </w:tcPr>
          <w:p w:rsidR="001363BA" w:rsidRPr="00421E84" w:rsidRDefault="001363BA" w:rsidP="00147522">
            <w:pPr>
              <w:jc w:val="center"/>
              <w:rPr>
                <w:b/>
                <w:sz w:val="22"/>
                <w:szCs w:val="22"/>
              </w:rPr>
            </w:pPr>
            <w:r w:rsidRPr="00421E84">
              <w:rPr>
                <w:b/>
                <w:sz w:val="22"/>
                <w:szCs w:val="22"/>
              </w:rPr>
              <w:t>Площадь земельного участка</w:t>
            </w:r>
          </w:p>
          <w:p w:rsidR="001363BA" w:rsidRPr="00421E84" w:rsidRDefault="001363BA" w:rsidP="00147522">
            <w:pPr>
              <w:jc w:val="center"/>
              <w:rPr>
                <w:b/>
                <w:sz w:val="22"/>
                <w:szCs w:val="22"/>
              </w:rPr>
            </w:pPr>
            <w:r w:rsidRPr="00421E84">
              <w:rPr>
                <w:b/>
                <w:sz w:val="22"/>
                <w:szCs w:val="22"/>
              </w:rPr>
              <w:t xml:space="preserve"> минимальная, (кв.м)</w:t>
            </w:r>
          </w:p>
        </w:tc>
        <w:tc>
          <w:tcPr>
            <w:tcW w:w="536" w:type="pct"/>
            <w:shd w:val="clear" w:color="auto" w:fill="F2F2F2"/>
          </w:tcPr>
          <w:p w:rsidR="001363BA" w:rsidRPr="00421E84" w:rsidRDefault="001363BA" w:rsidP="00147522">
            <w:pPr>
              <w:jc w:val="center"/>
              <w:rPr>
                <w:b/>
                <w:sz w:val="22"/>
                <w:szCs w:val="22"/>
              </w:rPr>
            </w:pPr>
            <w:r w:rsidRPr="00421E84">
              <w:rPr>
                <w:b/>
                <w:sz w:val="22"/>
                <w:szCs w:val="22"/>
              </w:rPr>
              <w:t xml:space="preserve">Площадь земельного участка </w:t>
            </w:r>
          </w:p>
          <w:p w:rsidR="001363BA" w:rsidRPr="00421E84" w:rsidRDefault="001363BA" w:rsidP="00147522">
            <w:pPr>
              <w:jc w:val="center"/>
              <w:rPr>
                <w:b/>
                <w:sz w:val="22"/>
                <w:szCs w:val="22"/>
              </w:rPr>
            </w:pPr>
            <w:r w:rsidRPr="00421E84">
              <w:rPr>
                <w:b/>
                <w:sz w:val="22"/>
                <w:szCs w:val="22"/>
              </w:rPr>
              <w:t xml:space="preserve"> максимальная, (кв.м)</w:t>
            </w:r>
          </w:p>
        </w:tc>
        <w:tc>
          <w:tcPr>
            <w:tcW w:w="704" w:type="pct"/>
            <w:shd w:val="clear" w:color="auto" w:fill="F2F2F2"/>
            <w:vAlign w:val="center"/>
          </w:tcPr>
          <w:p w:rsidR="001363BA" w:rsidRPr="00421E84" w:rsidRDefault="001363BA" w:rsidP="00147522">
            <w:pPr>
              <w:jc w:val="center"/>
              <w:rPr>
                <w:b/>
                <w:sz w:val="22"/>
                <w:szCs w:val="22"/>
              </w:rPr>
            </w:pPr>
            <w:r w:rsidRPr="00421E84">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05" w:type="pct"/>
            <w:shd w:val="clear" w:color="auto" w:fill="F2F2F2"/>
            <w:vAlign w:val="center"/>
          </w:tcPr>
          <w:p w:rsidR="001363BA" w:rsidRPr="00421E84" w:rsidRDefault="001363BA" w:rsidP="00147522">
            <w:pPr>
              <w:jc w:val="center"/>
              <w:rPr>
                <w:b/>
                <w:sz w:val="22"/>
                <w:szCs w:val="22"/>
              </w:rPr>
            </w:pPr>
            <w:r w:rsidRPr="00421E84">
              <w:rPr>
                <w:b/>
                <w:sz w:val="22"/>
                <w:szCs w:val="22"/>
              </w:rPr>
              <w:t>предельное количество этажей (ед) /или предельная высота зданий, строений, сооружений (м)</w:t>
            </w:r>
          </w:p>
        </w:tc>
        <w:tc>
          <w:tcPr>
            <w:tcW w:w="556" w:type="pct"/>
            <w:shd w:val="clear" w:color="auto" w:fill="F2F2F2"/>
            <w:vAlign w:val="center"/>
          </w:tcPr>
          <w:p w:rsidR="001363BA" w:rsidRPr="00421E84" w:rsidRDefault="001363BA" w:rsidP="00147522">
            <w:pPr>
              <w:jc w:val="center"/>
              <w:rPr>
                <w:b/>
                <w:sz w:val="22"/>
                <w:szCs w:val="22"/>
              </w:rPr>
            </w:pPr>
            <w:r w:rsidRPr="00421E84">
              <w:rPr>
                <w:b/>
                <w:sz w:val="22"/>
                <w:szCs w:val="22"/>
              </w:rPr>
              <w:t>максимальный процент застройки в границах земельного участка (%)</w:t>
            </w:r>
          </w:p>
        </w:tc>
      </w:tr>
    </w:tbl>
    <w:p w:rsidR="001363BA" w:rsidRPr="00421E84" w:rsidRDefault="001363BA" w:rsidP="001363BA">
      <w:pPr>
        <w:snapToGrid w:val="0"/>
        <w:jc w:val="center"/>
        <w:rPr>
          <w:b/>
          <w:sz w:val="22"/>
          <w:szCs w:val="22"/>
        </w:rPr>
        <w:sectPr w:rsidR="001363BA" w:rsidRPr="00421E84" w:rsidSect="00FB306B">
          <w:pgSz w:w="16838" w:h="11906" w:orient="landscape" w:code="9"/>
          <w:pgMar w:top="567" w:right="851" w:bottom="1701" w:left="851" w:header="284" w:footer="284" w:gutter="0"/>
          <w:cols w:space="708"/>
          <w:docGrid w:linePitch="360"/>
        </w:sectPr>
      </w:pPr>
    </w:p>
    <w:tbl>
      <w:tblPr>
        <w:tblW w:w="5003" w:type="pct"/>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020" w:firstRow="1" w:lastRow="0" w:firstColumn="0" w:lastColumn="0" w:noHBand="0" w:noVBand="0"/>
      </w:tblPr>
      <w:tblGrid>
        <w:gridCol w:w="6680"/>
        <w:gridCol w:w="1547"/>
        <w:gridCol w:w="1627"/>
        <w:gridCol w:w="2127"/>
        <w:gridCol w:w="1685"/>
        <w:gridCol w:w="1593"/>
      </w:tblGrid>
      <w:tr w:rsidR="001363BA" w:rsidRPr="00421E84" w:rsidTr="00147522">
        <w:trPr>
          <w:cantSplit/>
          <w:trHeight w:val="20"/>
          <w:tblHeader/>
        </w:trPr>
        <w:tc>
          <w:tcPr>
            <w:tcW w:w="2189" w:type="pct"/>
            <w:tcBorders>
              <w:left w:val="single" w:sz="4" w:space="0" w:color="000000"/>
            </w:tcBorders>
            <w:shd w:val="clear" w:color="auto" w:fill="F2F2F2"/>
          </w:tcPr>
          <w:p w:rsidR="001363BA" w:rsidRPr="00421E84" w:rsidRDefault="001363BA" w:rsidP="00147522">
            <w:pPr>
              <w:snapToGrid w:val="0"/>
              <w:jc w:val="center"/>
              <w:rPr>
                <w:b/>
                <w:sz w:val="22"/>
                <w:szCs w:val="22"/>
              </w:rPr>
            </w:pPr>
            <w:r w:rsidRPr="00421E84">
              <w:rPr>
                <w:b/>
                <w:sz w:val="22"/>
                <w:szCs w:val="22"/>
              </w:rPr>
              <w:lastRenderedPageBreak/>
              <w:t>1</w:t>
            </w:r>
          </w:p>
        </w:tc>
        <w:tc>
          <w:tcPr>
            <w:tcW w:w="507" w:type="pct"/>
            <w:tcBorders>
              <w:left w:val="single" w:sz="4" w:space="0" w:color="000000"/>
            </w:tcBorders>
            <w:shd w:val="clear" w:color="auto" w:fill="F2F2F2"/>
          </w:tcPr>
          <w:p w:rsidR="001363BA" w:rsidRPr="00421E84" w:rsidRDefault="001363BA" w:rsidP="00147522">
            <w:pPr>
              <w:jc w:val="center"/>
              <w:rPr>
                <w:b/>
                <w:sz w:val="22"/>
                <w:szCs w:val="22"/>
              </w:rPr>
            </w:pPr>
            <w:r w:rsidRPr="00421E84">
              <w:rPr>
                <w:b/>
                <w:sz w:val="22"/>
                <w:szCs w:val="22"/>
              </w:rPr>
              <w:t>2</w:t>
            </w:r>
          </w:p>
        </w:tc>
        <w:tc>
          <w:tcPr>
            <w:tcW w:w="533" w:type="pct"/>
            <w:tcBorders>
              <w:left w:val="single" w:sz="4" w:space="0" w:color="000000"/>
            </w:tcBorders>
            <w:shd w:val="clear" w:color="auto" w:fill="F2F2F2"/>
          </w:tcPr>
          <w:p w:rsidR="001363BA" w:rsidRPr="00421E84" w:rsidRDefault="001363BA" w:rsidP="00147522">
            <w:pPr>
              <w:jc w:val="center"/>
              <w:rPr>
                <w:b/>
                <w:sz w:val="22"/>
                <w:szCs w:val="22"/>
              </w:rPr>
            </w:pPr>
            <w:r w:rsidRPr="00421E84">
              <w:rPr>
                <w:b/>
                <w:sz w:val="22"/>
                <w:szCs w:val="22"/>
              </w:rPr>
              <w:t>3</w:t>
            </w:r>
          </w:p>
        </w:tc>
        <w:tc>
          <w:tcPr>
            <w:tcW w:w="697" w:type="pct"/>
            <w:tcBorders>
              <w:left w:val="single" w:sz="4" w:space="0" w:color="000000"/>
            </w:tcBorders>
            <w:shd w:val="clear" w:color="auto" w:fill="F2F2F2"/>
            <w:vAlign w:val="center"/>
          </w:tcPr>
          <w:p w:rsidR="001363BA" w:rsidRPr="00421E84" w:rsidRDefault="001363BA" w:rsidP="00147522">
            <w:pPr>
              <w:jc w:val="center"/>
              <w:rPr>
                <w:b/>
                <w:sz w:val="22"/>
                <w:szCs w:val="22"/>
              </w:rPr>
            </w:pPr>
            <w:r w:rsidRPr="00421E84">
              <w:rPr>
                <w:b/>
                <w:sz w:val="22"/>
                <w:szCs w:val="22"/>
              </w:rPr>
              <w:t>4</w:t>
            </w:r>
          </w:p>
        </w:tc>
        <w:tc>
          <w:tcPr>
            <w:tcW w:w="552" w:type="pct"/>
            <w:tcBorders>
              <w:left w:val="single" w:sz="4" w:space="0" w:color="000000"/>
            </w:tcBorders>
            <w:shd w:val="clear" w:color="auto" w:fill="F2F2F2"/>
            <w:vAlign w:val="center"/>
          </w:tcPr>
          <w:p w:rsidR="001363BA" w:rsidRPr="00421E84" w:rsidRDefault="001363BA" w:rsidP="00147522">
            <w:pPr>
              <w:jc w:val="center"/>
              <w:rPr>
                <w:b/>
                <w:sz w:val="22"/>
                <w:szCs w:val="22"/>
              </w:rPr>
            </w:pPr>
            <w:r w:rsidRPr="00421E84">
              <w:rPr>
                <w:b/>
                <w:sz w:val="22"/>
                <w:szCs w:val="22"/>
              </w:rPr>
              <w:t>5</w:t>
            </w:r>
          </w:p>
        </w:tc>
        <w:tc>
          <w:tcPr>
            <w:tcW w:w="522" w:type="pct"/>
            <w:tcBorders>
              <w:left w:val="single" w:sz="4" w:space="0" w:color="000000"/>
              <w:right w:val="single" w:sz="4" w:space="0" w:color="auto"/>
            </w:tcBorders>
            <w:shd w:val="clear" w:color="auto" w:fill="F2F2F2"/>
            <w:vAlign w:val="center"/>
          </w:tcPr>
          <w:p w:rsidR="001363BA" w:rsidRPr="00421E84" w:rsidRDefault="001363BA" w:rsidP="00147522">
            <w:pPr>
              <w:jc w:val="center"/>
              <w:rPr>
                <w:b/>
                <w:sz w:val="22"/>
                <w:szCs w:val="22"/>
              </w:rPr>
            </w:pPr>
            <w:r w:rsidRPr="00421E84">
              <w:rPr>
                <w:b/>
                <w:sz w:val="22"/>
                <w:szCs w:val="22"/>
              </w:rPr>
              <w:t>6</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b/>
                <w:i/>
              </w:rPr>
            </w:pPr>
            <w:r w:rsidRPr="00421E84">
              <w:rPr>
                <w:b/>
              </w:rPr>
              <w:t>Зона застройки индивидуальными жилыми домами (Ж1)</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i/>
              </w:rPr>
              <w:t>Основные виды разрешенного использования</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shd w:val="clear" w:color="auto" w:fill="FFFFFF"/>
            </w:pPr>
            <w:r w:rsidRPr="00421E84">
              <w:t>Для индивидуального жилищного строительства (2.1)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3000</w:t>
            </w:r>
          </w:p>
        </w:tc>
        <w:tc>
          <w:tcPr>
            <w:tcW w:w="697" w:type="pct"/>
            <w:tcBorders>
              <w:lef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52" w:type="pct"/>
            <w:tcBorders>
              <w:left w:val="single" w:sz="4" w:space="0" w:color="000000"/>
              <w:bottom w:val="single" w:sz="4" w:space="0" w:color="auto"/>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60</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rPr>
                <w:rFonts w:eastAsia="Arial Unicode MS"/>
              </w:rPr>
              <w:t>Для ведения личного подсобного хозяйства (приусадебный земельный участок) (2.2)</w:t>
            </w:r>
            <w:r w:rsidRPr="00421E84">
              <w:t xml:space="preserve"> </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3000</w:t>
            </w:r>
          </w:p>
        </w:tc>
        <w:tc>
          <w:tcPr>
            <w:tcW w:w="697" w:type="pct"/>
            <w:tcBorders>
              <w:lef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52" w:type="pct"/>
            <w:tcBorders>
              <w:top w:val="single" w:sz="4" w:space="0" w:color="auto"/>
              <w:lef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60</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Блокированная жилая застройка (2.3)</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3000</w:t>
            </w:r>
          </w:p>
        </w:tc>
        <w:tc>
          <w:tcPr>
            <w:tcW w:w="697" w:type="pct"/>
            <w:tcBorders>
              <w:lef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52" w:type="pct"/>
            <w:tcBorders>
              <w:left w:val="single" w:sz="4" w:space="0" w:color="000000"/>
              <w:bottom w:val="single" w:sz="4" w:space="0" w:color="auto"/>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60</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Малоэтажная многоквартирная жилая застройка (2.1.1)</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52" w:type="pct"/>
            <w:tcBorders>
              <w:top w:val="single" w:sz="4" w:space="0" w:color="auto"/>
              <w:lef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Коммунальное обслуживание (3.1)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Здравоохранение  (3.4)</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100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Образование и просвещение (3.5)</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300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Культурное развитие (3.6)</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300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rPr>
                <w:rFonts w:eastAsia="Arial Unicode MS"/>
              </w:rPr>
              <w:t>Площадки для занятий спортом (5.1.3)</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Историко-культурная деятельность (9.3)</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lastRenderedPageBreak/>
              <w:t>Земельные участки (территории) общего пользования (12.0)</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Ведение огородничества (13.1)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3000</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i/>
                <w:shd w:val="clear" w:color="auto" w:fill="FFFFFF"/>
              </w:rPr>
              <w:t xml:space="preserve">Условно разрешенные  виды </w:t>
            </w:r>
            <w:r w:rsidRPr="00421E84">
              <w:rPr>
                <w:i/>
              </w:rPr>
              <w:t>использования</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Обслуживание жилой застройки (2.7)</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1500</w:t>
            </w:r>
          </w:p>
        </w:tc>
        <w:tc>
          <w:tcPr>
            <w:tcW w:w="697" w:type="pct"/>
            <w:tcBorders>
              <w:left w:val="single" w:sz="4" w:space="0" w:color="000000"/>
            </w:tcBorders>
            <w:shd w:val="clear" w:color="auto" w:fill="auto"/>
            <w:vAlign w:val="center"/>
          </w:tcPr>
          <w:p w:rsidR="001363BA" w:rsidRPr="00421E84" w:rsidRDefault="001363BA" w:rsidP="00147522">
            <w:pPr>
              <w:jc w:val="center"/>
            </w:pPr>
            <w:r w:rsidRPr="00421E84">
              <w:t>1</w:t>
            </w:r>
          </w:p>
        </w:tc>
        <w:tc>
          <w:tcPr>
            <w:tcW w:w="552" w:type="pct"/>
            <w:tcBorders>
              <w:left w:val="single" w:sz="4" w:space="0" w:color="000000"/>
            </w:tcBorders>
            <w:shd w:val="clear" w:color="auto" w:fill="auto"/>
            <w:vAlign w:val="center"/>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pPr>
            <w:r w:rsidRPr="00421E84">
              <w:t>70</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Хранение автотранспорта (2.7.1)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60</w:t>
            </w:r>
          </w:p>
        </w:tc>
        <w:tc>
          <w:tcPr>
            <w:tcW w:w="697" w:type="pct"/>
            <w:tcBorders>
              <w:left w:val="single" w:sz="4" w:space="0" w:color="000000"/>
            </w:tcBorders>
            <w:shd w:val="clear" w:color="auto" w:fill="auto"/>
          </w:tcPr>
          <w:p w:rsidR="001363BA" w:rsidRPr="00421E84" w:rsidRDefault="001363BA" w:rsidP="00147522">
            <w:pPr>
              <w:jc w:val="center"/>
            </w:pPr>
            <w:r w:rsidRPr="00421E84">
              <w:t>1</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1/-</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64"/>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rPr>
                <w:rFonts w:eastAsia="Arial Unicode MS"/>
              </w:rPr>
              <w:t>Бытовое обслуживание (3.3)</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200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3000</w:t>
            </w:r>
          </w:p>
        </w:tc>
        <w:tc>
          <w:tcPr>
            <w:tcW w:w="697" w:type="pct"/>
            <w:tcBorders>
              <w:left w:val="single" w:sz="4" w:space="0" w:color="000000"/>
            </w:tcBorders>
            <w:shd w:val="clear" w:color="auto" w:fill="auto"/>
            <w:vAlign w:val="center"/>
          </w:tcPr>
          <w:p w:rsidR="001363BA" w:rsidRPr="00421E84" w:rsidRDefault="001363BA" w:rsidP="00147522">
            <w:pPr>
              <w:jc w:val="center"/>
            </w:pPr>
            <w:r w:rsidRPr="00421E84">
              <w:t>3</w:t>
            </w:r>
          </w:p>
        </w:tc>
        <w:tc>
          <w:tcPr>
            <w:tcW w:w="552" w:type="pct"/>
            <w:tcBorders>
              <w:left w:val="single" w:sz="4" w:space="0" w:color="000000"/>
            </w:tcBorders>
            <w:shd w:val="clear" w:color="auto" w:fill="auto"/>
            <w:vAlign w:val="center"/>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pPr>
            <w:r w:rsidRPr="00421E84">
              <w:t>70</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rPr>
                <w:rFonts w:eastAsia="Arial Unicode MS"/>
              </w:rPr>
              <w:t>Магазины (4.4)</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200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3000</w:t>
            </w:r>
          </w:p>
        </w:tc>
        <w:tc>
          <w:tcPr>
            <w:tcW w:w="697" w:type="pct"/>
            <w:tcBorders>
              <w:left w:val="single" w:sz="4" w:space="0" w:color="000000"/>
            </w:tcBorders>
            <w:shd w:val="clear" w:color="auto" w:fill="auto"/>
            <w:vAlign w:val="center"/>
          </w:tcPr>
          <w:p w:rsidR="001363BA" w:rsidRPr="00421E84" w:rsidRDefault="001363BA" w:rsidP="00147522">
            <w:pPr>
              <w:jc w:val="center"/>
            </w:pPr>
            <w:r w:rsidRPr="00421E84">
              <w:t>3</w:t>
            </w:r>
          </w:p>
        </w:tc>
        <w:tc>
          <w:tcPr>
            <w:tcW w:w="552" w:type="pct"/>
            <w:tcBorders>
              <w:left w:val="single" w:sz="4" w:space="0" w:color="000000"/>
            </w:tcBorders>
            <w:shd w:val="clear" w:color="auto" w:fill="auto"/>
            <w:vAlign w:val="center"/>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pPr>
            <w:r w:rsidRPr="00421E84">
              <w:t>70</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rPr>
                <w:rFonts w:eastAsia="Arial Unicode MS"/>
              </w:rPr>
              <w:t>Общественное питание (4.6)</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200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3000</w:t>
            </w:r>
          </w:p>
        </w:tc>
        <w:tc>
          <w:tcPr>
            <w:tcW w:w="697" w:type="pct"/>
            <w:tcBorders>
              <w:left w:val="single" w:sz="4" w:space="0" w:color="000000"/>
            </w:tcBorders>
            <w:shd w:val="clear" w:color="auto" w:fill="auto"/>
            <w:vAlign w:val="center"/>
          </w:tcPr>
          <w:p w:rsidR="001363BA" w:rsidRPr="00421E84" w:rsidRDefault="001363BA" w:rsidP="00147522">
            <w:pPr>
              <w:jc w:val="center"/>
            </w:pPr>
            <w:r w:rsidRPr="00421E84">
              <w:t>3</w:t>
            </w:r>
          </w:p>
        </w:tc>
        <w:tc>
          <w:tcPr>
            <w:tcW w:w="552" w:type="pct"/>
            <w:tcBorders>
              <w:left w:val="single" w:sz="4" w:space="0" w:color="000000"/>
            </w:tcBorders>
            <w:shd w:val="clear" w:color="auto" w:fill="auto"/>
            <w:vAlign w:val="center"/>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pPr>
            <w:r w:rsidRPr="00421E84">
              <w:t>70</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t>Размещение гаражей для собственных нужд (2.7.2)</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60</w:t>
            </w:r>
          </w:p>
        </w:tc>
        <w:tc>
          <w:tcPr>
            <w:tcW w:w="697" w:type="pct"/>
            <w:tcBorders>
              <w:left w:val="single" w:sz="4" w:space="0" w:color="000000"/>
            </w:tcBorders>
            <w:shd w:val="clear" w:color="auto" w:fill="auto"/>
          </w:tcPr>
          <w:p w:rsidR="001363BA" w:rsidRPr="00421E84" w:rsidRDefault="001363BA" w:rsidP="00147522">
            <w:pPr>
              <w:jc w:val="center"/>
            </w:pPr>
            <w:r w:rsidRPr="00421E84">
              <w:t>1</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1/-</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b/>
              </w:rPr>
            </w:pPr>
            <w:r w:rsidRPr="00421E84">
              <w:rPr>
                <w:b/>
              </w:rPr>
              <w:t>Зона делового, общественного и коммерческого назначения (О1)</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i/>
              </w:rPr>
              <w:t>Основные виды разрешенного использования</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t>Коммунальное обслуживание (3.1)</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Социальное обслуживание (3.2)</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vAlign w:val="center"/>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Оказание услуг связи (3.2.3)</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35000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Бытовое обслуживание (3.3)</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35000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Здравоохранение  (3.4)</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35000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71"/>
        </w:trPr>
        <w:tc>
          <w:tcPr>
            <w:tcW w:w="2189" w:type="pct"/>
            <w:tcBorders>
              <w:left w:val="single" w:sz="4" w:space="0" w:color="000000"/>
            </w:tcBorders>
            <w:shd w:val="clear" w:color="auto" w:fill="auto"/>
          </w:tcPr>
          <w:p w:rsidR="001363BA" w:rsidRPr="00421E84" w:rsidRDefault="001363BA" w:rsidP="00147522">
            <w:r w:rsidRPr="00421E84">
              <w:t>Образование и просвещение (3.5)</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Культурное развитие (3.6)</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Общественное  управление (3.8)</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35000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Обеспечение научной деятельности (3.9)</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snapToGrid w:val="0"/>
              <w:rPr>
                <w:b/>
              </w:rPr>
            </w:pPr>
            <w:r w:rsidRPr="00421E84">
              <w:t>Амбулаторное ветеринарное обслуживание (3.10.1)</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35000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Предпринимательство (4.0)</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35000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Деловое управление  (4.1)</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35000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Рынки (4.3)</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Магазины (4.4)</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20000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Банковская и страховая деятельность (4.5)</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35000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Общественное питание (4.6)</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35000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Гостиничное обслуживание (4.7)</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35000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Служебные гаражи (код 4.9)</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50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35000</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Спорт (5.1)</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rPr>
                <w:rFonts w:eastAsia="Arial Unicode MS"/>
              </w:rPr>
              <w:t>Площадки для занятий спортом (5.1.3)</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Обеспечение внутреннего правопорядка (8.3)</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t>3</w:t>
            </w:r>
          </w:p>
        </w:tc>
        <w:tc>
          <w:tcPr>
            <w:tcW w:w="552" w:type="pct"/>
            <w:tcBorders>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lastRenderedPageBreak/>
              <w:t>Историко-культурная деятельность (9.3)</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Земельные участки (территории) общего пользования (12.0)</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i/>
                <w:shd w:val="clear" w:color="auto" w:fill="FFFFFF"/>
              </w:rPr>
              <w:t xml:space="preserve">Условно разрешенные  виды </w:t>
            </w:r>
            <w:r w:rsidRPr="00421E84">
              <w:rPr>
                <w:i/>
              </w:rPr>
              <w:t>использования</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Религиозное использование (3.7)</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3000</w:t>
            </w:r>
          </w:p>
        </w:tc>
        <w:tc>
          <w:tcPr>
            <w:tcW w:w="697" w:type="pct"/>
            <w:tcBorders>
              <w:left w:val="single" w:sz="4" w:space="0" w:color="000000"/>
            </w:tcBorders>
            <w:shd w:val="clear" w:color="auto" w:fill="auto"/>
            <w:vAlign w:val="center"/>
          </w:tcPr>
          <w:p w:rsidR="001363BA" w:rsidRPr="00421E84" w:rsidRDefault="001363BA" w:rsidP="00147522">
            <w:pPr>
              <w:jc w:val="center"/>
            </w:pPr>
            <w:r w:rsidRPr="00421E84">
              <w:t>3</w:t>
            </w:r>
          </w:p>
        </w:tc>
        <w:tc>
          <w:tcPr>
            <w:tcW w:w="552" w:type="pct"/>
            <w:tcBorders>
              <w:left w:val="single" w:sz="4" w:space="0" w:color="000000"/>
              <w:bottom w:val="single" w:sz="4" w:space="0" w:color="auto"/>
            </w:tcBorders>
            <w:shd w:val="clear" w:color="auto" w:fill="auto"/>
            <w:vAlign w:val="center"/>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shd w:val="clear" w:color="auto" w:fill="FFFFFF"/>
            </w:pPr>
            <w:r w:rsidRPr="00421E84">
              <w:t>Для индивидуального жилищного строительства (2.1)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3000</w:t>
            </w:r>
          </w:p>
        </w:tc>
        <w:tc>
          <w:tcPr>
            <w:tcW w:w="697" w:type="pct"/>
            <w:tcBorders>
              <w:lef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52" w:type="pct"/>
            <w:tcBorders>
              <w:top w:val="single" w:sz="4" w:space="0" w:color="auto"/>
              <w:left w:val="single" w:sz="4" w:space="0" w:color="000000"/>
              <w:bottom w:val="single" w:sz="4" w:space="0" w:color="auto"/>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60</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Блокированная жилая застройка (2.3)</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3000</w:t>
            </w:r>
          </w:p>
        </w:tc>
        <w:tc>
          <w:tcPr>
            <w:tcW w:w="697" w:type="pct"/>
            <w:tcBorders>
              <w:lef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52" w:type="pct"/>
            <w:tcBorders>
              <w:top w:val="single" w:sz="4" w:space="0" w:color="auto"/>
              <w:left w:val="single" w:sz="4" w:space="0" w:color="000000"/>
            </w:tcBorders>
            <w:shd w:val="clear" w:color="auto" w:fill="auto"/>
          </w:tcPr>
          <w:p w:rsidR="001363BA" w:rsidRPr="00421E84" w:rsidRDefault="001363BA" w:rsidP="00147522">
            <w:pPr>
              <w:jc w:val="center"/>
            </w:pPr>
            <w:r w:rsidRPr="00421E84">
              <w:t>3/-</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60</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Малоэтажная многоквартирная жилая застройка (2.1.1)</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52" w:type="pct"/>
            <w:tcBorders>
              <w:top w:val="single" w:sz="4" w:space="0" w:color="auto"/>
              <w:lef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3/-</w:t>
            </w:r>
          </w:p>
        </w:tc>
        <w:tc>
          <w:tcPr>
            <w:tcW w:w="522" w:type="pct"/>
            <w:tcBorders>
              <w:left w:val="single" w:sz="4" w:space="0" w:color="000000"/>
              <w:right w:val="single" w:sz="4" w:space="0" w:color="000000"/>
            </w:tcBorders>
            <w:shd w:val="clear" w:color="auto" w:fill="auto"/>
            <w:vAlign w:val="center"/>
          </w:tcPr>
          <w:p w:rsidR="001363BA" w:rsidRPr="00421E84" w:rsidRDefault="001363BA" w:rsidP="00147522">
            <w:pPr>
              <w:jc w:val="center"/>
              <w:rPr>
                <w:sz w:val="22"/>
                <w:szCs w:val="22"/>
              </w:rP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Хранение автотранспорта (2.7.1)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60</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1/-</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433"/>
        </w:trPr>
        <w:tc>
          <w:tcPr>
            <w:tcW w:w="2189" w:type="pct"/>
            <w:tcBorders>
              <w:left w:val="single" w:sz="4" w:space="0" w:color="000000"/>
            </w:tcBorders>
            <w:shd w:val="clear" w:color="auto" w:fill="auto"/>
          </w:tcPr>
          <w:p w:rsidR="001363BA" w:rsidRPr="00421E84" w:rsidRDefault="001363BA" w:rsidP="00147522">
            <w:r w:rsidRPr="00421E84">
              <w:t>Размещение гаражей для собственных нужд (2.7.2)</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60</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1/-</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b/>
              </w:rPr>
              <w:t>Зона инженерной инфраструктуры (И)</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i/>
              </w:rPr>
              <w:t>Основные виды разрешенного использования</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rPr>
                <w:rFonts w:eastAsia="Arial Unicode MS"/>
              </w:rPr>
              <w:t>Коммунальное обслуживание (3.1)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rPr>
                <w:rFonts w:eastAsia="Arial Unicode MS"/>
              </w:rPr>
              <w:t>Связь (6.8)</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rPr>
                <w:rFonts w:eastAsia="Arial Unicode MS"/>
              </w:rPr>
              <w:t>Трубопроводный транспорт (7.5)</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b/>
                <w:sz w:val="22"/>
                <w:szCs w:val="22"/>
              </w:rPr>
            </w:pPr>
            <w:r w:rsidRPr="00421E84">
              <w:rPr>
                <w:b/>
              </w:rPr>
              <w:t>Зона рекреационного назначения (Р1)</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i/>
              </w:rPr>
              <w:t>Основные виды разрешенного использования</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Земельные участки (территории) общего пользования (12.0)</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rPr>
                <w:rFonts w:eastAsia="Arial Unicode MS"/>
              </w:rPr>
              <w:t>Коммунальное обслуживание (3.1)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b/>
              </w:rPr>
              <w:t>Зона сельскохозяйственных угодий (Сх1)</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i/>
              </w:rPr>
              <w:t>Основные виды разрешенного использования</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t>Ведение огородничества (13.1)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3000</w:t>
            </w:r>
          </w:p>
        </w:tc>
        <w:tc>
          <w:tcPr>
            <w:tcW w:w="69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rFonts w:eastAsia="Arial Unicode MS"/>
              </w:rPr>
            </w:pPr>
            <w:r w:rsidRPr="00421E84">
              <w:rPr>
                <w:rFonts w:eastAsia="Arial Unicode MS"/>
              </w:rPr>
              <w:t>Коммунальное обслуживание (3.1)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b/>
              </w:rPr>
            </w:pPr>
            <w:r w:rsidRPr="00421E84">
              <w:rPr>
                <w:b/>
              </w:rPr>
              <w:t>Зона, занятая объектами сельскохозяйственного назначения (Сх2)</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i/>
              </w:rPr>
              <w:t>Основные виды разрешенного использования</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rPr>
                <w:szCs w:val="20"/>
              </w:rPr>
              <w:t>Животноводство (1.7)</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3</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Хранение и переработка сельскохозяйственной продукции (1.15)</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100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3</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Обеспечение сельскохозяйственного производства (1.18)</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100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3</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szCs w:val="20"/>
              </w:rPr>
            </w:pPr>
            <w:r w:rsidRPr="00421E84">
              <w:rPr>
                <w:szCs w:val="20"/>
              </w:rPr>
              <w:t>Научное обеспечение сельского хозяйства (1.14)</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3</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Ветеринарное обслуживание (3.10)</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3</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snapToGrid w:val="0"/>
              <w:rPr>
                <w:b/>
              </w:rPr>
            </w:pPr>
            <w:r w:rsidRPr="00421E84">
              <w:t>Коммунальное обслуживание (3.1)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н/у</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rPr>
                <w:lang w:val="en-US"/>
              </w:rPr>
            </w:pPr>
            <w:r w:rsidRPr="00421E84">
              <w:t>Служебные гаражи (4.9)</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200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3</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lastRenderedPageBreak/>
              <w:t>Пищевая промышленность (6.4)</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200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3</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Склад (6.9)</w:t>
            </w:r>
          </w:p>
        </w:tc>
        <w:tc>
          <w:tcPr>
            <w:tcW w:w="507" w:type="pct"/>
            <w:tcBorders>
              <w:left w:val="single" w:sz="4" w:space="0" w:color="000000"/>
            </w:tcBorders>
            <w:shd w:val="clear" w:color="auto" w:fill="auto"/>
          </w:tcPr>
          <w:p w:rsidR="001363BA" w:rsidRPr="00421E84" w:rsidRDefault="001363BA" w:rsidP="00147522">
            <w:pPr>
              <w:jc w:val="center"/>
            </w:pPr>
            <w:r w:rsidRPr="00421E84">
              <w:rPr>
                <w:sz w:val="22"/>
                <w:szCs w:val="22"/>
              </w:rPr>
              <w:t>200</w:t>
            </w:r>
          </w:p>
        </w:tc>
        <w:tc>
          <w:tcPr>
            <w:tcW w:w="533"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3</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t>75</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r w:rsidRPr="00421E84">
              <w:t>Ведение огородничества (13.1)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10</w:t>
            </w:r>
          </w:p>
        </w:tc>
        <w:tc>
          <w:tcPr>
            <w:tcW w:w="533"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3000</w:t>
            </w:r>
          </w:p>
        </w:tc>
        <w:tc>
          <w:tcPr>
            <w:tcW w:w="697" w:type="pct"/>
            <w:tcBorders>
              <w:left w:val="single" w:sz="4" w:space="0" w:color="000000"/>
            </w:tcBorders>
            <w:shd w:val="clear" w:color="auto" w:fill="auto"/>
          </w:tcPr>
          <w:p w:rsidR="001363BA" w:rsidRPr="00421E84" w:rsidRDefault="001363BA" w:rsidP="00147522">
            <w:pPr>
              <w:jc w:val="center"/>
              <w:rPr>
                <w:sz w:val="22"/>
                <w:szCs w:val="22"/>
              </w:rPr>
            </w:pPr>
          </w:p>
        </w:tc>
        <w:tc>
          <w:tcPr>
            <w:tcW w:w="552" w:type="pct"/>
            <w:tcBorders>
              <w:left w:val="single" w:sz="4" w:space="0" w:color="000000"/>
            </w:tcBorders>
            <w:shd w:val="clear" w:color="auto" w:fill="auto"/>
          </w:tcPr>
          <w:p w:rsidR="001363BA" w:rsidRPr="00421E84" w:rsidRDefault="001363BA" w:rsidP="00147522">
            <w:pPr>
              <w:jc w:val="center"/>
              <w:rPr>
                <w:sz w:val="22"/>
                <w:szCs w:val="22"/>
              </w:rPr>
            </w:pP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b/>
              </w:rPr>
            </w:pPr>
            <w:r w:rsidRPr="00421E84">
              <w:rPr>
                <w:b/>
              </w:rPr>
              <w:t>Зона ритуального назначения (Сп1)</w:t>
            </w:r>
          </w:p>
        </w:tc>
      </w:tr>
      <w:tr w:rsidR="001363BA" w:rsidRPr="00421E84" w:rsidTr="00147522">
        <w:trPr>
          <w:cantSplit/>
          <w:trHeight w:val="20"/>
        </w:trPr>
        <w:tc>
          <w:tcPr>
            <w:tcW w:w="5000" w:type="pct"/>
            <w:gridSpan w:val="6"/>
            <w:tcBorders>
              <w:left w:val="single" w:sz="4" w:space="0" w:color="000000"/>
              <w:right w:val="single" w:sz="4" w:space="0" w:color="000000"/>
            </w:tcBorders>
            <w:shd w:val="clear" w:color="auto" w:fill="auto"/>
          </w:tcPr>
          <w:p w:rsidR="001363BA" w:rsidRPr="00421E84" w:rsidRDefault="001363BA" w:rsidP="00147522">
            <w:pPr>
              <w:jc w:val="center"/>
              <w:rPr>
                <w:sz w:val="22"/>
                <w:szCs w:val="22"/>
              </w:rPr>
            </w:pPr>
            <w:r w:rsidRPr="00421E84">
              <w:rPr>
                <w:i/>
              </w:rPr>
              <w:t>Основные виды разрешенного использования</w:t>
            </w:r>
          </w:p>
        </w:tc>
      </w:tr>
      <w:tr w:rsidR="001363BA" w:rsidRPr="00421E84" w:rsidTr="00147522">
        <w:trPr>
          <w:cantSplit/>
          <w:trHeight w:val="20"/>
        </w:trPr>
        <w:tc>
          <w:tcPr>
            <w:tcW w:w="2189" w:type="pct"/>
            <w:tcBorders>
              <w:left w:val="single" w:sz="4" w:space="0" w:color="000000"/>
            </w:tcBorders>
            <w:shd w:val="clear" w:color="auto" w:fill="auto"/>
          </w:tcPr>
          <w:p w:rsidR="001363BA" w:rsidRPr="00421E84" w:rsidRDefault="001363BA" w:rsidP="00147522">
            <w:pPr>
              <w:snapToGrid w:val="0"/>
              <w:rPr>
                <w:b/>
              </w:rPr>
            </w:pPr>
            <w:r w:rsidRPr="00421E84">
              <w:t>Ритуальная деятельность (12.1)</w:t>
            </w:r>
          </w:p>
        </w:tc>
        <w:tc>
          <w:tcPr>
            <w:tcW w:w="507" w:type="pct"/>
            <w:tcBorders>
              <w:left w:val="single" w:sz="4" w:space="0" w:color="000000"/>
            </w:tcBorders>
            <w:shd w:val="clear" w:color="auto" w:fill="auto"/>
          </w:tcPr>
          <w:p w:rsidR="001363BA" w:rsidRPr="00421E84" w:rsidRDefault="001363BA" w:rsidP="00147522">
            <w:pPr>
              <w:jc w:val="center"/>
              <w:rPr>
                <w:sz w:val="22"/>
                <w:szCs w:val="22"/>
              </w:rPr>
            </w:pPr>
            <w:r w:rsidRPr="00421E84">
              <w:rPr>
                <w:sz w:val="22"/>
                <w:szCs w:val="22"/>
              </w:rPr>
              <w:t>600</w:t>
            </w:r>
          </w:p>
        </w:tc>
        <w:tc>
          <w:tcPr>
            <w:tcW w:w="533" w:type="pct"/>
            <w:tcBorders>
              <w:left w:val="single" w:sz="4" w:space="0" w:color="000000"/>
            </w:tcBorders>
            <w:shd w:val="clear" w:color="auto" w:fill="auto"/>
          </w:tcPr>
          <w:p w:rsidR="001363BA" w:rsidRPr="00421E84" w:rsidRDefault="001363BA" w:rsidP="00147522">
            <w:pPr>
              <w:jc w:val="center"/>
              <w:rPr>
                <w:sz w:val="22"/>
                <w:szCs w:val="22"/>
                <w:lang w:val="en-US"/>
              </w:rPr>
            </w:pPr>
            <w:r w:rsidRPr="00421E84">
              <w:rPr>
                <w:sz w:val="22"/>
                <w:szCs w:val="22"/>
              </w:rPr>
              <w:t>70000</w:t>
            </w:r>
          </w:p>
        </w:tc>
        <w:tc>
          <w:tcPr>
            <w:tcW w:w="697"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52" w:type="pct"/>
            <w:tcBorders>
              <w:left w:val="single" w:sz="4" w:space="0" w:color="000000"/>
            </w:tcBorders>
            <w:shd w:val="clear" w:color="auto" w:fill="auto"/>
          </w:tcPr>
          <w:p w:rsidR="001363BA" w:rsidRPr="00421E84" w:rsidRDefault="001363BA" w:rsidP="00147522">
            <w:pPr>
              <w:jc w:val="center"/>
            </w:pPr>
            <w:r w:rsidRPr="00421E84">
              <w:rPr>
                <w:sz w:val="22"/>
                <w:szCs w:val="22"/>
              </w:rPr>
              <w:t>н/у</w:t>
            </w:r>
          </w:p>
        </w:tc>
        <w:tc>
          <w:tcPr>
            <w:tcW w:w="522" w:type="pct"/>
            <w:tcBorders>
              <w:left w:val="single" w:sz="4" w:space="0" w:color="000000"/>
              <w:right w:val="single" w:sz="4" w:space="0" w:color="000000"/>
            </w:tcBorders>
            <w:shd w:val="clear" w:color="auto" w:fill="auto"/>
          </w:tcPr>
          <w:p w:rsidR="001363BA" w:rsidRPr="00421E84" w:rsidRDefault="001363BA" w:rsidP="00147522">
            <w:pPr>
              <w:jc w:val="center"/>
            </w:pPr>
            <w:r w:rsidRPr="00421E84">
              <w:rPr>
                <w:sz w:val="22"/>
                <w:szCs w:val="22"/>
              </w:rPr>
              <w:t>н/у</w:t>
            </w:r>
          </w:p>
        </w:tc>
      </w:tr>
    </w:tbl>
    <w:p w:rsidR="001363BA" w:rsidRPr="00421E84" w:rsidRDefault="001363BA" w:rsidP="001363BA">
      <w:r w:rsidRPr="00421E84">
        <w:t>*--н/у –не устанавливаются</w:t>
      </w:r>
    </w:p>
    <w:p w:rsidR="001363BA" w:rsidRPr="00421E84" w:rsidRDefault="001363BA" w:rsidP="001363BA">
      <w:pPr>
        <w:tabs>
          <w:tab w:val="left" w:pos="0"/>
          <w:tab w:val="left" w:pos="709"/>
        </w:tabs>
        <w:snapToGrid w:val="0"/>
        <w:ind w:firstLine="709"/>
        <w:jc w:val="both"/>
        <w:sectPr w:rsidR="001363BA" w:rsidRPr="00421E84" w:rsidSect="00FB306B">
          <w:type w:val="continuous"/>
          <w:pgSz w:w="16838" w:h="11906" w:orient="landscape" w:code="9"/>
          <w:pgMar w:top="567" w:right="851" w:bottom="1701" w:left="851" w:header="284" w:footer="284" w:gutter="0"/>
          <w:cols w:space="708"/>
          <w:docGrid w:linePitch="360"/>
        </w:sectPr>
      </w:pPr>
    </w:p>
    <w:p w:rsidR="001363BA" w:rsidRPr="00421E84" w:rsidRDefault="001363BA" w:rsidP="001363BA">
      <w:pPr>
        <w:tabs>
          <w:tab w:val="left" w:pos="0"/>
          <w:tab w:val="left" w:pos="709"/>
        </w:tabs>
        <w:snapToGrid w:val="0"/>
        <w:ind w:firstLine="709"/>
        <w:jc w:val="both"/>
      </w:pPr>
      <w:r w:rsidRPr="00421E84">
        <w:lastRenderedPageBreak/>
        <w:t xml:space="preserve">Для земельных участков под существующими домовладениями, право на которые возникло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1363BA" w:rsidRPr="00421E84" w:rsidRDefault="001363BA" w:rsidP="001363BA">
      <w:pPr>
        <w:widowControl w:val="0"/>
        <w:autoSpaceDE w:val="0"/>
        <w:autoSpaceDN w:val="0"/>
        <w:adjustRightInd w:val="0"/>
        <w:ind w:firstLine="709"/>
        <w:jc w:val="both"/>
      </w:pPr>
      <w:r w:rsidRPr="00421E84">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территориальной зоны. </w:t>
      </w:r>
    </w:p>
    <w:p w:rsidR="001363BA" w:rsidRPr="00421E84" w:rsidRDefault="001363BA" w:rsidP="001363BA">
      <w:pPr>
        <w:widowControl w:val="0"/>
        <w:ind w:firstLine="709"/>
        <w:jc w:val="both"/>
      </w:pPr>
      <w:r w:rsidRPr="00421E84">
        <w:t>Размещение рекламных конструкций является разрешенным видом использования в границах территориальных зон при условии размещения рекламных конструкций в соответствии со Схемой размещения рекламных конструкций на территории муниципального образования Смолениский район Алтайского края.</w:t>
      </w:r>
    </w:p>
    <w:p w:rsidR="001363BA" w:rsidRPr="00421E84" w:rsidRDefault="001363BA" w:rsidP="001363BA">
      <w:pPr>
        <w:widowControl w:val="0"/>
        <w:snapToGrid w:val="0"/>
        <w:ind w:firstLine="709"/>
        <w:jc w:val="both"/>
      </w:pPr>
      <w:r w:rsidRPr="00421E84">
        <w:t xml:space="preserve">Кроме вышеуказанных параметров, для зоны (Ж1) устанавливаютcя следующие ограничения: </w:t>
      </w:r>
    </w:p>
    <w:p w:rsidR="001363BA" w:rsidRPr="00421E84" w:rsidRDefault="001363BA" w:rsidP="001363BA">
      <w:pPr>
        <w:tabs>
          <w:tab w:val="left" w:pos="0"/>
        </w:tabs>
        <w:suppressAutoHyphens/>
        <w:snapToGrid w:val="0"/>
        <w:ind w:firstLine="709"/>
        <w:jc w:val="both"/>
      </w:pPr>
      <w:r w:rsidRPr="00421E84">
        <w:t>Минимальный отступ от красной линии улиц – 5 м, от красной линии проездов –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1363BA" w:rsidRPr="00421E84" w:rsidRDefault="001363BA" w:rsidP="00051F04">
      <w:pPr>
        <w:numPr>
          <w:ilvl w:val="0"/>
          <w:numId w:val="8"/>
        </w:numPr>
        <w:tabs>
          <w:tab w:val="left" w:pos="0"/>
        </w:tabs>
        <w:suppressAutoHyphens/>
        <w:snapToGrid w:val="0"/>
        <w:ind w:left="0" w:firstLine="709"/>
        <w:jc w:val="both"/>
      </w:pPr>
      <w:r w:rsidRPr="00421E84">
        <w:t>минимальный отступ вспомогательных строений от боковых границ участка – 1 м, для жилых домов – 3 м;</w:t>
      </w:r>
    </w:p>
    <w:p w:rsidR="001363BA" w:rsidRPr="00421E84" w:rsidRDefault="001363BA" w:rsidP="00051F04">
      <w:pPr>
        <w:numPr>
          <w:ilvl w:val="0"/>
          <w:numId w:val="8"/>
        </w:numPr>
        <w:tabs>
          <w:tab w:val="left" w:pos="0"/>
        </w:tabs>
        <w:suppressAutoHyphens/>
        <w:snapToGrid w:val="0"/>
        <w:ind w:left="0" w:firstLine="709"/>
        <w:jc w:val="both"/>
      </w:pPr>
      <w:r w:rsidRPr="00421E84">
        <w:t>до границы соседнего  участка минимальные расстояния:</w:t>
      </w:r>
    </w:p>
    <w:p w:rsidR="001363BA" w:rsidRPr="00421E84" w:rsidRDefault="001363BA" w:rsidP="001363BA">
      <w:pPr>
        <w:tabs>
          <w:tab w:val="left" w:pos="0"/>
          <w:tab w:val="left" w:pos="709"/>
          <w:tab w:val="left" w:pos="1470"/>
        </w:tabs>
        <w:jc w:val="both"/>
      </w:pPr>
      <w:r w:rsidRPr="00421E84">
        <w:tab/>
      </w:r>
      <w:r w:rsidRPr="00421E84">
        <w:tab/>
        <w:t>от дома – 3 м;</w:t>
      </w:r>
    </w:p>
    <w:p w:rsidR="001363BA" w:rsidRPr="00421E84" w:rsidRDefault="001363BA" w:rsidP="001363BA">
      <w:pPr>
        <w:tabs>
          <w:tab w:val="left" w:pos="0"/>
          <w:tab w:val="left" w:pos="709"/>
          <w:tab w:val="left" w:pos="1470"/>
        </w:tabs>
        <w:jc w:val="both"/>
      </w:pPr>
      <w:r w:rsidRPr="00421E84">
        <w:tab/>
      </w:r>
      <w:r w:rsidRPr="00421E84">
        <w:tab/>
        <w:t>от постройки для содержания домашних животных – 4 м;</w:t>
      </w:r>
    </w:p>
    <w:p w:rsidR="001363BA" w:rsidRPr="00421E84" w:rsidRDefault="001363BA" w:rsidP="001363BA">
      <w:pPr>
        <w:tabs>
          <w:tab w:val="left" w:pos="0"/>
          <w:tab w:val="left" w:pos="709"/>
          <w:tab w:val="left" w:pos="1470"/>
        </w:tabs>
        <w:jc w:val="both"/>
      </w:pPr>
      <w:r w:rsidRPr="00421E84">
        <w:tab/>
      </w:r>
      <w:r w:rsidRPr="00421E84">
        <w:tab/>
        <w:t xml:space="preserve">от других построек (бани, гаражи и др.) – 1,0 м; </w:t>
      </w:r>
    </w:p>
    <w:p w:rsidR="001363BA" w:rsidRPr="00421E84" w:rsidRDefault="001363BA" w:rsidP="001363BA">
      <w:pPr>
        <w:tabs>
          <w:tab w:val="left" w:pos="0"/>
          <w:tab w:val="left" w:pos="709"/>
          <w:tab w:val="left" w:pos="1470"/>
        </w:tabs>
        <w:jc w:val="both"/>
      </w:pPr>
      <w:r w:rsidRPr="00421E84">
        <w:tab/>
      </w:r>
      <w:r w:rsidRPr="00421E84">
        <w:tab/>
        <w:t>от стволов высокорослых деревьев – 4 м;</w:t>
      </w:r>
    </w:p>
    <w:p w:rsidR="001363BA" w:rsidRPr="00421E84" w:rsidRDefault="001363BA" w:rsidP="001363BA">
      <w:pPr>
        <w:tabs>
          <w:tab w:val="left" w:pos="0"/>
          <w:tab w:val="left" w:pos="709"/>
          <w:tab w:val="left" w:pos="1470"/>
        </w:tabs>
        <w:jc w:val="both"/>
      </w:pPr>
      <w:r w:rsidRPr="00421E84">
        <w:tab/>
      </w:r>
      <w:r w:rsidRPr="00421E84">
        <w:tab/>
        <w:t>от стволов среднерослых деревьев -2 м;</w:t>
      </w:r>
    </w:p>
    <w:p w:rsidR="001363BA" w:rsidRPr="00421E84" w:rsidRDefault="001363BA" w:rsidP="001363BA">
      <w:pPr>
        <w:tabs>
          <w:tab w:val="left" w:pos="0"/>
          <w:tab w:val="left" w:pos="709"/>
          <w:tab w:val="left" w:pos="1470"/>
        </w:tabs>
        <w:jc w:val="both"/>
      </w:pPr>
      <w:r w:rsidRPr="00421E84">
        <w:tab/>
      </w:r>
      <w:r w:rsidRPr="00421E84">
        <w:tab/>
        <w:t>от кустарников – 1 м;</w:t>
      </w:r>
    </w:p>
    <w:p w:rsidR="001363BA" w:rsidRPr="00421E84" w:rsidRDefault="001363BA" w:rsidP="001363BA">
      <w:pPr>
        <w:tabs>
          <w:tab w:val="left" w:pos="0"/>
          <w:tab w:val="left" w:pos="709"/>
          <w:tab w:val="left" w:pos="1470"/>
        </w:tabs>
        <w:jc w:val="both"/>
      </w:pPr>
      <w:r w:rsidRPr="00421E84">
        <w:tab/>
      </w:r>
      <w:r w:rsidRPr="00421E84">
        <w:tab/>
        <w:t>от изолированного входа в строение для содержания мелких домашних животных до входа в дом – 7 м;</w:t>
      </w:r>
    </w:p>
    <w:p w:rsidR="001363BA" w:rsidRPr="00421E84" w:rsidRDefault="001363BA" w:rsidP="00051F04">
      <w:pPr>
        <w:numPr>
          <w:ilvl w:val="2"/>
          <w:numId w:val="9"/>
        </w:numPr>
        <w:tabs>
          <w:tab w:val="left" w:pos="0"/>
        </w:tabs>
        <w:suppressAutoHyphens/>
        <w:snapToGrid w:val="0"/>
        <w:ind w:left="0" w:firstLine="709"/>
        <w:jc w:val="both"/>
      </w:pPr>
      <w:r w:rsidRPr="00421E84">
        <w:t>минимальное расстояние от хозяйственных построек до окон жилого дома, расположенного на соседнем земельном участке – 6 м;</w:t>
      </w:r>
    </w:p>
    <w:p w:rsidR="001363BA" w:rsidRPr="00421E84" w:rsidRDefault="001363BA" w:rsidP="00051F04">
      <w:pPr>
        <w:numPr>
          <w:ilvl w:val="2"/>
          <w:numId w:val="9"/>
        </w:numPr>
        <w:tabs>
          <w:tab w:val="left" w:pos="0"/>
        </w:tabs>
        <w:suppressAutoHyphens/>
        <w:snapToGrid w:val="0"/>
        <w:ind w:left="0" w:firstLine="709"/>
        <w:jc w:val="both"/>
      </w:pPr>
      <w:r w:rsidRPr="00421E84">
        <w:t xml:space="preserve">размещение хозяйственных, одиночных или двойных построек для скота и птицы на расстоянии от окон жилых помещений дома – не менее 15 м;  </w:t>
      </w:r>
    </w:p>
    <w:p w:rsidR="001363BA" w:rsidRPr="00421E84" w:rsidRDefault="001363BA" w:rsidP="00051F04">
      <w:pPr>
        <w:numPr>
          <w:ilvl w:val="2"/>
          <w:numId w:val="9"/>
        </w:numPr>
        <w:tabs>
          <w:tab w:val="left" w:pos="0"/>
        </w:tabs>
        <w:suppressAutoHyphens/>
        <w:snapToGrid w:val="0"/>
        <w:ind w:left="0" w:firstLine="709"/>
        <w:jc w:val="both"/>
      </w:pPr>
      <w:r w:rsidRPr="00421E84">
        <w:t>расстояние от помещений (сооружений) для содержания животных до окон жилых помещений дома: не менее 10 м;</w:t>
      </w:r>
    </w:p>
    <w:p w:rsidR="001363BA" w:rsidRPr="00421E84" w:rsidRDefault="001363BA" w:rsidP="00051F04">
      <w:pPr>
        <w:numPr>
          <w:ilvl w:val="2"/>
          <w:numId w:val="9"/>
        </w:numPr>
        <w:tabs>
          <w:tab w:val="left" w:pos="0"/>
        </w:tabs>
        <w:suppressAutoHyphens/>
        <w:snapToGrid w:val="0"/>
        <w:ind w:left="0" w:firstLine="709"/>
        <w:jc w:val="both"/>
      </w:pPr>
      <w:r w:rsidRPr="00421E84">
        <w:t>расстояние от мусоросборников, дворовых туалетов от границ участка домовладения – не менее 4 м;</w:t>
      </w:r>
    </w:p>
    <w:p w:rsidR="001363BA" w:rsidRPr="00421E84" w:rsidRDefault="001363BA" w:rsidP="00051F04">
      <w:pPr>
        <w:numPr>
          <w:ilvl w:val="2"/>
          <w:numId w:val="9"/>
        </w:numPr>
        <w:tabs>
          <w:tab w:val="left" w:pos="0"/>
        </w:tabs>
        <w:suppressAutoHyphens/>
        <w:snapToGrid w:val="0"/>
        <w:ind w:left="0" w:firstLine="709"/>
        <w:jc w:val="both"/>
      </w:pPr>
      <w:r w:rsidRPr="00421E84">
        <w:t>размещение дворовых туалетов от окон жилых помещений дома – 8 м;</w:t>
      </w:r>
    </w:p>
    <w:p w:rsidR="001363BA" w:rsidRPr="00421E84" w:rsidRDefault="001363BA" w:rsidP="00051F04">
      <w:pPr>
        <w:numPr>
          <w:ilvl w:val="2"/>
          <w:numId w:val="9"/>
        </w:numPr>
        <w:tabs>
          <w:tab w:val="left" w:pos="0"/>
        </w:tabs>
        <w:suppressAutoHyphens/>
        <w:snapToGrid w:val="0"/>
        <w:ind w:left="0" w:firstLine="709"/>
        <w:jc w:val="both"/>
      </w:pPr>
      <w:r w:rsidRPr="00421E84">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1363BA" w:rsidRPr="00421E84" w:rsidRDefault="001363BA" w:rsidP="00051F04">
      <w:pPr>
        <w:numPr>
          <w:ilvl w:val="2"/>
          <w:numId w:val="9"/>
        </w:numPr>
        <w:tabs>
          <w:tab w:val="left" w:pos="0"/>
        </w:tabs>
        <w:suppressAutoHyphens/>
        <w:snapToGrid w:val="0"/>
        <w:ind w:left="0" w:firstLine="709"/>
        <w:jc w:val="both"/>
      </w:pPr>
      <w:r w:rsidRPr="00421E84">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1363BA" w:rsidRPr="00421E84" w:rsidRDefault="001363BA" w:rsidP="00051F04">
      <w:pPr>
        <w:numPr>
          <w:ilvl w:val="2"/>
          <w:numId w:val="9"/>
        </w:numPr>
        <w:tabs>
          <w:tab w:val="left" w:pos="0"/>
        </w:tabs>
        <w:suppressAutoHyphens/>
        <w:snapToGrid w:val="0"/>
        <w:ind w:left="0" w:firstLine="709"/>
        <w:jc w:val="both"/>
      </w:pPr>
      <w:r w:rsidRPr="00421E84">
        <w:lastRenderedPageBreak/>
        <w:t>для вспомогательных строений максимальная высота от уровня земли до верха плоской кровли – не более 4 м, до конька скатной кровли – не более 7м;</w:t>
      </w:r>
    </w:p>
    <w:p w:rsidR="001363BA" w:rsidRPr="00421E84" w:rsidRDefault="001363BA" w:rsidP="00051F04">
      <w:pPr>
        <w:numPr>
          <w:ilvl w:val="2"/>
          <w:numId w:val="9"/>
        </w:numPr>
        <w:tabs>
          <w:tab w:val="left" w:pos="0"/>
        </w:tabs>
        <w:suppressAutoHyphens/>
        <w:snapToGrid w:val="0"/>
        <w:ind w:left="0" w:firstLine="709"/>
        <w:jc w:val="both"/>
      </w:pPr>
      <w:r w:rsidRPr="00421E84">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rsidR="001363BA" w:rsidRPr="00421E84" w:rsidRDefault="001363BA" w:rsidP="00051F04">
      <w:pPr>
        <w:numPr>
          <w:ilvl w:val="2"/>
          <w:numId w:val="9"/>
        </w:numPr>
        <w:tabs>
          <w:tab w:val="left" w:pos="0"/>
        </w:tabs>
        <w:suppressAutoHyphens/>
        <w:snapToGrid w:val="0"/>
        <w:ind w:left="0" w:firstLine="709"/>
        <w:jc w:val="both"/>
      </w:pPr>
      <w:r w:rsidRPr="00421E84">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1363BA" w:rsidRPr="00421E84" w:rsidRDefault="001363BA" w:rsidP="00051F04">
      <w:pPr>
        <w:numPr>
          <w:ilvl w:val="2"/>
          <w:numId w:val="9"/>
        </w:numPr>
        <w:tabs>
          <w:tab w:val="left" w:pos="0"/>
        </w:tabs>
        <w:suppressAutoHyphens/>
        <w:snapToGrid w:val="0"/>
        <w:ind w:left="0" w:firstLine="709"/>
        <w:jc w:val="both"/>
      </w:pPr>
      <w:r w:rsidRPr="00421E84">
        <w:t>обеспечение подъезда пожарной техники к жилым домам хозяйственным постройкам на расстояние не менее 5 м;</w:t>
      </w:r>
    </w:p>
    <w:p w:rsidR="001363BA" w:rsidRPr="00421E84" w:rsidRDefault="001363BA" w:rsidP="00051F04">
      <w:pPr>
        <w:numPr>
          <w:ilvl w:val="2"/>
          <w:numId w:val="9"/>
        </w:numPr>
        <w:tabs>
          <w:tab w:val="left" w:pos="0"/>
        </w:tabs>
        <w:suppressAutoHyphens/>
        <w:snapToGrid w:val="0"/>
        <w:ind w:left="0" w:firstLine="709"/>
        <w:jc w:val="both"/>
      </w:pPr>
      <w:r w:rsidRPr="00421E84">
        <w:t>минимальное расстояние от площадки с контейнером для сбора мусора до жилых домов - 25 м.</w:t>
      </w:r>
    </w:p>
    <w:p w:rsidR="001363BA" w:rsidRPr="00421E84" w:rsidRDefault="001363BA" w:rsidP="001363BA">
      <w:pPr>
        <w:tabs>
          <w:tab w:val="left" w:pos="0"/>
        </w:tabs>
        <w:suppressAutoHyphens/>
        <w:snapToGrid w:val="0"/>
        <w:ind w:firstLine="709"/>
        <w:jc w:val="both"/>
      </w:pPr>
      <w:r w:rsidRPr="00421E84">
        <w:t>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"Ветеринарными правилами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 Приказом Министерства сельского хозяйства Российской Федерации от 19.05.2016 № 194 (зарегистрированы в Минюсте России 04.08.2016 № 43124).</w:t>
      </w:r>
    </w:p>
    <w:p w:rsidR="001363BA" w:rsidRPr="00421E84" w:rsidRDefault="001363BA" w:rsidP="001363BA">
      <w:pPr>
        <w:snapToGrid w:val="0"/>
        <w:ind w:firstLine="709"/>
        <w:jc w:val="both"/>
      </w:pPr>
      <w:r w:rsidRPr="00421E84">
        <w:t>В границах зон застройки индивидуальными жилыми домами не допускается:</w:t>
      </w:r>
    </w:p>
    <w:p w:rsidR="001363BA" w:rsidRPr="00421E84" w:rsidRDefault="001363BA" w:rsidP="001363BA">
      <w:pPr>
        <w:snapToGrid w:val="0"/>
        <w:ind w:firstLine="709"/>
        <w:jc w:val="both"/>
      </w:pPr>
      <w:r w:rsidRPr="00421E84">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1363BA" w:rsidRPr="00421E84" w:rsidRDefault="001363BA" w:rsidP="001363BA">
      <w:pPr>
        <w:ind w:firstLine="709"/>
        <w:jc w:val="both"/>
      </w:pPr>
      <w:r w:rsidRPr="00421E84">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1363BA" w:rsidRPr="00421E84" w:rsidRDefault="001363BA" w:rsidP="001363BA">
      <w:pPr>
        <w:ind w:firstLine="709"/>
        <w:jc w:val="both"/>
      </w:pPr>
      <w:r w:rsidRPr="00421E84">
        <w:t>3) размещение со стороны улиц вспомогательных строений, за исключением гаражей.</w:t>
      </w:r>
    </w:p>
    <w:p w:rsidR="001363BA" w:rsidRPr="00421E84" w:rsidRDefault="001363BA" w:rsidP="00051F04">
      <w:pPr>
        <w:pStyle w:val="2"/>
        <w:keepNext w:val="0"/>
        <w:widowControl w:val="0"/>
        <w:numPr>
          <w:ilvl w:val="0"/>
          <w:numId w:val="10"/>
        </w:numPr>
        <w:spacing w:before="160" w:after="160"/>
        <w:jc w:val="both"/>
        <w:rPr>
          <w:rFonts w:ascii="Times New Roman" w:hAnsi="Times New Roman" w:cs="Times New Roman"/>
          <w:b w:val="0"/>
        </w:rPr>
      </w:pPr>
      <w:bookmarkStart w:id="105" w:name="_Toc149655478"/>
      <w:r w:rsidRPr="00421E84">
        <w:rPr>
          <w:rFonts w:ascii="Times New Roman" w:hAnsi="Times New Roman" w:cs="Times New Roman"/>
          <w:b w:val="0"/>
        </w:rPr>
        <w:t>Иные вопросы землепользования и застройки Ануйского сельсовета</w:t>
      </w:r>
      <w:bookmarkEnd w:id="103"/>
      <w:bookmarkEnd w:id="105"/>
      <w:r w:rsidRPr="00421E84">
        <w:rPr>
          <w:rFonts w:ascii="Times New Roman" w:hAnsi="Times New Roman" w:cs="Times New Roman"/>
          <w:b w:val="0"/>
        </w:rPr>
        <w:t xml:space="preserve"> </w:t>
      </w:r>
    </w:p>
    <w:p w:rsidR="001363BA" w:rsidRPr="00421E84" w:rsidRDefault="001363BA" w:rsidP="00051F04">
      <w:pPr>
        <w:pStyle w:val="30"/>
        <w:keepNext w:val="0"/>
        <w:widowControl w:val="0"/>
        <w:numPr>
          <w:ilvl w:val="1"/>
          <w:numId w:val="10"/>
        </w:numPr>
        <w:spacing w:before="160" w:after="160"/>
        <w:ind w:left="0"/>
        <w:jc w:val="both"/>
        <w:rPr>
          <w:rFonts w:ascii="Times New Roman" w:hAnsi="Times New Roman" w:cs="Times New Roman"/>
          <w:b w:val="0"/>
        </w:rPr>
      </w:pPr>
      <w:bookmarkStart w:id="106" w:name="_Toc282347553"/>
      <w:bookmarkStart w:id="107" w:name="_Toc149655479"/>
      <w:r w:rsidRPr="00421E84">
        <w:rPr>
          <w:rFonts w:ascii="Times New Roman" w:hAnsi="Times New Roman" w:cs="Times New Roman"/>
          <w:b w:val="0"/>
        </w:rPr>
        <w:t>Регулирование землепользования и застройки на территории Ануйского сельсовета</w:t>
      </w:r>
      <w:bookmarkEnd w:id="106"/>
      <w:bookmarkEnd w:id="107"/>
      <w:r w:rsidRPr="00421E84">
        <w:rPr>
          <w:rFonts w:ascii="Times New Roman" w:hAnsi="Times New Roman" w:cs="Times New Roman"/>
          <w:b w:val="0"/>
        </w:rPr>
        <w:t xml:space="preserve"> </w:t>
      </w:r>
    </w:p>
    <w:p w:rsidR="001363BA" w:rsidRPr="00421E84" w:rsidRDefault="001363BA" w:rsidP="00051F04">
      <w:pPr>
        <w:pStyle w:val="4"/>
        <w:keepNext w:val="0"/>
        <w:widowControl w:val="0"/>
        <w:numPr>
          <w:ilvl w:val="2"/>
          <w:numId w:val="10"/>
        </w:numPr>
        <w:spacing w:before="120" w:after="120"/>
        <w:jc w:val="both"/>
        <w:rPr>
          <w:b w:val="0"/>
        </w:rPr>
      </w:pPr>
      <w:bookmarkStart w:id="108" w:name="_Toc282347557"/>
      <w:bookmarkStart w:id="109" w:name="_Toc149655480"/>
      <w:r w:rsidRPr="00421E84">
        <w:rPr>
          <w:b w:val="0"/>
        </w:rPr>
        <w:t>Основные принципы организации застройки территории поселения</w:t>
      </w:r>
      <w:bookmarkEnd w:id="108"/>
      <w:bookmarkEnd w:id="109"/>
    </w:p>
    <w:p w:rsidR="001363BA" w:rsidRPr="00421E84" w:rsidRDefault="001363BA" w:rsidP="001363BA">
      <w:pPr>
        <w:pStyle w:val="a7"/>
        <w:widowControl w:val="0"/>
        <w:tabs>
          <w:tab w:val="left" w:pos="720"/>
        </w:tabs>
        <w:ind w:firstLine="720"/>
        <w:jc w:val="both"/>
      </w:pPr>
      <w:r w:rsidRPr="00421E84">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1363BA" w:rsidRPr="00421E84" w:rsidRDefault="001363BA" w:rsidP="001363BA">
      <w:pPr>
        <w:pStyle w:val="a7"/>
        <w:widowControl w:val="0"/>
        <w:tabs>
          <w:tab w:val="left" w:pos="720"/>
        </w:tabs>
        <w:ind w:firstLine="720"/>
        <w:jc w:val="both"/>
      </w:pPr>
      <w:r w:rsidRPr="00421E84">
        <w:t>2. Для создания благоприятной среды проживания необходимо:</w:t>
      </w:r>
    </w:p>
    <w:p w:rsidR="001363BA" w:rsidRPr="00421E84" w:rsidRDefault="001363BA" w:rsidP="001363BA">
      <w:pPr>
        <w:pStyle w:val="a7"/>
        <w:widowControl w:val="0"/>
        <w:tabs>
          <w:tab w:val="left" w:pos="720"/>
        </w:tabs>
        <w:ind w:firstLine="720"/>
        <w:jc w:val="both"/>
      </w:pPr>
      <w:r w:rsidRPr="00421E84">
        <w:tab/>
        <w:t xml:space="preserve">1)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w:t>
      </w:r>
    </w:p>
    <w:p w:rsidR="001363BA" w:rsidRPr="00421E84" w:rsidRDefault="001363BA" w:rsidP="001363BA">
      <w:pPr>
        <w:pStyle w:val="a7"/>
        <w:widowControl w:val="0"/>
        <w:tabs>
          <w:tab w:val="left" w:pos="720"/>
        </w:tabs>
        <w:ind w:firstLine="720"/>
        <w:jc w:val="both"/>
      </w:pPr>
      <w:r w:rsidRPr="00421E84">
        <w:tab/>
        <w:t xml:space="preserve">2) обеспечить сохранение природной среды и имеющихся объектов историко-культурного наследия; </w:t>
      </w:r>
    </w:p>
    <w:p w:rsidR="001363BA" w:rsidRPr="00421E84" w:rsidRDefault="001363BA" w:rsidP="001363BA">
      <w:pPr>
        <w:pStyle w:val="a7"/>
        <w:widowControl w:val="0"/>
        <w:tabs>
          <w:tab w:val="left" w:pos="720"/>
        </w:tabs>
        <w:ind w:firstLine="720"/>
        <w:jc w:val="both"/>
      </w:pPr>
      <w:r w:rsidRPr="00421E84">
        <w:tab/>
        <w:t xml:space="preserve">3) использовать, в том числе в новой застройке, архитектурно–планировочные приемы, наиболее соответствующие социально–гигиеническим параметрам; </w:t>
      </w:r>
    </w:p>
    <w:p w:rsidR="001363BA" w:rsidRPr="00421E84" w:rsidRDefault="001363BA" w:rsidP="001363BA">
      <w:pPr>
        <w:pStyle w:val="a7"/>
        <w:widowControl w:val="0"/>
        <w:tabs>
          <w:tab w:val="left" w:pos="720"/>
        </w:tabs>
        <w:ind w:firstLine="720"/>
        <w:jc w:val="both"/>
      </w:pPr>
      <w:r w:rsidRPr="00421E84">
        <w:lastRenderedPageBreak/>
        <w:tab/>
        <w:t xml:space="preserve">4) обеспечивать инвалидам условия для беспрепятственного доступа к объектам социального и иного назначения. </w:t>
      </w:r>
    </w:p>
    <w:p w:rsidR="001363BA" w:rsidRPr="00421E84" w:rsidRDefault="001363BA" w:rsidP="001363BA">
      <w:pPr>
        <w:pStyle w:val="a7"/>
        <w:widowControl w:val="0"/>
        <w:tabs>
          <w:tab w:val="left" w:pos="720"/>
        </w:tabs>
        <w:ind w:firstLine="720"/>
        <w:jc w:val="both"/>
      </w:pPr>
      <w:r w:rsidRPr="00421E84">
        <w:t>3. 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1363BA" w:rsidRPr="00421E84" w:rsidRDefault="001363BA" w:rsidP="001363BA">
      <w:pPr>
        <w:pStyle w:val="a7"/>
        <w:widowControl w:val="0"/>
        <w:tabs>
          <w:tab w:val="left" w:pos="720"/>
        </w:tabs>
        <w:ind w:firstLine="720"/>
        <w:jc w:val="both"/>
      </w:pPr>
      <w:r w:rsidRPr="00421E84">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1363BA" w:rsidRPr="00421E84" w:rsidRDefault="001363BA" w:rsidP="001363BA">
      <w:pPr>
        <w:pStyle w:val="a7"/>
        <w:widowControl w:val="0"/>
        <w:tabs>
          <w:tab w:val="left" w:pos="720"/>
        </w:tabs>
        <w:ind w:firstLine="720"/>
        <w:jc w:val="both"/>
      </w:pPr>
      <w:r w:rsidRPr="00421E84">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1363BA" w:rsidRPr="00421E84" w:rsidRDefault="001363BA" w:rsidP="001363BA">
      <w:pPr>
        <w:pStyle w:val="a7"/>
        <w:widowControl w:val="0"/>
        <w:tabs>
          <w:tab w:val="left" w:pos="720"/>
        </w:tabs>
        <w:ind w:firstLine="720"/>
        <w:jc w:val="both"/>
      </w:pPr>
      <w:r w:rsidRPr="00421E84">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1363BA" w:rsidRPr="00421E84" w:rsidRDefault="001363BA" w:rsidP="001363BA">
      <w:pPr>
        <w:pStyle w:val="a7"/>
        <w:widowControl w:val="0"/>
        <w:tabs>
          <w:tab w:val="left" w:pos="720"/>
        </w:tabs>
        <w:ind w:firstLine="720"/>
        <w:jc w:val="both"/>
      </w:pPr>
      <w:r w:rsidRPr="00421E84">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1363BA" w:rsidRPr="00421E84" w:rsidRDefault="001363BA" w:rsidP="001363BA">
      <w:pPr>
        <w:pStyle w:val="a7"/>
        <w:widowControl w:val="0"/>
        <w:tabs>
          <w:tab w:val="left" w:pos="720"/>
        </w:tabs>
        <w:ind w:firstLine="720"/>
        <w:jc w:val="both"/>
      </w:pPr>
      <w:r w:rsidRPr="00421E84">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1363BA" w:rsidRPr="00421E84" w:rsidRDefault="001363BA" w:rsidP="001363BA">
      <w:pPr>
        <w:pStyle w:val="a7"/>
        <w:widowControl w:val="0"/>
        <w:tabs>
          <w:tab w:val="left" w:pos="720"/>
        </w:tabs>
        <w:ind w:firstLine="720"/>
        <w:jc w:val="both"/>
      </w:pPr>
      <w:r w:rsidRPr="00421E84">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1363BA" w:rsidRPr="00421E84" w:rsidRDefault="001363BA" w:rsidP="001363BA">
      <w:pPr>
        <w:pStyle w:val="a7"/>
        <w:widowControl w:val="0"/>
        <w:tabs>
          <w:tab w:val="left" w:pos="720"/>
        </w:tabs>
        <w:ind w:firstLine="720"/>
        <w:jc w:val="both"/>
      </w:pPr>
      <w:r w:rsidRPr="00421E84">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1363BA" w:rsidRPr="00421E84" w:rsidRDefault="001363BA" w:rsidP="001363BA">
      <w:pPr>
        <w:pStyle w:val="a7"/>
        <w:widowControl w:val="0"/>
        <w:tabs>
          <w:tab w:val="left" w:pos="720"/>
        </w:tabs>
        <w:ind w:firstLine="720"/>
        <w:jc w:val="both"/>
      </w:pPr>
      <w:r w:rsidRPr="00421E84">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1363BA" w:rsidRPr="00421E84" w:rsidRDefault="001363BA" w:rsidP="001363BA">
      <w:pPr>
        <w:pStyle w:val="a7"/>
        <w:widowControl w:val="0"/>
        <w:tabs>
          <w:tab w:val="left" w:pos="720"/>
        </w:tabs>
        <w:ind w:firstLine="720"/>
        <w:jc w:val="both"/>
      </w:pPr>
      <w:r w:rsidRPr="00421E84">
        <w:t xml:space="preserve">12. Застройщик в течение десяти дней со дня получения разрешения на строительство </w:t>
      </w:r>
      <w:r w:rsidRPr="00421E84">
        <w:lastRenderedPageBreak/>
        <w:t>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1363BA" w:rsidRPr="00421E84" w:rsidRDefault="001363BA" w:rsidP="00051F04">
      <w:pPr>
        <w:pStyle w:val="4"/>
        <w:keepNext w:val="0"/>
        <w:widowControl w:val="0"/>
        <w:numPr>
          <w:ilvl w:val="2"/>
          <w:numId w:val="10"/>
        </w:numPr>
        <w:spacing w:before="120" w:after="120"/>
        <w:jc w:val="both"/>
        <w:rPr>
          <w:b w:val="0"/>
        </w:rPr>
      </w:pPr>
      <w:bookmarkStart w:id="110" w:name="_Toc282347561"/>
      <w:bookmarkStart w:id="111" w:name="_Toc149655481"/>
      <w:r w:rsidRPr="00421E84">
        <w:rPr>
          <w:b w:val="0"/>
        </w:rPr>
        <w:t>Выдача разрешения на строительство</w:t>
      </w:r>
      <w:bookmarkEnd w:id="110"/>
      <w:bookmarkEnd w:id="111"/>
    </w:p>
    <w:p w:rsidR="001363BA" w:rsidRPr="00421E84" w:rsidRDefault="001363BA" w:rsidP="001363BA">
      <w:pPr>
        <w:autoSpaceDE w:val="0"/>
        <w:autoSpaceDN w:val="0"/>
        <w:adjustRightInd w:val="0"/>
        <w:ind w:firstLine="709"/>
        <w:jc w:val="both"/>
      </w:pPr>
      <w:bookmarkStart w:id="112" w:name="sub_4401"/>
      <w:bookmarkStart w:id="113" w:name="_Toc282347562"/>
      <w:r w:rsidRPr="00421E84">
        <w:t>1. 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деятельности на территории Алтайского края».</w:t>
      </w:r>
    </w:p>
    <w:p w:rsidR="001363BA" w:rsidRPr="00421E84" w:rsidRDefault="001363BA" w:rsidP="001363BA">
      <w:pPr>
        <w:autoSpaceDE w:val="0"/>
        <w:autoSpaceDN w:val="0"/>
        <w:adjustRightInd w:val="0"/>
        <w:ind w:firstLine="709"/>
        <w:jc w:val="both"/>
      </w:pPr>
      <w:r w:rsidRPr="00421E84">
        <w:t xml:space="preserve">2. На земельных участках, расположенных на территории Ануйского сельсовета, разрешение на строительство выдается Администрацией района, за исключением случаев, </w:t>
      </w:r>
      <w:bookmarkStart w:id="114" w:name="sub_4405"/>
      <w:bookmarkEnd w:id="112"/>
      <w:r w:rsidRPr="00421E84">
        <w:t xml:space="preserve"> предусмотренных частями 5 - </w:t>
      </w:r>
      <w:hyperlink r:id="rId12" w:history="1">
        <w:r w:rsidRPr="00421E84">
          <w:t>6</w:t>
        </w:r>
      </w:hyperlink>
      <w:r w:rsidRPr="00421E84">
        <w:t xml:space="preserve"> статьи 51 Градостроительного кодекса РФ и другими федеральными законами.</w:t>
      </w:r>
    </w:p>
    <w:bookmarkEnd w:id="114"/>
    <w:p w:rsidR="001363BA" w:rsidRPr="00421E84" w:rsidRDefault="001363BA" w:rsidP="001363BA">
      <w:pPr>
        <w:autoSpaceDE w:val="0"/>
        <w:autoSpaceDN w:val="0"/>
        <w:adjustRightInd w:val="0"/>
        <w:ind w:firstLine="539"/>
        <w:jc w:val="both"/>
        <w:rPr>
          <w:bCs/>
        </w:rPr>
      </w:pPr>
      <w:r w:rsidRPr="00421E84">
        <w:rPr>
          <w:bCs/>
        </w:rPr>
        <w:t>3. Выдача разрешения на строительство не требуется в случае:</w:t>
      </w:r>
    </w:p>
    <w:p w:rsidR="001363BA" w:rsidRPr="00421E84" w:rsidRDefault="001363BA" w:rsidP="001363BA">
      <w:pPr>
        <w:autoSpaceDE w:val="0"/>
        <w:autoSpaceDN w:val="0"/>
        <w:adjustRightInd w:val="0"/>
        <w:ind w:firstLine="539"/>
        <w:jc w:val="both"/>
        <w:rPr>
          <w:bCs/>
        </w:rPr>
      </w:pPr>
      <w:r w:rsidRPr="00421E84">
        <w:rPr>
          <w:bCs/>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1363BA" w:rsidRPr="00421E84" w:rsidRDefault="001363BA" w:rsidP="001363BA">
      <w:pPr>
        <w:autoSpaceDE w:val="0"/>
        <w:autoSpaceDN w:val="0"/>
        <w:adjustRightInd w:val="0"/>
        <w:ind w:firstLine="539"/>
        <w:jc w:val="both"/>
        <w:rPr>
          <w:bCs/>
        </w:rPr>
      </w:pPr>
      <w:r w:rsidRPr="00421E84">
        <w:rPr>
          <w:bCs/>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363BA" w:rsidRPr="00421E84" w:rsidRDefault="001363BA" w:rsidP="001363BA">
      <w:pPr>
        <w:autoSpaceDE w:val="0"/>
        <w:autoSpaceDN w:val="0"/>
        <w:adjustRightInd w:val="0"/>
        <w:ind w:firstLine="539"/>
        <w:jc w:val="both"/>
        <w:rPr>
          <w:bCs/>
        </w:rPr>
      </w:pPr>
      <w:r w:rsidRPr="00421E84">
        <w:rPr>
          <w:bCs/>
        </w:rPr>
        <w:t>2) строительства, реконструкции объектов, не являющихся объектами капитального строительства;</w:t>
      </w:r>
    </w:p>
    <w:p w:rsidR="001363BA" w:rsidRPr="00421E84" w:rsidRDefault="001363BA" w:rsidP="001363BA">
      <w:pPr>
        <w:autoSpaceDE w:val="0"/>
        <w:autoSpaceDN w:val="0"/>
        <w:adjustRightInd w:val="0"/>
        <w:ind w:firstLine="539"/>
        <w:jc w:val="both"/>
        <w:rPr>
          <w:bCs/>
        </w:rPr>
      </w:pPr>
      <w:r w:rsidRPr="00421E84">
        <w:rPr>
          <w:bCs/>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1363BA" w:rsidRPr="00421E84" w:rsidRDefault="001363BA" w:rsidP="001363BA">
      <w:pPr>
        <w:autoSpaceDE w:val="0"/>
        <w:autoSpaceDN w:val="0"/>
        <w:adjustRightInd w:val="0"/>
        <w:ind w:firstLine="539"/>
        <w:jc w:val="both"/>
        <w:rPr>
          <w:bCs/>
        </w:rPr>
      </w:pPr>
      <w:r w:rsidRPr="00421E84">
        <w:rPr>
          <w:bC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363BA" w:rsidRPr="00421E84" w:rsidRDefault="001363BA" w:rsidP="001363BA">
      <w:pPr>
        <w:autoSpaceDE w:val="0"/>
        <w:autoSpaceDN w:val="0"/>
        <w:adjustRightInd w:val="0"/>
        <w:ind w:firstLine="539"/>
        <w:jc w:val="both"/>
        <w:rPr>
          <w:bCs/>
        </w:rPr>
      </w:pPr>
      <w:r w:rsidRPr="00421E84">
        <w:rPr>
          <w:bCs/>
        </w:rPr>
        <w:t>4.1) капитального ремонта объектов капитального строительства, в том числе в случае, указанном в части 11 статьи 52 Градостроительного кодекса Российской Федерации;</w:t>
      </w:r>
    </w:p>
    <w:p w:rsidR="001363BA" w:rsidRPr="00421E84" w:rsidRDefault="001363BA" w:rsidP="001363BA">
      <w:pPr>
        <w:autoSpaceDE w:val="0"/>
        <w:autoSpaceDN w:val="0"/>
        <w:adjustRightInd w:val="0"/>
        <w:ind w:firstLine="539"/>
        <w:jc w:val="both"/>
        <w:rPr>
          <w:bCs/>
        </w:rPr>
      </w:pPr>
      <w:r w:rsidRPr="00421E84">
        <w:rPr>
          <w:bCs/>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363BA" w:rsidRPr="00421E84" w:rsidRDefault="001363BA" w:rsidP="001363BA">
      <w:pPr>
        <w:autoSpaceDE w:val="0"/>
        <w:autoSpaceDN w:val="0"/>
        <w:adjustRightInd w:val="0"/>
        <w:ind w:firstLine="539"/>
        <w:jc w:val="both"/>
        <w:rPr>
          <w:bCs/>
        </w:rPr>
      </w:pPr>
      <w:r w:rsidRPr="00421E84">
        <w:rPr>
          <w:bCs/>
        </w:rPr>
        <w:t>4.3) строительства, реконструкции посольств, консульств и представительств Российской Федерации за рубежом;</w:t>
      </w:r>
    </w:p>
    <w:p w:rsidR="001363BA" w:rsidRPr="00421E84" w:rsidRDefault="001363BA" w:rsidP="001363BA">
      <w:pPr>
        <w:autoSpaceDE w:val="0"/>
        <w:autoSpaceDN w:val="0"/>
        <w:adjustRightInd w:val="0"/>
        <w:ind w:firstLine="539"/>
        <w:jc w:val="both"/>
        <w:rPr>
          <w:bCs/>
        </w:rPr>
      </w:pPr>
      <w:r w:rsidRPr="00421E84">
        <w:rPr>
          <w:bCs/>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1363BA" w:rsidRPr="00421E84" w:rsidRDefault="001363BA" w:rsidP="001363BA">
      <w:pPr>
        <w:autoSpaceDE w:val="0"/>
        <w:autoSpaceDN w:val="0"/>
        <w:adjustRightInd w:val="0"/>
        <w:ind w:firstLine="539"/>
        <w:jc w:val="both"/>
        <w:rPr>
          <w:bCs/>
        </w:rPr>
      </w:pPr>
      <w:r w:rsidRPr="00421E84">
        <w:rPr>
          <w:bCs/>
        </w:rPr>
        <w:t>4.5) размещения антенных опор (мачт и башен) высотой до 50 метров, предназначенных для размещения средств связи;</w:t>
      </w:r>
    </w:p>
    <w:p w:rsidR="001363BA" w:rsidRPr="00421E84" w:rsidRDefault="001363BA" w:rsidP="001363BA">
      <w:pPr>
        <w:autoSpaceDE w:val="0"/>
        <w:autoSpaceDN w:val="0"/>
        <w:adjustRightInd w:val="0"/>
        <w:ind w:firstLine="539"/>
        <w:jc w:val="both"/>
        <w:rPr>
          <w:bCs/>
        </w:rPr>
      </w:pPr>
      <w:r w:rsidRPr="00421E84">
        <w:rPr>
          <w:bCs/>
        </w:rPr>
        <w:t>5) иных случаях, если в соответствии с Градостроительным кодексом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363BA" w:rsidRPr="00421E84" w:rsidRDefault="001363BA" w:rsidP="001363BA">
      <w:pPr>
        <w:autoSpaceDE w:val="0"/>
        <w:autoSpaceDN w:val="0"/>
        <w:adjustRightInd w:val="0"/>
        <w:ind w:firstLine="539"/>
        <w:jc w:val="both"/>
        <w:rPr>
          <w:bCs/>
        </w:rPr>
      </w:pPr>
      <w:r w:rsidRPr="00421E84">
        <w:rPr>
          <w:bCs/>
        </w:rPr>
        <w:lastRenderedPageBreak/>
        <w:t>4. Форма разрешения на строительство устанавливается Правительством Российской Федерации.</w:t>
      </w:r>
    </w:p>
    <w:p w:rsidR="001363BA" w:rsidRPr="00421E84" w:rsidRDefault="001363BA" w:rsidP="00051F04">
      <w:pPr>
        <w:pStyle w:val="4"/>
        <w:keepNext w:val="0"/>
        <w:widowControl w:val="0"/>
        <w:numPr>
          <w:ilvl w:val="2"/>
          <w:numId w:val="10"/>
        </w:numPr>
        <w:spacing w:before="120" w:after="120"/>
        <w:jc w:val="both"/>
        <w:rPr>
          <w:b w:val="0"/>
        </w:rPr>
      </w:pPr>
      <w:bookmarkStart w:id="115" w:name="_Toc149655482"/>
      <w:r w:rsidRPr="00421E84">
        <w:rPr>
          <w:b w:val="0"/>
        </w:rPr>
        <w:t>Выдача разрешения на ввод объекта в эксплуатацию</w:t>
      </w:r>
      <w:bookmarkEnd w:id="113"/>
      <w:bookmarkEnd w:id="115"/>
      <w:r w:rsidRPr="00421E84">
        <w:rPr>
          <w:b w:val="0"/>
        </w:rPr>
        <w:t xml:space="preserve"> </w:t>
      </w:r>
    </w:p>
    <w:p w:rsidR="001363BA" w:rsidRPr="00421E84" w:rsidRDefault="001363BA" w:rsidP="001363BA">
      <w:pPr>
        <w:widowControl w:val="0"/>
        <w:ind w:firstLine="720"/>
        <w:jc w:val="both"/>
        <w:rPr>
          <w:sz w:val="28"/>
        </w:rPr>
      </w:pPr>
      <w:bookmarkStart w:id="116" w:name="sub_339"/>
      <w:bookmarkStart w:id="117" w:name="_Toc282347563"/>
      <w:r w:rsidRPr="00421E84">
        <w:t>1.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116"/>
    </w:p>
    <w:p w:rsidR="001363BA" w:rsidRPr="00421E84" w:rsidRDefault="001363BA" w:rsidP="001363BA">
      <w:pPr>
        <w:pStyle w:val="a7"/>
        <w:widowControl w:val="0"/>
        <w:tabs>
          <w:tab w:val="left" w:pos="720"/>
        </w:tabs>
        <w:ind w:firstLine="720"/>
        <w:jc w:val="both"/>
      </w:pPr>
      <w:r w:rsidRPr="00421E84">
        <w:t xml:space="preserve">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3" w:history="1">
        <w:r w:rsidRPr="00421E84">
          <w:t>законом</w:t>
        </w:r>
      </w:hyperlink>
      <w:r w:rsidRPr="00421E84">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1363BA" w:rsidRPr="00421E84" w:rsidRDefault="001363BA" w:rsidP="001363BA">
      <w:pPr>
        <w:pStyle w:val="a7"/>
        <w:widowControl w:val="0"/>
        <w:tabs>
          <w:tab w:val="left" w:pos="720"/>
        </w:tabs>
        <w:ind w:firstLine="720"/>
        <w:jc w:val="both"/>
      </w:pPr>
      <w:r w:rsidRPr="00421E84">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1363BA" w:rsidRPr="00421E84" w:rsidRDefault="001363BA" w:rsidP="001363BA">
      <w:pPr>
        <w:pStyle w:val="a7"/>
        <w:widowControl w:val="0"/>
        <w:tabs>
          <w:tab w:val="left" w:pos="720"/>
        </w:tabs>
        <w:ind w:firstLine="720"/>
        <w:jc w:val="both"/>
      </w:pPr>
      <w:r w:rsidRPr="00421E84">
        <w:t>4. Форма разрешения на ввод объекта в эксплуатацию устанавливается Правительством Российской Федерации.</w:t>
      </w:r>
    </w:p>
    <w:p w:rsidR="001363BA" w:rsidRPr="00421E84" w:rsidRDefault="001363BA" w:rsidP="00051F04">
      <w:pPr>
        <w:pStyle w:val="4"/>
        <w:keepNext w:val="0"/>
        <w:widowControl w:val="0"/>
        <w:numPr>
          <w:ilvl w:val="2"/>
          <w:numId w:val="10"/>
        </w:numPr>
        <w:spacing w:before="120" w:after="120"/>
        <w:jc w:val="both"/>
        <w:rPr>
          <w:b w:val="0"/>
        </w:rPr>
      </w:pPr>
      <w:bookmarkStart w:id="118" w:name="_Toc149655483"/>
      <w:r w:rsidRPr="00421E84">
        <w:rPr>
          <w:b w:val="0"/>
        </w:rPr>
        <w:t>Уведомление о планируемом строительстве или реконструкции объектов индивидуального жилищного строительства или садового дома, уведомление о соответствии построенного или реконструируемого объекта индивидуального жилищного строительства или садового дома требованиям законодательства о градостроительной деятельности</w:t>
      </w:r>
      <w:bookmarkEnd w:id="118"/>
    </w:p>
    <w:p w:rsidR="001363BA" w:rsidRPr="00421E84" w:rsidRDefault="001363BA" w:rsidP="001363BA">
      <w:pPr>
        <w:autoSpaceDE w:val="0"/>
        <w:autoSpaceDN w:val="0"/>
        <w:adjustRightInd w:val="0"/>
        <w:ind w:firstLine="539"/>
        <w:jc w:val="both"/>
        <w:rPr>
          <w:bCs/>
        </w:rPr>
      </w:pPr>
      <w:bookmarkStart w:id="119" w:name="_Toc282347564"/>
      <w:bookmarkEnd w:id="117"/>
      <w:r w:rsidRPr="00421E84">
        <w:rPr>
          <w:bCs/>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1363BA" w:rsidRPr="00421E84" w:rsidRDefault="001363BA" w:rsidP="001363BA">
      <w:pPr>
        <w:autoSpaceDE w:val="0"/>
        <w:autoSpaceDN w:val="0"/>
        <w:adjustRightInd w:val="0"/>
        <w:ind w:firstLine="539"/>
        <w:jc w:val="both"/>
        <w:rPr>
          <w:bCs/>
        </w:rPr>
      </w:pPr>
      <w:r w:rsidRPr="00421E84">
        <w:rPr>
          <w:bCs/>
        </w:rPr>
        <w:t>1) фамилия, имя, отчество (при наличии), место жительства застройщика, реквизиты документа, удостоверяющего личность (для физического лица);</w:t>
      </w:r>
    </w:p>
    <w:p w:rsidR="001363BA" w:rsidRPr="00421E84" w:rsidRDefault="001363BA" w:rsidP="001363BA">
      <w:pPr>
        <w:autoSpaceDE w:val="0"/>
        <w:autoSpaceDN w:val="0"/>
        <w:adjustRightInd w:val="0"/>
        <w:ind w:firstLine="539"/>
        <w:jc w:val="both"/>
        <w:rPr>
          <w:bCs/>
        </w:rPr>
      </w:pPr>
      <w:r w:rsidRPr="00421E84">
        <w:rPr>
          <w:bC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363BA" w:rsidRPr="00421E84" w:rsidRDefault="001363BA" w:rsidP="001363BA">
      <w:pPr>
        <w:autoSpaceDE w:val="0"/>
        <w:autoSpaceDN w:val="0"/>
        <w:adjustRightInd w:val="0"/>
        <w:ind w:firstLine="539"/>
        <w:jc w:val="both"/>
        <w:rPr>
          <w:bCs/>
        </w:rPr>
      </w:pPr>
      <w:r w:rsidRPr="00421E84">
        <w:rPr>
          <w:bCs/>
        </w:rPr>
        <w:t>3) кадастровый номер земельного участка (при его наличии), адрес или описание местоположения земельного участка;</w:t>
      </w:r>
    </w:p>
    <w:p w:rsidR="001363BA" w:rsidRPr="00421E84" w:rsidRDefault="001363BA" w:rsidP="001363BA">
      <w:pPr>
        <w:autoSpaceDE w:val="0"/>
        <w:autoSpaceDN w:val="0"/>
        <w:adjustRightInd w:val="0"/>
        <w:ind w:firstLine="539"/>
        <w:jc w:val="both"/>
        <w:rPr>
          <w:bCs/>
        </w:rPr>
      </w:pPr>
      <w:r w:rsidRPr="00421E84">
        <w:rPr>
          <w:bCs/>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1363BA" w:rsidRPr="00421E84" w:rsidRDefault="001363BA" w:rsidP="001363BA">
      <w:pPr>
        <w:autoSpaceDE w:val="0"/>
        <w:autoSpaceDN w:val="0"/>
        <w:adjustRightInd w:val="0"/>
        <w:ind w:firstLine="539"/>
        <w:jc w:val="both"/>
        <w:rPr>
          <w:bCs/>
        </w:rPr>
      </w:pPr>
      <w:r w:rsidRPr="00421E84">
        <w:rPr>
          <w:bC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363BA" w:rsidRPr="00421E84" w:rsidRDefault="001363BA" w:rsidP="001363BA">
      <w:pPr>
        <w:autoSpaceDE w:val="0"/>
        <w:autoSpaceDN w:val="0"/>
        <w:adjustRightInd w:val="0"/>
        <w:ind w:firstLine="539"/>
        <w:jc w:val="both"/>
        <w:rPr>
          <w:bCs/>
        </w:rPr>
      </w:pPr>
      <w:r w:rsidRPr="00421E84">
        <w:rPr>
          <w:bC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363BA" w:rsidRPr="00421E84" w:rsidRDefault="001363BA" w:rsidP="001363BA">
      <w:pPr>
        <w:autoSpaceDE w:val="0"/>
        <w:autoSpaceDN w:val="0"/>
        <w:adjustRightInd w:val="0"/>
        <w:ind w:firstLine="539"/>
        <w:jc w:val="both"/>
        <w:rPr>
          <w:bCs/>
        </w:rPr>
      </w:pPr>
      <w:r w:rsidRPr="00421E84">
        <w:rPr>
          <w:bC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363BA" w:rsidRPr="00421E84" w:rsidRDefault="001363BA" w:rsidP="001363BA">
      <w:pPr>
        <w:autoSpaceDE w:val="0"/>
        <w:autoSpaceDN w:val="0"/>
        <w:adjustRightInd w:val="0"/>
        <w:ind w:firstLine="539"/>
        <w:jc w:val="both"/>
        <w:rPr>
          <w:bCs/>
        </w:rPr>
      </w:pPr>
      <w:r w:rsidRPr="00421E84">
        <w:rPr>
          <w:bCs/>
        </w:rPr>
        <w:t>8) почтовый адрес и (или) адрес электронной почты для связи с застройщиком;</w:t>
      </w:r>
    </w:p>
    <w:p w:rsidR="001363BA" w:rsidRPr="00421E84" w:rsidRDefault="001363BA" w:rsidP="001363BA">
      <w:pPr>
        <w:autoSpaceDE w:val="0"/>
        <w:autoSpaceDN w:val="0"/>
        <w:adjustRightInd w:val="0"/>
        <w:ind w:firstLine="539"/>
        <w:jc w:val="both"/>
        <w:rPr>
          <w:bCs/>
        </w:rPr>
      </w:pPr>
      <w:r w:rsidRPr="00421E84">
        <w:rPr>
          <w:bCs/>
        </w:rPr>
        <w:t>9) способ направления застройщику уведомлений, предусмотренных пунктом 2 части 7 и пунктом 3 части 8 настоящей статьи.</w:t>
      </w:r>
    </w:p>
    <w:p w:rsidR="001363BA" w:rsidRPr="00421E84" w:rsidRDefault="001363BA" w:rsidP="001363BA">
      <w:pPr>
        <w:autoSpaceDE w:val="0"/>
        <w:autoSpaceDN w:val="0"/>
        <w:adjustRightInd w:val="0"/>
        <w:ind w:firstLine="539"/>
        <w:jc w:val="both"/>
        <w:rPr>
          <w:bCs/>
        </w:rPr>
      </w:pPr>
      <w:r w:rsidRPr="00421E84">
        <w:rPr>
          <w:bCs/>
        </w:rPr>
        <w:t>1.1.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1363BA" w:rsidRPr="00421E84" w:rsidRDefault="001363BA" w:rsidP="001363BA">
      <w:pPr>
        <w:autoSpaceDE w:val="0"/>
        <w:autoSpaceDN w:val="0"/>
        <w:adjustRightInd w:val="0"/>
        <w:ind w:firstLine="539"/>
        <w:jc w:val="both"/>
        <w:rPr>
          <w:bCs/>
        </w:rPr>
      </w:pPr>
      <w:r w:rsidRPr="00421E84">
        <w:rPr>
          <w:bCs/>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363BA" w:rsidRPr="00421E84" w:rsidRDefault="001363BA" w:rsidP="001363BA">
      <w:pPr>
        <w:autoSpaceDE w:val="0"/>
        <w:autoSpaceDN w:val="0"/>
        <w:adjustRightInd w:val="0"/>
        <w:ind w:firstLine="539"/>
        <w:jc w:val="both"/>
        <w:rPr>
          <w:bCs/>
        </w:rPr>
      </w:pPr>
      <w:r w:rsidRPr="00421E84">
        <w:rPr>
          <w:bC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63BA" w:rsidRPr="00421E84" w:rsidRDefault="001363BA" w:rsidP="001363BA">
      <w:pPr>
        <w:autoSpaceDE w:val="0"/>
        <w:autoSpaceDN w:val="0"/>
        <w:adjustRightInd w:val="0"/>
        <w:ind w:firstLine="539"/>
        <w:jc w:val="both"/>
        <w:rPr>
          <w:bCs/>
        </w:rPr>
      </w:pPr>
      <w:r w:rsidRPr="00421E84">
        <w:rPr>
          <w:bCs/>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363BA" w:rsidRPr="00421E84" w:rsidRDefault="001363BA" w:rsidP="001363BA">
      <w:pPr>
        <w:autoSpaceDE w:val="0"/>
        <w:autoSpaceDN w:val="0"/>
        <w:adjustRightInd w:val="0"/>
        <w:ind w:firstLine="539"/>
        <w:jc w:val="both"/>
        <w:rPr>
          <w:bCs/>
        </w:rPr>
      </w:pPr>
      <w:bookmarkStart w:id="120" w:name="Par20"/>
      <w:bookmarkEnd w:id="120"/>
      <w:r w:rsidRPr="00421E84">
        <w:rPr>
          <w:bCs/>
        </w:rPr>
        <w:t>3. К уведомлению о планируемом строительстве прилагаются:</w:t>
      </w:r>
    </w:p>
    <w:p w:rsidR="001363BA" w:rsidRPr="00421E84" w:rsidRDefault="001363BA" w:rsidP="001363BA">
      <w:pPr>
        <w:autoSpaceDE w:val="0"/>
        <w:autoSpaceDN w:val="0"/>
        <w:adjustRightInd w:val="0"/>
        <w:ind w:firstLine="539"/>
        <w:jc w:val="both"/>
        <w:rPr>
          <w:bCs/>
        </w:rPr>
      </w:pPr>
      <w:r w:rsidRPr="00421E84">
        <w:rPr>
          <w:bC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363BA" w:rsidRPr="00421E84" w:rsidRDefault="001363BA" w:rsidP="001363BA">
      <w:pPr>
        <w:autoSpaceDE w:val="0"/>
        <w:autoSpaceDN w:val="0"/>
        <w:adjustRightInd w:val="0"/>
        <w:ind w:firstLine="539"/>
        <w:jc w:val="both"/>
        <w:rPr>
          <w:bCs/>
        </w:rPr>
      </w:pPr>
      <w:bookmarkStart w:id="121" w:name="Par22"/>
      <w:bookmarkEnd w:id="121"/>
      <w:r w:rsidRPr="00421E84">
        <w:rPr>
          <w:bC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363BA" w:rsidRPr="00421E84" w:rsidRDefault="001363BA" w:rsidP="001363BA">
      <w:pPr>
        <w:autoSpaceDE w:val="0"/>
        <w:autoSpaceDN w:val="0"/>
        <w:adjustRightInd w:val="0"/>
        <w:ind w:firstLine="539"/>
        <w:jc w:val="both"/>
        <w:rPr>
          <w:bCs/>
        </w:rPr>
      </w:pPr>
      <w:r w:rsidRPr="00421E84">
        <w:rPr>
          <w:bC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363BA" w:rsidRPr="00421E84" w:rsidRDefault="001363BA" w:rsidP="001363BA">
      <w:pPr>
        <w:autoSpaceDE w:val="0"/>
        <w:autoSpaceDN w:val="0"/>
        <w:adjustRightInd w:val="0"/>
        <w:ind w:firstLine="539"/>
        <w:jc w:val="both"/>
        <w:rPr>
          <w:bCs/>
        </w:rPr>
      </w:pPr>
      <w:bookmarkStart w:id="122" w:name="Par24"/>
      <w:bookmarkEnd w:id="122"/>
      <w:r w:rsidRPr="00421E84">
        <w:rPr>
          <w:bCs/>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363BA" w:rsidRPr="00421E84" w:rsidRDefault="001363BA" w:rsidP="001363BA">
      <w:pPr>
        <w:autoSpaceDE w:val="0"/>
        <w:autoSpaceDN w:val="0"/>
        <w:adjustRightInd w:val="0"/>
        <w:ind w:firstLine="539"/>
        <w:jc w:val="both"/>
        <w:rPr>
          <w:bCs/>
        </w:rPr>
      </w:pPr>
      <w:bookmarkStart w:id="123" w:name="Par25"/>
      <w:bookmarkEnd w:id="123"/>
      <w:r w:rsidRPr="00421E84">
        <w:rPr>
          <w:bCs/>
        </w:rPr>
        <w:lastRenderedPageBreak/>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363BA" w:rsidRPr="00421E84" w:rsidRDefault="001363BA" w:rsidP="001363BA">
      <w:pPr>
        <w:autoSpaceDE w:val="0"/>
        <w:autoSpaceDN w:val="0"/>
        <w:adjustRightInd w:val="0"/>
        <w:ind w:firstLine="539"/>
        <w:jc w:val="both"/>
        <w:rPr>
          <w:bCs/>
        </w:rPr>
      </w:pPr>
      <w:r w:rsidRPr="00421E84">
        <w:rPr>
          <w:bCs/>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1363BA" w:rsidRPr="00421E84" w:rsidRDefault="001363BA" w:rsidP="001363BA">
      <w:pPr>
        <w:autoSpaceDE w:val="0"/>
        <w:autoSpaceDN w:val="0"/>
        <w:adjustRightInd w:val="0"/>
        <w:ind w:firstLine="539"/>
        <w:jc w:val="both"/>
        <w:rPr>
          <w:bCs/>
        </w:rPr>
      </w:pPr>
      <w:r w:rsidRPr="00421E84">
        <w:rPr>
          <w:bCs/>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363BA" w:rsidRPr="00421E84" w:rsidRDefault="001363BA" w:rsidP="001363BA">
      <w:pPr>
        <w:autoSpaceDE w:val="0"/>
        <w:autoSpaceDN w:val="0"/>
        <w:adjustRightInd w:val="0"/>
        <w:ind w:firstLine="539"/>
        <w:jc w:val="both"/>
        <w:rPr>
          <w:bCs/>
        </w:rPr>
      </w:pPr>
      <w:bookmarkStart w:id="124" w:name="Par28"/>
      <w:bookmarkEnd w:id="124"/>
      <w:r w:rsidRPr="00421E84">
        <w:rPr>
          <w:bCs/>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1363BA" w:rsidRPr="00421E84" w:rsidRDefault="001363BA" w:rsidP="001363BA">
      <w:pPr>
        <w:autoSpaceDE w:val="0"/>
        <w:autoSpaceDN w:val="0"/>
        <w:adjustRightInd w:val="0"/>
        <w:ind w:firstLine="539"/>
        <w:jc w:val="both"/>
        <w:rPr>
          <w:bCs/>
        </w:rPr>
      </w:pPr>
      <w:r w:rsidRPr="00421E84">
        <w:rPr>
          <w:bCs/>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363BA" w:rsidRPr="00421E84" w:rsidRDefault="001363BA" w:rsidP="001363BA">
      <w:pPr>
        <w:autoSpaceDE w:val="0"/>
        <w:autoSpaceDN w:val="0"/>
        <w:adjustRightInd w:val="0"/>
        <w:ind w:firstLine="539"/>
        <w:jc w:val="both"/>
        <w:rPr>
          <w:bCs/>
        </w:rPr>
      </w:pPr>
      <w:bookmarkStart w:id="125" w:name="Par30"/>
      <w:bookmarkEnd w:id="125"/>
      <w:r w:rsidRPr="00421E84">
        <w:rPr>
          <w:bCs/>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w:t>
      </w:r>
      <w:r w:rsidRPr="00421E84">
        <w:rPr>
          <w:bCs/>
        </w:rPr>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363BA" w:rsidRPr="00421E84" w:rsidRDefault="001363BA" w:rsidP="001363BA">
      <w:pPr>
        <w:autoSpaceDE w:val="0"/>
        <w:autoSpaceDN w:val="0"/>
        <w:adjustRightInd w:val="0"/>
        <w:ind w:firstLine="539"/>
        <w:jc w:val="both"/>
        <w:rPr>
          <w:bCs/>
        </w:rPr>
      </w:pPr>
      <w:r w:rsidRPr="00421E84">
        <w:rPr>
          <w:bCs/>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1363BA" w:rsidRPr="00421E84" w:rsidRDefault="001363BA" w:rsidP="001363BA">
      <w:pPr>
        <w:autoSpaceDE w:val="0"/>
        <w:autoSpaceDN w:val="0"/>
        <w:adjustRightInd w:val="0"/>
        <w:ind w:firstLine="539"/>
        <w:jc w:val="both"/>
        <w:rPr>
          <w:bCs/>
        </w:rPr>
      </w:pPr>
      <w:r w:rsidRPr="00421E84">
        <w:rPr>
          <w:bCs/>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1363BA" w:rsidRPr="00421E84" w:rsidRDefault="001363BA" w:rsidP="001363BA">
      <w:pPr>
        <w:autoSpaceDE w:val="0"/>
        <w:autoSpaceDN w:val="0"/>
        <w:adjustRightInd w:val="0"/>
        <w:ind w:firstLine="539"/>
        <w:jc w:val="both"/>
        <w:rPr>
          <w:bCs/>
        </w:rPr>
      </w:pPr>
      <w:r w:rsidRPr="00421E84">
        <w:rPr>
          <w:bC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363BA" w:rsidRPr="00421E84" w:rsidRDefault="001363BA" w:rsidP="001363BA">
      <w:pPr>
        <w:autoSpaceDE w:val="0"/>
        <w:autoSpaceDN w:val="0"/>
        <w:adjustRightInd w:val="0"/>
        <w:ind w:firstLine="539"/>
        <w:jc w:val="both"/>
        <w:rPr>
          <w:bCs/>
        </w:rPr>
      </w:pPr>
      <w:bookmarkStart w:id="126" w:name="Par34"/>
      <w:bookmarkEnd w:id="126"/>
      <w:r w:rsidRPr="00421E84">
        <w:rPr>
          <w:bC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363BA" w:rsidRPr="00421E84" w:rsidRDefault="001363BA" w:rsidP="001363BA">
      <w:pPr>
        <w:autoSpaceDE w:val="0"/>
        <w:autoSpaceDN w:val="0"/>
        <w:adjustRightInd w:val="0"/>
        <w:ind w:firstLine="539"/>
        <w:jc w:val="both"/>
        <w:rPr>
          <w:bCs/>
        </w:rPr>
      </w:pPr>
      <w:bookmarkStart w:id="127" w:name="Par35"/>
      <w:bookmarkEnd w:id="127"/>
      <w:r w:rsidRPr="00421E84">
        <w:rPr>
          <w:bCs/>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w:t>
      </w:r>
      <w:r w:rsidRPr="00421E84">
        <w:rPr>
          <w:bCs/>
        </w:rPr>
        <w:lastRenderedPageBreak/>
        <w:t>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1363BA" w:rsidRPr="00421E84" w:rsidRDefault="001363BA" w:rsidP="001363BA">
      <w:pPr>
        <w:autoSpaceDE w:val="0"/>
        <w:autoSpaceDN w:val="0"/>
        <w:adjustRightInd w:val="0"/>
        <w:ind w:firstLine="539"/>
        <w:jc w:val="both"/>
        <w:rPr>
          <w:bCs/>
        </w:rPr>
      </w:pPr>
      <w:r w:rsidRPr="00421E84">
        <w:rPr>
          <w:bCs/>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363BA" w:rsidRPr="00421E84" w:rsidRDefault="001363BA" w:rsidP="001363BA">
      <w:pPr>
        <w:autoSpaceDE w:val="0"/>
        <w:autoSpaceDN w:val="0"/>
        <w:adjustRightInd w:val="0"/>
        <w:ind w:firstLine="539"/>
        <w:jc w:val="both"/>
        <w:rPr>
          <w:bCs/>
        </w:rPr>
      </w:pPr>
      <w:r w:rsidRPr="00421E84">
        <w:rPr>
          <w:bC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1363BA" w:rsidRPr="00421E84" w:rsidRDefault="001363BA" w:rsidP="001363BA">
      <w:pPr>
        <w:autoSpaceDE w:val="0"/>
        <w:autoSpaceDN w:val="0"/>
        <w:adjustRightInd w:val="0"/>
        <w:ind w:firstLine="539"/>
        <w:jc w:val="both"/>
        <w:rPr>
          <w:bCs/>
        </w:rPr>
      </w:pPr>
      <w:bookmarkStart w:id="128" w:name="Par38"/>
      <w:bookmarkEnd w:id="128"/>
      <w:r w:rsidRPr="00421E84">
        <w:rPr>
          <w:bC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363BA" w:rsidRPr="00421E84" w:rsidRDefault="001363BA" w:rsidP="001363BA">
      <w:pPr>
        <w:autoSpaceDE w:val="0"/>
        <w:autoSpaceDN w:val="0"/>
        <w:adjustRightInd w:val="0"/>
        <w:ind w:firstLine="539"/>
        <w:jc w:val="both"/>
        <w:rPr>
          <w:bCs/>
        </w:rPr>
      </w:pPr>
      <w:bookmarkStart w:id="129" w:name="Par39"/>
      <w:bookmarkEnd w:id="129"/>
      <w:r w:rsidRPr="00421E84">
        <w:rPr>
          <w:bC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363BA" w:rsidRPr="00421E84" w:rsidRDefault="001363BA" w:rsidP="001363BA">
      <w:pPr>
        <w:autoSpaceDE w:val="0"/>
        <w:autoSpaceDN w:val="0"/>
        <w:adjustRightInd w:val="0"/>
        <w:ind w:firstLine="539"/>
        <w:jc w:val="both"/>
        <w:rPr>
          <w:bCs/>
        </w:rPr>
      </w:pPr>
      <w:bookmarkStart w:id="130" w:name="Par40"/>
      <w:bookmarkEnd w:id="130"/>
      <w:r w:rsidRPr="00421E84">
        <w:rPr>
          <w:bCs/>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363BA" w:rsidRPr="00421E84" w:rsidRDefault="001363BA" w:rsidP="001363BA">
      <w:pPr>
        <w:autoSpaceDE w:val="0"/>
        <w:autoSpaceDN w:val="0"/>
        <w:adjustRightInd w:val="0"/>
        <w:ind w:firstLine="539"/>
        <w:jc w:val="both"/>
        <w:rPr>
          <w:bCs/>
        </w:rPr>
      </w:pPr>
      <w:r w:rsidRPr="00421E84">
        <w:rPr>
          <w:bCs/>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w:t>
      </w:r>
      <w:r w:rsidRPr="00421E84">
        <w:rPr>
          <w:bCs/>
        </w:rPr>
        <w:lastRenderedPageBreak/>
        <w:t>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363BA" w:rsidRPr="00421E84" w:rsidRDefault="001363BA" w:rsidP="001363BA">
      <w:pPr>
        <w:autoSpaceDE w:val="0"/>
        <w:autoSpaceDN w:val="0"/>
        <w:adjustRightInd w:val="0"/>
        <w:ind w:firstLine="539"/>
        <w:jc w:val="both"/>
        <w:rPr>
          <w:bCs/>
        </w:rPr>
      </w:pPr>
      <w:r w:rsidRPr="00421E84">
        <w:rPr>
          <w:bCs/>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363BA" w:rsidRPr="00421E84" w:rsidRDefault="001363BA" w:rsidP="001363BA">
      <w:pPr>
        <w:autoSpaceDE w:val="0"/>
        <w:autoSpaceDN w:val="0"/>
        <w:adjustRightInd w:val="0"/>
        <w:ind w:firstLine="539"/>
        <w:jc w:val="both"/>
        <w:rPr>
          <w:bCs/>
        </w:rPr>
      </w:pPr>
      <w:r w:rsidRPr="00421E84">
        <w:rPr>
          <w:bCs/>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1363BA" w:rsidRPr="00421E84" w:rsidRDefault="001363BA" w:rsidP="001363BA">
      <w:pPr>
        <w:autoSpaceDE w:val="0"/>
        <w:autoSpaceDN w:val="0"/>
        <w:adjustRightInd w:val="0"/>
        <w:ind w:firstLine="539"/>
        <w:jc w:val="both"/>
        <w:rPr>
          <w:bCs/>
        </w:rPr>
      </w:pPr>
      <w:r w:rsidRPr="00421E84">
        <w:rPr>
          <w:bCs/>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1363BA" w:rsidRPr="00421E84" w:rsidRDefault="001363BA" w:rsidP="001363BA">
      <w:pPr>
        <w:autoSpaceDE w:val="0"/>
        <w:autoSpaceDN w:val="0"/>
        <w:adjustRightInd w:val="0"/>
        <w:ind w:firstLine="539"/>
        <w:jc w:val="both"/>
        <w:rPr>
          <w:bCs/>
        </w:rPr>
      </w:pPr>
      <w:r w:rsidRPr="00421E84">
        <w:rPr>
          <w:bCs/>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1363BA" w:rsidRPr="00421E84" w:rsidRDefault="001363BA" w:rsidP="001363BA">
      <w:pPr>
        <w:autoSpaceDE w:val="0"/>
        <w:autoSpaceDN w:val="0"/>
        <w:adjustRightInd w:val="0"/>
        <w:ind w:firstLine="539"/>
        <w:jc w:val="both"/>
        <w:rPr>
          <w:bCs/>
        </w:rPr>
      </w:pPr>
      <w:bookmarkStart w:id="131" w:name="Par46"/>
      <w:bookmarkEnd w:id="131"/>
      <w:r w:rsidRPr="00421E84">
        <w:rPr>
          <w:bCs/>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w:t>
      </w:r>
      <w:r w:rsidRPr="00421E84">
        <w:rPr>
          <w:bCs/>
        </w:rPr>
        <w:lastRenderedPageBreak/>
        <w:t>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Градостроительным кодексом Российской Федерации. При этом направление нового уведомления о планируемом строительстве не требуется.</w:t>
      </w:r>
    </w:p>
    <w:p w:rsidR="001363BA" w:rsidRPr="00421E84" w:rsidRDefault="001363BA" w:rsidP="001363BA">
      <w:pPr>
        <w:autoSpaceDE w:val="0"/>
        <w:autoSpaceDN w:val="0"/>
        <w:adjustRightInd w:val="0"/>
        <w:ind w:firstLine="539"/>
        <w:jc w:val="both"/>
        <w:rPr>
          <w:bCs/>
        </w:rPr>
      </w:pPr>
      <w:r w:rsidRPr="00421E84">
        <w:rPr>
          <w:bCs/>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363BA" w:rsidRPr="00421E84" w:rsidRDefault="001363BA" w:rsidP="001363BA">
      <w:pPr>
        <w:autoSpaceDE w:val="0"/>
        <w:autoSpaceDN w:val="0"/>
        <w:adjustRightInd w:val="0"/>
        <w:ind w:firstLine="539"/>
        <w:jc w:val="both"/>
        <w:rPr>
          <w:bCs/>
        </w:rPr>
      </w:pPr>
      <w:r w:rsidRPr="00421E84">
        <w:rPr>
          <w:bCs/>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w:t>
      </w:r>
      <w:r w:rsidRPr="00421E84">
        <w:rPr>
          <w:bCs/>
        </w:rPr>
        <w:lastRenderedPageBreak/>
        <w:t>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363BA" w:rsidRPr="00421E84" w:rsidRDefault="001363BA" w:rsidP="00051F04">
      <w:pPr>
        <w:pStyle w:val="30"/>
        <w:widowControl w:val="0"/>
        <w:numPr>
          <w:ilvl w:val="1"/>
          <w:numId w:val="10"/>
        </w:numPr>
        <w:spacing w:before="160" w:after="160"/>
        <w:ind w:left="0"/>
        <w:jc w:val="both"/>
        <w:rPr>
          <w:rFonts w:ascii="Times New Roman" w:hAnsi="Times New Roman" w:cs="Times New Roman"/>
          <w:b w:val="0"/>
        </w:rPr>
      </w:pPr>
      <w:bookmarkStart w:id="132" w:name="_Toc149655484"/>
      <w:r w:rsidRPr="00421E84">
        <w:rPr>
          <w:rFonts w:ascii="Times New Roman" w:hAnsi="Times New Roman" w:cs="Times New Roman"/>
          <w:b w:val="0"/>
        </w:rPr>
        <w:t>Заключительные положения</w:t>
      </w:r>
      <w:bookmarkEnd w:id="119"/>
      <w:bookmarkEnd w:id="132"/>
    </w:p>
    <w:p w:rsidR="001363BA" w:rsidRPr="00421E84" w:rsidRDefault="001363BA" w:rsidP="00051F04">
      <w:pPr>
        <w:pStyle w:val="4"/>
        <w:keepNext w:val="0"/>
        <w:widowControl w:val="0"/>
        <w:numPr>
          <w:ilvl w:val="2"/>
          <w:numId w:val="10"/>
        </w:numPr>
        <w:spacing w:before="120" w:after="120"/>
        <w:jc w:val="both"/>
        <w:rPr>
          <w:b w:val="0"/>
        </w:rPr>
      </w:pPr>
      <w:bookmarkStart w:id="133" w:name="_Toc282347565"/>
      <w:bookmarkStart w:id="134" w:name="_Toc149655485"/>
      <w:r w:rsidRPr="00421E84">
        <w:rPr>
          <w:b w:val="0"/>
        </w:rPr>
        <w:t>Действие настоящих правил по отношению к ранее возникшим правоотношениям</w:t>
      </w:r>
      <w:bookmarkEnd w:id="133"/>
      <w:bookmarkEnd w:id="134"/>
    </w:p>
    <w:p w:rsidR="001363BA" w:rsidRPr="00421E84" w:rsidRDefault="001363BA" w:rsidP="001363BA">
      <w:pPr>
        <w:pStyle w:val="a7"/>
        <w:widowControl w:val="0"/>
        <w:tabs>
          <w:tab w:val="left" w:pos="720"/>
        </w:tabs>
        <w:ind w:firstLine="720"/>
        <w:jc w:val="both"/>
      </w:pPr>
      <w:r w:rsidRPr="00421E84">
        <w:t>1. Настоящие Правила вступают в силу со дня их официального опубликования.</w:t>
      </w:r>
    </w:p>
    <w:p w:rsidR="001363BA" w:rsidRPr="00421E84" w:rsidRDefault="001363BA" w:rsidP="001363BA">
      <w:pPr>
        <w:pStyle w:val="a7"/>
        <w:widowControl w:val="0"/>
        <w:tabs>
          <w:tab w:val="left" w:pos="720"/>
        </w:tabs>
        <w:ind w:firstLine="720"/>
        <w:jc w:val="both"/>
      </w:pPr>
      <w:r w:rsidRPr="00421E84">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1363BA" w:rsidRPr="00421E84" w:rsidRDefault="001363BA" w:rsidP="001363BA">
      <w:pPr>
        <w:pStyle w:val="a7"/>
        <w:widowControl w:val="0"/>
        <w:tabs>
          <w:tab w:val="left" w:pos="720"/>
        </w:tabs>
        <w:ind w:firstLine="720"/>
        <w:jc w:val="both"/>
      </w:pPr>
      <w:r w:rsidRPr="00421E84">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1363BA" w:rsidRPr="00421E84" w:rsidRDefault="001363BA" w:rsidP="001363BA">
      <w:pPr>
        <w:widowControl w:val="0"/>
        <w:ind w:firstLine="709"/>
        <w:jc w:val="both"/>
        <w:rPr>
          <w:b/>
        </w:rPr>
      </w:pPr>
      <w:bookmarkStart w:id="135" w:name="_Toc330222672"/>
    </w:p>
    <w:p w:rsidR="001363BA" w:rsidRPr="00421E84" w:rsidRDefault="001363BA" w:rsidP="001363BA">
      <w:pPr>
        <w:widowControl w:val="0"/>
        <w:ind w:firstLine="709"/>
        <w:jc w:val="both"/>
        <w:rPr>
          <w:b/>
        </w:rPr>
      </w:pPr>
      <w:r w:rsidRPr="00421E84">
        <w:rPr>
          <w:b/>
        </w:rPr>
        <w:t>ПРИЛОЖЕНИЕ</w:t>
      </w:r>
      <w:bookmarkEnd w:id="135"/>
    </w:p>
    <w:p w:rsidR="001363BA" w:rsidRPr="00421E84" w:rsidRDefault="001363BA" w:rsidP="001363BA">
      <w:pPr>
        <w:ind w:firstLine="709"/>
        <w:jc w:val="both"/>
      </w:pPr>
      <w:r w:rsidRPr="00421E84">
        <w:t xml:space="preserve">Карта градостроительного зонирования территории муниципального образования Ануйский сельсовет Смоленского района Алтайского края (с. Ануйское). </w:t>
      </w:r>
    </w:p>
    <w:p w:rsidR="001363BA" w:rsidRPr="00421E84" w:rsidRDefault="001363BA" w:rsidP="001363BA">
      <w:pPr>
        <w:ind w:firstLine="709"/>
        <w:jc w:val="both"/>
      </w:pPr>
      <w:r w:rsidRPr="00421E84">
        <w:t xml:space="preserve">Карта градостроительного зонирования территории муниципального образования Ануйский сельсовет Смоленского района Алтайского края (с. Старотырышкино). </w:t>
      </w:r>
    </w:p>
    <w:p w:rsidR="001363BA" w:rsidRPr="00421E84" w:rsidRDefault="001363BA" w:rsidP="001363BA">
      <w:pPr>
        <w:ind w:firstLine="709"/>
        <w:jc w:val="both"/>
      </w:pPr>
      <w:r w:rsidRPr="00421E84">
        <w:t xml:space="preserve">Карта градостроительного зонирования муниципального образования Ануйский сельсовет Смоленского района Алтайского края. </w:t>
      </w:r>
    </w:p>
    <w:p w:rsidR="001363BA" w:rsidRPr="00421E84" w:rsidRDefault="001363BA" w:rsidP="001363BA">
      <w:pPr>
        <w:widowControl w:val="0"/>
      </w:pPr>
    </w:p>
    <w:p w:rsidR="00701CC6" w:rsidRPr="00421E84" w:rsidRDefault="00701CC6" w:rsidP="00701CC6">
      <w:pPr>
        <w:keepNext/>
        <w:keepLines/>
        <w:autoSpaceDE w:val="0"/>
        <w:ind w:firstLine="540"/>
        <w:jc w:val="both"/>
        <w:rPr>
          <w:bCs/>
        </w:rPr>
      </w:pPr>
    </w:p>
    <w:sectPr w:rsidR="00701CC6" w:rsidRPr="00421E84" w:rsidSect="00FA33D6">
      <w:pgSz w:w="11906" w:h="16838"/>
      <w:pgMar w:top="1134" w:right="567" w:bottom="1134" w:left="1276"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74C" w:rsidRDefault="00EE474C" w:rsidP="00931F60">
      <w:r>
        <w:separator/>
      </w:r>
    </w:p>
  </w:endnote>
  <w:endnote w:type="continuationSeparator" w:id="0">
    <w:p w:rsidR="00EE474C" w:rsidRDefault="00EE474C" w:rsidP="0093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StarSymbol">
    <w:altName w:val="Times New Roman"/>
    <w:panose1 w:val="00000000000000000000"/>
    <w:charset w:val="CC"/>
    <w:family w:val="auto"/>
    <w:notTrueType/>
    <w:pitch w:val="default"/>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BA" w:rsidRDefault="001363BA" w:rsidP="002A6E1D">
    <w:pPr>
      <w:pStyle w:val="afe"/>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363BA" w:rsidRDefault="001363BA" w:rsidP="002952E6">
    <w:pPr>
      <w:pStyle w:val="af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BA" w:rsidRPr="008613D9" w:rsidRDefault="001363BA" w:rsidP="002A6E1D">
    <w:pPr>
      <w:pStyle w:val="afe"/>
      <w:framePr w:wrap="around" w:vAnchor="text" w:hAnchor="margin" w:xAlign="right" w:y="1"/>
      <w:rPr>
        <w:rStyle w:val="ac"/>
      </w:rPr>
    </w:pPr>
    <w:r w:rsidRPr="008613D9">
      <w:rPr>
        <w:rStyle w:val="ac"/>
      </w:rPr>
      <w:fldChar w:fldCharType="begin"/>
    </w:r>
    <w:r w:rsidRPr="008613D9">
      <w:rPr>
        <w:rStyle w:val="ac"/>
      </w:rPr>
      <w:instrText xml:space="preserve">PAGE  </w:instrText>
    </w:r>
    <w:r w:rsidRPr="008613D9">
      <w:rPr>
        <w:rStyle w:val="ac"/>
      </w:rPr>
      <w:fldChar w:fldCharType="separate"/>
    </w:r>
    <w:r w:rsidR="00421E84">
      <w:rPr>
        <w:rStyle w:val="ac"/>
        <w:noProof/>
      </w:rPr>
      <w:t>2</w:t>
    </w:r>
    <w:r w:rsidRPr="008613D9">
      <w:rPr>
        <w:rStyle w:val="ac"/>
      </w:rPr>
      <w:fldChar w:fldCharType="end"/>
    </w:r>
  </w:p>
  <w:p w:rsidR="001363BA" w:rsidRDefault="001363BA" w:rsidP="002952E6">
    <w:pPr>
      <w:pStyle w:val="af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74C" w:rsidRDefault="00EE474C" w:rsidP="00931F60">
      <w:r>
        <w:separator/>
      </w:r>
    </w:p>
  </w:footnote>
  <w:footnote w:type="continuationSeparator" w:id="0">
    <w:p w:rsidR="00EE474C" w:rsidRDefault="00EE474C" w:rsidP="00931F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00000E"/>
    <w:multiLevelType w:val="singleLevel"/>
    <w:tmpl w:val="0000000E"/>
    <w:name w:val="WW8Num10"/>
    <w:lvl w:ilvl="0">
      <w:start w:val="1"/>
      <w:numFmt w:val="decimal"/>
      <w:lvlText w:val="%1)"/>
      <w:lvlJc w:val="left"/>
      <w:pPr>
        <w:tabs>
          <w:tab w:val="num" w:pos="1116"/>
        </w:tabs>
        <w:ind w:left="1116" w:hanging="408"/>
      </w:pPr>
      <w:rPr>
        <w:b/>
      </w:rPr>
    </w:lvl>
  </w:abstractNum>
  <w:abstractNum w:abstractNumId="2" w15:restartNumberingAfterBreak="0">
    <w:nsid w:val="00000012"/>
    <w:multiLevelType w:val="multilevel"/>
    <w:tmpl w:val="EF205920"/>
    <w:name w:val="WW8Num1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13"/>
    <w:multiLevelType w:val="multilevel"/>
    <w:tmpl w:val="00000013"/>
    <w:name w:val="WW8Num19"/>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4" w15:restartNumberingAfterBreak="0">
    <w:nsid w:val="00000018"/>
    <w:multiLevelType w:val="multilevel"/>
    <w:tmpl w:val="00000018"/>
    <w:name w:val="WW8Num24"/>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6547291"/>
    <w:multiLevelType w:val="hybridMultilevel"/>
    <w:tmpl w:val="DDD833BC"/>
    <w:name w:val="WW8Num32"/>
    <w:lvl w:ilvl="0" w:tplc="01F439FE">
      <w:start w:val="1"/>
      <w:numFmt w:val="bullet"/>
      <w:lvlText w:val=""/>
      <w:lvlJc w:val="left"/>
      <w:pPr>
        <w:ind w:left="720" w:hanging="360"/>
      </w:pPr>
      <w:rPr>
        <w:rFonts w:ascii="Symbol" w:hAnsi="Symbol" w:hint="default"/>
      </w:rPr>
    </w:lvl>
    <w:lvl w:ilvl="1" w:tplc="1CE6EAD6" w:tentative="1">
      <w:start w:val="1"/>
      <w:numFmt w:val="lowerLetter"/>
      <w:lvlText w:val="%2."/>
      <w:lvlJc w:val="left"/>
      <w:pPr>
        <w:ind w:left="1440" w:hanging="360"/>
      </w:pPr>
    </w:lvl>
    <w:lvl w:ilvl="2" w:tplc="C8725C20" w:tentative="1">
      <w:start w:val="1"/>
      <w:numFmt w:val="lowerRoman"/>
      <w:lvlText w:val="%3."/>
      <w:lvlJc w:val="right"/>
      <w:pPr>
        <w:ind w:left="2160" w:hanging="180"/>
      </w:pPr>
    </w:lvl>
    <w:lvl w:ilvl="3" w:tplc="B61285D6" w:tentative="1">
      <w:start w:val="1"/>
      <w:numFmt w:val="decimal"/>
      <w:lvlText w:val="%4."/>
      <w:lvlJc w:val="left"/>
      <w:pPr>
        <w:ind w:left="2880" w:hanging="360"/>
      </w:pPr>
    </w:lvl>
    <w:lvl w:ilvl="4" w:tplc="050040A4" w:tentative="1">
      <w:start w:val="1"/>
      <w:numFmt w:val="lowerLetter"/>
      <w:lvlText w:val="%5."/>
      <w:lvlJc w:val="left"/>
      <w:pPr>
        <w:ind w:left="3600" w:hanging="360"/>
      </w:pPr>
    </w:lvl>
    <w:lvl w:ilvl="5" w:tplc="4450144C" w:tentative="1">
      <w:start w:val="1"/>
      <w:numFmt w:val="lowerRoman"/>
      <w:lvlText w:val="%6."/>
      <w:lvlJc w:val="right"/>
      <w:pPr>
        <w:ind w:left="4320" w:hanging="180"/>
      </w:pPr>
    </w:lvl>
    <w:lvl w:ilvl="6" w:tplc="27F07E1E" w:tentative="1">
      <w:start w:val="1"/>
      <w:numFmt w:val="decimal"/>
      <w:lvlText w:val="%7."/>
      <w:lvlJc w:val="left"/>
      <w:pPr>
        <w:ind w:left="5040" w:hanging="360"/>
      </w:pPr>
    </w:lvl>
    <w:lvl w:ilvl="7" w:tplc="BAB2D764" w:tentative="1">
      <w:start w:val="1"/>
      <w:numFmt w:val="lowerLetter"/>
      <w:lvlText w:val="%8."/>
      <w:lvlJc w:val="left"/>
      <w:pPr>
        <w:ind w:left="5760" w:hanging="360"/>
      </w:pPr>
    </w:lvl>
    <w:lvl w:ilvl="8" w:tplc="8EF859D0" w:tentative="1">
      <w:start w:val="1"/>
      <w:numFmt w:val="lowerRoman"/>
      <w:lvlText w:val="%9."/>
      <w:lvlJc w:val="right"/>
      <w:pPr>
        <w:ind w:left="6480" w:hanging="180"/>
      </w:pPr>
    </w:lvl>
  </w:abstractNum>
  <w:abstractNum w:abstractNumId="6"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1211"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AE708D"/>
    <w:multiLevelType w:val="hybridMultilevel"/>
    <w:tmpl w:val="F102923C"/>
    <w:name w:val="WW8Num37"/>
    <w:lvl w:ilvl="0" w:tplc="2CC8783A">
      <w:start w:val="2"/>
      <w:numFmt w:val="bullet"/>
      <w:suff w:val="space"/>
      <w:lvlText w:val=""/>
      <w:lvlJc w:val="left"/>
      <w:pPr>
        <w:ind w:left="360" w:hanging="360"/>
      </w:pPr>
      <w:rPr>
        <w:rFonts w:ascii="Symbol" w:hAnsi="Symbol" w:cs="Times New Roman" w:hint="default"/>
      </w:rPr>
    </w:lvl>
    <w:lvl w:ilvl="1" w:tplc="B9DCA22A" w:tentative="1">
      <w:start w:val="1"/>
      <w:numFmt w:val="bullet"/>
      <w:lvlText w:val="o"/>
      <w:lvlJc w:val="left"/>
      <w:pPr>
        <w:ind w:left="1080" w:hanging="360"/>
      </w:pPr>
      <w:rPr>
        <w:rFonts w:ascii="Courier New" w:hAnsi="Courier New" w:cs="Courier New" w:hint="default"/>
      </w:rPr>
    </w:lvl>
    <w:lvl w:ilvl="2" w:tplc="8C80A182" w:tentative="1">
      <w:start w:val="1"/>
      <w:numFmt w:val="bullet"/>
      <w:lvlText w:val=""/>
      <w:lvlJc w:val="left"/>
      <w:pPr>
        <w:ind w:left="1800" w:hanging="360"/>
      </w:pPr>
      <w:rPr>
        <w:rFonts w:ascii="Wingdings" w:hAnsi="Wingdings" w:hint="default"/>
      </w:rPr>
    </w:lvl>
    <w:lvl w:ilvl="3" w:tplc="6B7E42E6" w:tentative="1">
      <w:start w:val="1"/>
      <w:numFmt w:val="bullet"/>
      <w:lvlText w:val=""/>
      <w:lvlJc w:val="left"/>
      <w:pPr>
        <w:ind w:left="2520" w:hanging="360"/>
      </w:pPr>
      <w:rPr>
        <w:rFonts w:ascii="Symbol" w:hAnsi="Symbol" w:hint="default"/>
      </w:rPr>
    </w:lvl>
    <w:lvl w:ilvl="4" w:tplc="DE24B276" w:tentative="1">
      <w:start w:val="1"/>
      <w:numFmt w:val="bullet"/>
      <w:lvlText w:val="o"/>
      <w:lvlJc w:val="left"/>
      <w:pPr>
        <w:ind w:left="3240" w:hanging="360"/>
      </w:pPr>
      <w:rPr>
        <w:rFonts w:ascii="Courier New" w:hAnsi="Courier New" w:cs="Courier New" w:hint="default"/>
      </w:rPr>
    </w:lvl>
    <w:lvl w:ilvl="5" w:tplc="F662D1FA" w:tentative="1">
      <w:start w:val="1"/>
      <w:numFmt w:val="bullet"/>
      <w:lvlText w:val=""/>
      <w:lvlJc w:val="left"/>
      <w:pPr>
        <w:ind w:left="3960" w:hanging="360"/>
      </w:pPr>
      <w:rPr>
        <w:rFonts w:ascii="Wingdings" w:hAnsi="Wingdings" w:hint="default"/>
      </w:rPr>
    </w:lvl>
    <w:lvl w:ilvl="6" w:tplc="0644CA8A" w:tentative="1">
      <w:start w:val="1"/>
      <w:numFmt w:val="bullet"/>
      <w:lvlText w:val=""/>
      <w:lvlJc w:val="left"/>
      <w:pPr>
        <w:ind w:left="4680" w:hanging="360"/>
      </w:pPr>
      <w:rPr>
        <w:rFonts w:ascii="Symbol" w:hAnsi="Symbol" w:hint="default"/>
      </w:rPr>
    </w:lvl>
    <w:lvl w:ilvl="7" w:tplc="83AE29F2" w:tentative="1">
      <w:start w:val="1"/>
      <w:numFmt w:val="bullet"/>
      <w:lvlText w:val="o"/>
      <w:lvlJc w:val="left"/>
      <w:pPr>
        <w:ind w:left="5400" w:hanging="360"/>
      </w:pPr>
      <w:rPr>
        <w:rFonts w:ascii="Courier New" w:hAnsi="Courier New" w:cs="Courier New" w:hint="default"/>
      </w:rPr>
    </w:lvl>
    <w:lvl w:ilvl="8" w:tplc="79565C32" w:tentative="1">
      <w:start w:val="1"/>
      <w:numFmt w:val="bullet"/>
      <w:lvlText w:val=""/>
      <w:lvlJc w:val="left"/>
      <w:pPr>
        <w:ind w:left="6120" w:hanging="360"/>
      </w:pPr>
      <w:rPr>
        <w:rFonts w:ascii="Wingdings" w:hAnsi="Wingdings" w:hint="default"/>
      </w:rPr>
    </w:lvl>
  </w:abstractNum>
  <w:abstractNum w:abstractNumId="9" w15:restartNumberingAfterBreak="0">
    <w:nsid w:val="15AD4357"/>
    <w:multiLevelType w:val="hybridMultilevel"/>
    <w:tmpl w:val="95E86E92"/>
    <w:name w:val="WW8Num41"/>
    <w:lvl w:ilvl="0" w:tplc="276E2DD6">
      <w:start w:val="1"/>
      <w:numFmt w:val="decimal"/>
      <w:lvlText w:val="%1."/>
      <w:lvlJc w:val="left"/>
      <w:pPr>
        <w:ind w:left="1080" w:hanging="360"/>
      </w:pPr>
      <w:rPr>
        <w:rFonts w:hint="default"/>
        <w:b/>
      </w:rPr>
    </w:lvl>
    <w:lvl w:ilvl="1" w:tplc="C758EEE8" w:tentative="1">
      <w:start w:val="1"/>
      <w:numFmt w:val="lowerLetter"/>
      <w:lvlText w:val="%2."/>
      <w:lvlJc w:val="left"/>
      <w:pPr>
        <w:ind w:left="1800" w:hanging="360"/>
      </w:pPr>
    </w:lvl>
    <w:lvl w:ilvl="2" w:tplc="F7ECA9CE" w:tentative="1">
      <w:start w:val="1"/>
      <w:numFmt w:val="lowerRoman"/>
      <w:lvlText w:val="%3."/>
      <w:lvlJc w:val="right"/>
      <w:pPr>
        <w:ind w:left="2520" w:hanging="180"/>
      </w:pPr>
    </w:lvl>
    <w:lvl w:ilvl="3" w:tplc="DBAAAC32" w:tentative="1">
      <w:start w:val="1"/>
      <w:numFmt w:val="decimal"/>
      <w:lvlText w:val="%4."/>
      <w:lvlJc w:val="left"/>
      <w:pPr>
        <w:ind w:left="3240" w:hanging="360"/>
      </w:pPr>
    </w:lvl>
    <w:lvl w:ilvl="4" w:tplc="6444F56C" w:tentative="1">
      <w:start w:val="1"/>
      <w:numFmt w:val="lowerLetter"/>
      <w:lvlText w:val="%5."/>
      <w:lvlJc w:val="left"/>
      <w:pPr>
        <w:ind w:left="3960" w:hanging="360"/>
      </w:pPr>
    </w:lvl>
    <w:lvl w:ilvl="5" w:tplc="DEBAFFB0" w:tentative="1">
      <w:start w:val="1"/>
      <w:numFmt w:val="lowerRoman"/>
      <w:lvlText w:val="%6."/>
      <w:lvlJc w:val="right"/>
      <w:pPr>
        <w:ind w:left="4680" w:hanging="180"/>
      </w:pPr>
    </w:lvl>
    <w:lvl w:ilvl="6" w:tplc="BEECD9FA" w:tentative="1">
      <w:start w:val="1"/>
      <w:numFmt w:val="decimal"/>
      <w:lvlText w:val="%7."/>
      <w:lvlJc w:val="left"/>
      <w:pPr>
        <w:ind w:left="5400" w:hanging="360"/>
      </w:pPr>
    </w:lvl>
    <w:lvl w:ilvl="7" w:tplc="D196F5C0" w:tentative="1">
      <w:start w:val="1"/>
      <w:numFmt w:val="lowerLetter"/>
      <w:lvlText w:val="%8."/>
      <w:lvlJc w:val="left"/>
      <w:pPr>
        <w:ind w:left="6120" w:hanging="360"/>
      </w:pPr>
    </w:lvl>
    <w:lvl w:ilvl="8" w:tplc="4BE648FA" w:tentative="1">
      <w:start w:val="1"/>
      <w:numFmt w:val="lowerRoman"/>
      <w:lvlText w:val="%9."/>
      <w:lvlJc w:val="right"/>
      <w:pPr>
        <w:ind w:left="6840" w:hanging="180"/>
      </w:pPr>
    </w:lvl>
  </w:abstractNum>
  <w:abstractNum w:abstractNumId="10" w15:restartNumberingAfterBreak="0">
    <w:nsid w:val="1BE0047C"/>
    <w:multiLevelType w:val="hybridMultilevel"/>
    <w:tmpl w:val="934C2DF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F4723E5"/>
    <w:multiLevelType w:val="hybridMultilevel"/>
    <w:tmpl w:val="EAFA33B8"/>
    <w:name w:val="WW8StyleNum"/>
    <w:lvl w:ilvl="0" w:tplc="10D4E236">
      <w:start w:val="2"/>
      <w:numFmt w:val="bullet"/>
      <w:suff w:val="space"/>
      <w:lvlText w:val=""/>
      <w:lvlJc w:val="left"/>
      <w:pPr>
        <w:ind w:left="360" w:hanging="360"/>
      </w:pPr>
      <w:rPr>
        <w:rFonts w:ascii="Symbol" w:hAnsi="Symbol" w:cs="Times New Roman" w:hint="default"/>
      </w:rPr>
    </w:lvl>
    <w:lvl w:ilvl="1" w:tplc="DC4864F8" w:tentative="1">
      <w:start w:val="1"/>
      <w:numFmt w:val="bullet"/>
      <w:lvlText w:val="o"/>
      <w:lvlJc w:val="left"/>
      <w:pPr>
        <w:ind w:left="1440" w:hanging="360"/>
      </w:pPr>
      <w:rPr>
        <w:rFonts w:ascii="Courier New" w:hAnsi="Courier New" w:cs="Courier New" w:hint="default"/>
      </w:rPr>
    </w:lvl>
    <w:lvl w:ilvl="2" w:tplc="F1607CE8" w:tentative="1">
      <w:start w:val="1"/>
      <w:numFmt w:val="bullet"/>
      <w:lvlText w:val=""/>
      <w:lvlJc w:val="left"/>
      <w:pPr>
        <w:ind w:left="2160" w:hanging="360"/>
      </w:pPr>
      <w:rPr>
        <w:rFonts w:ascii="Wingdings" w:hAnsi="Wingdings" w:hint="default"/>
      </w:rPr>
    </w:lvl>
    <w:lvl w:ilvl="3" w:tplc="5DAE555E" w:tentative="1">
      <w:start w:val="1"/>
      <w:numFmt w:val="bullet"/>
      <w:lvlText w:val=""/>
      <w:lvlJc w:val="left"/>
      <w:pPr>
        <w:ind w:left="2880" w:hanging="360"/>
      </w:pPr>
      <w:rPr>
        <w:rFonts w:ascii="Symbol" w:hAnsi="Symbol" w:hint="default"/>
      </w:rPr>
    </w:lvl>
    <w:lvl w:ilvl="4" w:tplc="937C8FC0" w:tentative="1">
      <w:start w:val="1"/>
      <w:numFmt w:val="bullet"/>
      <w:lvlText w:val="o"/>
      <w:lvlJc w:val="left"/>
      <w:pPr>
        <w:ind w:left="3600" w:hanging="360"/>
      </w:pPr>
      <w:rPr>
        <w:rFonts w:ascii="Courier New" w:hAnsi="Courier New" w:cs="Courier New" w:hint="default"/>
      </w:rPr>
    </w:lvl>
    <w:lvl w:ilvl="5" w:tplc="58E83B6E" w:tentative="1">
      <w:start w:val="1"/>
      <w:numFmt w:val="bullet"/>
      <w:lvlText w:val=""/>
      <w:lvlJc w:val="left"/>
      <w:pPr>
        <w:ind w:left="4320" w:hanging="360"/>
      </w:pPr>
      <w:rPr>
        <w:rFonts w:ascii="Wingdings" w:hAnsi="Wingdings" w:hint="default"/>
      </w:rPr>
    </w:lvl>
    <w:lvl w:ilvl="6" w:tplc="4DCC1B60" w:tentative="1">
      <w:start w:val="1"/>
      <w:numFmt w:val="bullet"/>
      <w:lvlText w:val=""/>
      <w:lvlJc w:val="left"/>
      <w:pPr>
        <w:ind w:left="5040" w:hanging="360"/>
      </w:pPr>
      <w:rPr>
        <w:rFonts w:ascii="Symbol" w:hAnsi="Symbol" w:hint="default"/>
      </w:rPr>
    </w:lvl>
    <w:lvl w:ilvl="7" w:tplc="7DDE1FDA" w:tentative="1">
      <w:start w:val="1"/>
      <w:numFmt w:val="bullet"/>
      <w:lvlText w:val="o"/>
      <w:lvlJc w:val="left"/>
      <w:pPr>
        <w:ind w:left="5760" w:hanging="360"/>
      </w:pPr>
      <w:rPr>
        <w:rFonts w:ascii="Courier New" w:hAnsi="Courier New" w:cs="Courier New" w:hint="default"/>
      </w:rPr>
    </w:lvl>
    <w:lvl w:ilvl="8" w:tplc="4C56EF44" w:tentative="1">
      <w:start w:val="1"/>
      <w:numFmt w:val="bullet"/>
      <w:lvlText w:val=""/>
      <w:lvlJc w:val="left"/>
      <w:pPr>
        <w:ind w:left="6480" w:hanging="360"/>
      </w:pPr>
      <w:rPr>
        <w:rFonts w:ascii="Wingdings" w:hAnsi="Wingdings" w:hint="default"/>
      </w:rPr>
    </w:lvl>
  </w:abstractNum>
  <w:abstractNum w:abstractNumId="12" w15:restartNumberingAfterBreak="0">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5" w15:restartNumberingAfterBreak="0">
    <w:nsid w:val="565B392C"/>
    <w:multiLevelType w:val="multilevel"/>
    <w:tmpl w:val="AD8A2986"/>
    <w:lvl w:ilvl="0">
      <w:start w:val="1"/>
      <w:numFmt w:val="upperRoman"/>
      <w:suff w:val="space"/>
      <w:lvlText w:val="Часть %1."/>
      <w:lvlJc w:val="left"/>
      <w:pPr>
        <w:ind w:left="0" w:firstLine="709"/>
      </w:pPr>
      <w:rPr>
        <w:rFonts w:hint="default"/>
      </w:rPr>
    </w:lvl>
    <w:lvl w:ilvl="1">
      <w:start w:val="1"/>
      <w:numFmt w:val="decimal"/>
      <w:lvlRestart w:val="0"/>
      <w:suff w:val="space"/>
      <w:lvlText w:val="ГЛАВА %2."/>
      <w:lvlJc w:val="left"/>
      <w:pPr>
        <w:ind w:left="1418"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suff w:val="space"/>
      <w:lvlText w:val="Статья %3."/>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16"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6"/>
  </w:num>
  <w:num w:numId="6">
    <w:abstractNumId w:val="12"/>
  </w:num>
  <w:num w:numId="7">
    <w:abstractNumId w:val="13"/>
  </w:num>
  <w:num w:numId="8">
    <w:abstractNumId w:val="14"/>
  </w:num>
  <w:num w:numId="9">
    <w:abstractNumId w:val="7"/>
  </w:num>
  <w:num w:numId="10">
    <w:abstractNumId w:val="1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50"/>
    <w:rsid w:val="00013785"/>
    <w:rsid w:val="00035BFF"/>
    <w:rsid w:val="00051F04"/>
    <w:rsid w:val="00054E10"/>
    <w:rsid w:val="000B18B6"/>
    <w:rsid w:val="000F45DC"/>
    <w:rsid w:val="001363BA"/>
    <w:rsid w:val="0017229D"/>
    <w:rsid w:val="001A237C"/>
    <w:rsid w:val="00203B49"/>
    <w:rsid w:val="0022237D"/>
    <w:rsid w:val="002A4B8C"/>
    <w:rsid w:val="00317185"/>
    <w:rsid w:val="0032040F"/>
    <w:rsid w:val="00327F4F"/>
    <w:rsid w:val="00332DD1"/>
    <w:rsid w:val="00335069"/>
    <w:rsid w:val="00340A56"/>
    <w:rsid w:val="00363C78"/>
    <w:rsid w:val="003A7E77"/>
    <w:rsid w:val="00421E84"/>
    <w:rsid w:val="00423110"/>
    <w:rsid w:val="00436392"/>
    <w:rsid w:val="0049799C"/>
    <w:rsid w:val="005034DB"/>
    <w:rsid w:val="00511454"/>
    <w:rsid w:val="0051480A"/>
    <w:rsid w:val="00543258"/>
    <w:rsid w:val="005A2E68"/>
    <w:rsid w:val="005A6500"/>
    <w:rsid w:val="005C7D65"/>
    <w:rsid w:val="006106A9"/>
    <w:rsid w:val="00634B7F"/>
    <w:rsid w:val="00663BF8"/>
    <w:rsid w:val="006647B3"/>
    <w:rsid w:val="00690501"/>
    <w:rsid w:val="00696DA9"/>
    <w:rsid w:val="00701CC6"/>
    <w:rsid w:val="007F50B7"/>
    <w:rsid w:val="00800231"/>
    <w:rsid w:val="00800FF2"/>
    <w:rsid w:val="00812BAA"/>
    <w:rsid w:val="0082300B"/>
    <w:rsid w:val="008673B0"/>
    <w:rsid w:val="00881400"/>
    <w:rsid w:val="00883D2C"/>
    <w:rsid w:val="008D7201"/>
    <w:rsid w:val="0091331E"/>
    <w:rsid w:val="00913415"/>
    <w:rsid w:val="009224E1"/>
    <w:rsid w:val="00931F60"/>
    <w:rsid w:val="00941750"/>
    <w:rsid w:val="0094624B"/>
    <w:rsid w:val="00970DDA"/>
    <w:rsid w:val="009A6D79"/>
    <w:rsid w:val="009B1110"/>
    <w:rsid w:val="009E33BE"/>
    <w:rsid w:val="009E5342"/>
    <w:rsid w:val="00A0001A"/>
    <w:rsid w:val="00A03C2C"/>
    <w:rsid w:val="00A35B65"/>
    <w:rsid w:val="00AC3604"/>
    <w:rsid w:val="00AE01D6"/>
    <w:rsid w:val="00B27B3C"/>
    <w:rsid w:val="00B34780"/>
    <w:rsid w:val="00B603E8"/>
    <w:rsid w:val="00BC5E37"/>
    <w:rsid w:val="00C02A90"/>
    <w:rsid w:val="00C22E50"/>
    <w:rsid w:val="00C41D2D"/>
    <w:rsid w:val="00C71954"/>
    <w:rsid w:val="00C80B56"/>
    <w:rsid w:val="00C87D02"/>
    <w:rsid w:val="00CD43DB"/>
    <w:rsid w:val="00CE2CA2"/>
    <w:rsid w:val="00D046ED"/>
    <w:rsid w:val="00D10C66"/>
    <w:rsid w:val="00D23559"/>
    <w:rsid w:val="00D35498"/>
    <w:rsid w:val="00E36732"/>
    <w:rsid w:val="00E50D99"/>
    <w:rsid w:val="00EE474C"/>
    <w:rsid w:val="00EF738D"/>
    <w:rsid w:val="00F21AE2"/>
    <w:rsid w:val="00F24592"/>
    <w:rsid w:val="00F359CE"/>
    <w:rsid w:val="00F731EB"/>
    <w:rsid w:val="00F76459"/>
    <w:rsid w:val="00F85D1B"/>
    <w:rsid w:val="00FA33D6"/>
    <w:rsid w:val="00FA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ED999"/>
  <w15:docId w15:val="{C0504F1C-6ED6-4861-97E4-C943418A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2E50"/>
    <w:rPr>
      <w:sz w:val="24"/>
      <w:szCs w:val="24"/>
    </w:rPr>
  </w:style>
  <w:style w:type="paragraph" w:styleId="1">
    <w:name w:val="heading 1"/>
    <w:basedOn w:val="a0"/>
    <w:next w:val="a0"/>
    <w:link w:val="10"/>
    <w:qFormat/>
    <w:rsid w:val="00C22E50"/>
    <w:pPr>
      <w:keepNext/>
      <w:tabs>
        <w:tab w:val="num" w:pos="360"/>
      </w:tabs>
      <w:suppressAutoHyphens/>
      <w:jc w:val="center"/>
      <w:outlineLvl w:val="0"/>
    </w:pPr>
    <w:rPr>
      <w:rFonts w:ascii="Arial" w:hAnsi="Arial" w:cs="Arial"/>
      <w:b/>
      <w:bCs/>
      <w:lang w:eastAsia="ar-SA"/>
    </w:rPr>
  </w:style>
  <w:style w:type="paragraph" w:styleId="2">
    <w:name w:val="heading 2"/>
    <w:basedOn w:val="a0"/>
    <w:next w:val="a0"/>
    <w:link w:val="20"/>
    <w:qFormat/>
    <w:rsid w:val="0042311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931F60"/>
    <w:pPr>
      <w:keepNext/>
      <w:tabs>
        <w:tab w:val="num" w:pos="720"/>
      </w:tabs>
      <w:spacing w:before="240" w:after="60"/>
      <w:ind w:left="720" w:hanging="720"/>
      <w:outlineLvl w:val="2"/>
    </w:pPr>
    <w:rPr>
      <w:rFonts w:ascii="Arial" w:hAnsi="Arial" w:cs="Arial"/>
      <w:b/>
      <w:bCs/>
      <w:sz w:val="26"/>
      <w:szCs w:val="26"/>
      <w:lang w:eastAsia="zh-CN"/>
    </w:rPr>
  </w:style>
  <w:style w:type="paragraph" w:styleId="4">
    <w:name w:val="heading 4"/>
    <w:basedOn w:val="a0"/>
    <w:next w:val="a0"/>
    <w:link w:val="40"/>
    <w:qFormat/>
    <w:rsid w:val="00941750"/>
    <w:pPr>
      <w:keepNext/>
      <w:spacing w:before="240" w:after="60"/>
      <w:outlineLvl w:val="3"/>
    </w:pPr>
    <w:rPr>
      <w:b/>
      <w:bCs/>
      <w:sz w:val="28"/>
      <w:szCs w:val="28"/>
      <w:lang w:eastAsia="zh-CN"/>
    </w:rPr>
  </w:style>
  <w:style w:type="paragraph" w:styleId="5">
    <w:name w:val="heading 5"/>
    <w:basedOn w:val="a0"/>
    <w:next w:val="a0"/>
    <w:link w:val="50"/>
    <w:qFormat/>
    <w:rsid w:val="00931F60"/>
    <w:pPr>
      <w:tabs>
        <w:tab w:val="num" w:pos="1008"/>
      </w:tabs>
      <w:spacing w:before="240" w:after="60"/>
      <w:ind w:left="1008" w:hanging="1008"/>
      <w:outlineLvl w:val="4"/>
    </w:pPr>
    <w:rPr>
      <w:rFonts w:ascii="Calibri" w:hAnsi="Calibri" w:cs="Calibri"/>
      <w:b/>
      <w:bCs/>
      <w:i/>
      <w:iCs/>
      <w:sz w:val="26"/>
      <w:szCs w:val="26"/>
      <w:lang w:eastAsia="zh-CN"/>
    </w:rPr>
  </w:style>
  <w:style w:type="paragraph" w:styleId="6">
    <w:name w:val="heading 6"/>
    <w:basedOn w:val="a0"/>
    <w:next w:val="a0"/>
    <w:link w:val="60"/>
    <w:qFormat/>
    <w:rsid w:val="00931F60"/>
    <w:pPr>
      <w:spacing w:before="240" w:after="60"/>
      <w:outlineLvl w:val="5"/>
    </w:pPr>
    <w:rPr>
      <w:rFonts w:ascii="Calibri" w:hAnsi="Calibri"/>
      <w:b/>
      <w:bCs/>
      <w:sz w:val="22"/>
      <w:szCs w:val="22"/>
    </w:rPr>
  </w:style>
  <w:style w:type="paragraph" w:styleId="7">
    <w:name w:val="heading 7"/>
    <w:basedOn w:val="a0"/>
    <w:next w:val="a0"/>
    <w:link w:val="70"/>
    <w:semiHidden/>
    <w:unhideWhenUsed/>
    <w:qFormat/>
    <w:rsid w:val="001363BA"/>
    <w:pPr>
      <w:spacing w:before="240" w:after="60"/>
      <w:ind w:firstLine="709"/>
      <w:outlineLvl w:val="6"/>
    </w:pPr>
    <w:rPr>
      <w:rFonts w:ascii="Calibri" w:hAnsi="Calibri"/>
      <w:lang w:val="x-none" w:eastAsia="x-none"/>
    </w:rPr>
  </w:style>
  <w:style w:type="paragraph" w:styleId="8">
    <w:name w:val="heading 8"/>
    <w:basedOn w:val="a0"/>
    <w:next w:val="a0"/>
    <w:link w:val="80"/>
    <w:semiHidden/>
    <w:unhideWhenUsed/>
    <w:qFormat/>
    <w:rsid w:val="001363BA"/>
    <w:pPr>
      <w:spacing w:before="240" w:after="60"/>
      <w:ind w:firstLine="709"/>
      <w:outlineLvl w:val="7"/>
    </w:pPr>
    <w:rPr>
      <w:rFonts w:ascii="Calibri" w:hAnsi="Calibri"/>
      <w:i/>
      <w:iCs/>
      <w:lang w:val="x-none" w:eastAsia="x-none"/>
    </w:rPr>
  </w:style>
  <w:style w:type="paragraph" w:styleId="9">
    <w:name w:val="heading 9"/>
    <w:basedOn w:val="a0"/>
    <w:next w:val="a0"/>
    <w:link w:val="90"/>
    <w:semiHidden/>
    <w:unhideWhenUsed/>
    <w:qFormat/>
    <w:rsid w:val="001363BA"/>
    <w:pPr>
      <w:spacing w:before="240" w:after="60"/>
      <w:ind w:firstLine="709"/>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41750"/>
    <w:rPr>
      <w:rFonts w:ascii="Arial" w:hAnsi="Arial" w:cs="Arial"/>
      <w:b/>
      <w:bCs/>
      <w:sz w:val="24"/>
      <w:szCs w:val="24"/>
      <w:lang w:eastAsia="ar-SA"/>
    </w:rPr>
  </w:style>
  <w:style w:type="character" w:customStyle="1" w:styleId="20">
    <w:name w:val="Заголовок 2 Знак"/>
    <w:basedOn w:val="a1"/>
    <w:link w:val="2"/>
    <w:rsid w:val="00941750"/>
    <w:rPr>
      <w:rFonts w:ascii="Arial" w:hAnsi="Arial" w:cs="Arial"/>
      <w:b/>
      <w:bCs/>
      <w:i/>
      <w:iCs/>
      <w:sz w:val="28"/>
      <w:szCs w:val="28"/>
    </w:rPr>
  </w:style>
  <w:style w:type="character" w:customStyle="1" w:styleId="31">
    <w:name w:val="Заголовок 3 Знак"/>
    <w:basedOn w:val="a1"/>
    <w:link w:val="30"/>
    <w:rsid w:val="00931F60"/>
    <w:rPr>
      <w:rFonts w:ascii="Arial" w:hAnsi="Arial" w:cs="Arial"/>
      <w:b/>
      <w:bCs/>
      <w:sz w:val="26"/>
      <w:szCs w:val="26"/>
      <w:lang w:eastAsia="zh-CN"/>
    </w:rPr>
  </w:style>
  <w:style w:type="character" w:customStyle="1" w:styleId="40">
    <w:name w:val="Заголовок 4 Знак"/>
    <w:basedOn w:val="a1"/>
    <w:link w:val="4"/>
    <w:rsid w:val="00941750"/>
    <w:rPr>
      <w:b/>
      <w:bCs/>
      <w:sz w:val="28"/>
      <w:szCs w:val="28"/>
      <w:lang w:eastAsia="zh-CN"/>
    </w:rPr>
  </w:style>
  <w:style w:type="character" w:customStyle="1" w:styleId="50">
    <w:name w:val="Заголовок 5 Знак"/>
    <w:basedOn w:val="a1"/>
    <w:link w:val="5"/>
    <w:rsid w:val="00931F60"/>
    <w:rPr>
      <w:rFonts w:ascii="Calibri" w:hAnsi="Calibri" w:cs="Calibri"/>
      <w:b/>
      <w:bCs/>
      <w:i/>
      <w:iCs/>
      <w:sz w:val="26"/>
      <w:szCs w:val="26"/>
      <w:lang w:eastAsia="zh-CN"/>
    </w:rPr>
  </w:style>
  <w:style w:type="character" w:customStyle="1" w:styleId="60">
    <w:name w:val="Заголовок 6 Знак"/>
    <w:basedOn w:val="a1"/>
    <w:link w:val="6"/>
    <w:rsid w:val="00931F60"/>
    <w:rPr>
      <w:rFonts w:ascii="Calibri" w:hAnsi="Calibri"/>
      <w:b/>
      <w:bCs/>
      <w:sz w:val="22"/>
      <w:szCs w:val="22"/>
    </w:rPr>
  </w:style>
  <w:style w:type="paragraph" w:customStyle="1" w:styleId="a4">
    <w:name w:val="Знак"/>
    <w:basedOn w:val="a0"/>
    <w:rsid w:val="00C22E50"/>
    <w:pPr>
      <w:spacing w:after="160" w:line="240" w:lineRule="exact"/>
    </w:pPr>
    <w:rPr>
      <w:rFonts w:ascii="Verdana" w:hAnsi="Verdana"/>
      <w:sz w:val="20"/>
      <w:szCs w:val="20"/>
      <w:lang w:val="en-US" w:eastAsia="en-US"/>
    </w:rPr>
  </w:style>
  <w:style w:type="character" w:styleId="a5">
    <w:name w:val="Hyperlink"/>
    <w:basedOn w:val="a1"/>
    <w:uiPriority w:val="99"/>
    <w:rsid w:val="00363C78"/>
    <w:rPr>
      <w:color w:val="0000FF"/>
      <w:u w:val="single"/>
    </w:rPr>
  </w:style>
  <w:style w:type="paragraph" w:customStyle="1" w:styleId="a6">
    <w:name w:val="Знак"/>
    <w:basedOn w:val="a0"/>
    <w:rsid w:val="00327F4F"/>
    <w:pPr>
      <w:spacing w:after="160" w:line="240" w:lineRule="exact"/>
    </w:pPr>
    <w:rPr>
      <w:rFonts w:ascii="Verdana" w:hAnsi="Verdana"/>
      <w:sz w:val="20"/>
      <w:szCs w:val="20"/>
      <w:lang w:val="en-US" w:eastAsia="en-US"/>
    </w:rPr>
  </w:style>
  <w:style w:type="paragraph" w:styleId="a7">
    <w:name w:val="Normal (Web)"/>
    <w:aliases w:val="Обычный (Web),Обычный (Web)1"/>
    <w:basedOn w:val="a0"/>
    <w:link w:val="a8"/>
    <w:rsid w:val="00423110"/>
    <w:pPr>
      <w:spacing w:before="100" w:beforeAutospacing="1" w:after="100" w:afterAutospacing="1"/>
    </w:pPr>
  </w:style>
  <w:style w:type="character" w:customStyle="1" w:styleId="a8">
    <w:name w:val="Обычный (веб) Знак"/>
    <w:aliases w:val="Обычный (Web) Знак,Обычный (Web)1 Знак"/>
    <w:link w:val="a7"/>
    <w:uiPriority w:val="99"/>
    <w:rsid w:val="008D7201"/>
    <w:rPr>
      <w:sz w:val="24"/>
      <w:szCs w:val="24"/>
    </w:rPr>
  </w:style>
  <w:style w:type="character" w:customStyle="1" w:styleId="21">
    <w:name w:val="Основной текст с отступом 2 Знак"/>
    <w:link w:val="22"/>
    <w:locked/>
    <w:rsid w:val="00423110"/>
    <w:rPr>
      <w:sz w:val="24"/>
      <w:szCs w:val="24"/>
      <w:lang w:val="ru-RU" w:eastAsia="ru-RU" w:bidi="ar-SA"/>
    </w:rPr>
  </w:style>
  <w:style w:type="paragraph" w:styleId="22">
    <w:name w:val="Body Text Indent 2"/>
    <w:basedOn w:val="a0"/>
    <w:link w:val="21"/>
    <w:rsid w:val="00423110"/>
    <w:pPr>
      <w:spacing w:after="120" w:line="480" w:lineRule="auto"/>
      <w:ind w:left="283"/>
    </w:pPr>
  </w:style>
  <w:style w:type="paragraph" w:customStyle="1" w:styleId="Iniiaiieoaeno">
    <w:name w:val="Iniiaiie oaeno"/>
    <w:basedOn w:val="a0"/>
    <w:rsid w:val="00423110"/>
    <w:pPr>
      <w:jc w:val="both"/>
    </w:pPr>
    <w:rPr>
      <w:rFonts w:ascii="Peterburg" w:hAnsi="Peterburg"/>
      <w:sz w:val="20"/>
      <w:szCs w:val="20"/>
    </w:rPr>
  </w:style>
  <w:style w:type="character" w:customStyle="1" w:styleId="apple-converted-space">
    <w:name w:val="apple-converted-space"/>
    <w:basedOn w:val="a1"/>
    <w:rsid w:val="00B603E8"/>
  </w:style>
  <w:style w:type="character" w:customStyle="1" w:styleId="WW8Num1z0">
    <w:name w:val="WW8Num1z0"/>
    <w:rsid w:val="00931F60"/>
    <w:rPr>
      <w:rFonts w:ascii="Times New Roman" w:hAnsi="Times New Roman" w:cs="Times New Roman"/>
    </w:rPr>
  </w:style>
  <w:style w:type="character" w:customStyle="1" w:styleId="WW8Num1z1">
    <w:name w:val="WW8Num1z1"/>
    <w:rsid w:val="00931F60"/>
    <w:rPr>
      <w:rFonts w:ascii="Symbol" w:hAnsi="Symbol" w:cs="Symbol"/>
    </w:rPr>
  </w:style>
  <w:style w:type="character" w:customStyle="1" w:styleId="WW8Num1z2">
    <w:name w:val="WW8Num1z2"/>
    <w:rsid w:val="00931F60"/>
    <w:rPr>
      <w:rFonts w:ascii="Wingdings" w:hAnsi="Wingdings" w:cs="Wingdings"/>
    </w:rPr>
  </w:style>
  <w:style w:type="character" w:customStyle="1" w:styleId="WW8Num1z4">
    <w:name w:val="WW8Num1z4"/>
    <w:rsid w:val="00931F60"/>
    <w:rPr>
      <w:rFonts w:ascii="Courier New" w:hAnsi="Courier New" w:cs="Courier New"/>
    </w:rPr>
  </w:style>
  <w:style w:type="character" w:customStyle="1" w:styleId="WW8Num2z0">
    <w:name w:val="WW8Num2z0"/>
    <w:rsid w:val="00931F60"/>
    <w:rPr>
      <w:rFonts w:ascii="Symbol" w:hAnsi="Symbol" w:cs="Symbol"/>
    </w:rPr>
  </w:style>
  <w:style w:type="character" w:customStyle="1" w:styleId="WW8Num3z0">
    <w:name w:val="WW8Num3z0"/>
    <w:rsid w:val="00931F60"/>
    <w:rPr>
      <w:rFonts w:ascii="Symbol" w:hAnsi="Symbol" w:cs="Symbol"/>
    </w:rPr>
  </w:style>
  <w:style w:type="character" w:customStyle="1" w:styleId="WW8Num4z0">
    <w:name w:val="WW8Num4z0"/>
    <w:rsid w:val="00931F60"/>
    <w:rPr>
      <w:rFonts w:ascii="Times New Roman" w:hAnsi="Times New Roman" w:cs="Times New Roman"/>
    </w:rPr>
  </w:style>
  <w:style w:type="character" w:customStyle="1" w:styleId="WW8Num4z1">
    <w:name w:val="WW8Num4z1"/>
    <w:rsid w:val="00931F60"/>
    <w:rPr>
      <w:rFonts w:ascii="Symbol" w:hAnsi="Symbol" w:cs="Symbol"/>
    </w:rPr>
  </w:style>
  <w:style w:type="character" w:customStyle="1" w:styleId="WW8Num4z2">
    <w:name w:val="WW8Num4z2"/>
    <w:rsid w:val="00931F60"/>
    <w:rPr>
      <w:rFonts w:ascii="Wingdings" w:hAnsi="Wingdings" w:cs="Wingdings"/>
    </w:rPr>
  </w:style>
  <w:style w:type="character" w:customStyle="1" w:styleId="WW8Num4z4">
    <w:name w:val="WW8Num4z4"/>
    <w:rsid w:val="00931F60"/>
    <w:rPr>
      <w:rFonts w:ascii="Courier New" w:hAnsi="Courier New" w:cs="Courier New"/>
    </w:rPr>
  </w:style>
  <w:style w:type="character" w:customStyle="1" w:styleId="WW8Num5z0">
    <w:name w:val="WW8Num5z0"/>
    <w:rsid w:val="00931F60"/>
    <w:rPr>
      <w:rFonts w:ascii="Symbol" w:hAnsi="Symbol" w:cs="Symbol"/>
    </w:rPr>
  </w:style>
  <w:style w:type="character" w:customStyle="1" w:styleId="WW8Num5z2">
    <w:name w:val="WW8Num5z2"/>
    <w:rsid w:val="00931F60"/>
    <w:rPr>
      <w:rFonts w:ascii="Wingdings" w:hAnsi="Wingdings" w:cs="Wingdings"/>
    </w:rPr>
  </w:style>
  <w:style w:type="character" w:customStyle="1" w:styleId="WW8Num5z4">
    <w:name w:val="WW8Num5z4"/>
    <w:rsid w:val="00931F60"/>
    <w:rPr>
      <w:rFonts w:ascii="Courier New" w:hAnsi="Courier New" w:cs="Courier New"/>
    </w:rPr>
  </w:style>
  <w:style w:type="character" w:customStyle="1" w:styleId="WW8Num6z0">
    <w:name w:val="WW8Num6z0"/>
    <w:rsid w:val="00931F60"/>
    <w:rPr>
      <w:rFonts w:ascii="Symbol" w:hAnsi="Symbol" w:cs="Symbol"/>
    </w:rPr>
  </w:style>
  <w:style w:type="character" w:customStyle="1" w:styleId="WW8Num6z2">
    <w:name w:val="WW8Num6z2"/>
    <w:rsid w:val="00931F60"/>
    <w:rPr>
      <w:rFonts w:ascii="Wingdings" w:hAnsi="Wingdings" w:cs="Wingdings"/>
    </w:rPr>
  </w:style>
  <w:style w:type="character" w:customStyle="1" w:styleId="WW8Num6z4">
    <w:name w:val="WW8Num6z4"/>
    <w:rsid w:val="00931F60"/>
    <w:rPr>
      <w:rFonts w:ascii="Courier New" w:hAnsi="Courier New" w:cs="Courier New"/>
    </w:rPr>
  </w:style>
  <w:style w:type="character" w:customStyle="1" w:styleId="WW8Num7z0">
    <w:name w:val="WW8Num7z0"/>
    <w:rsid w:val="00931F60"/>
    <w:rPr>
      <w:rFonts w:ascii="Times New Roman" w:hAnsi="Times New Roman" w:cs="Times New Roman"/>
    </w:rPr>
  </w:style>
  <w:style w:type="character" w:customStyle="1" w:styleId="WW8Num7z1">
    <w:name w:val="WW8Num7z1"/>
    <w:rsid w:val="00931F60"/>
    <w:rPr>
      <w:rFonts w:ascii="Symbol" w:hAnsi="Symbol" w:cs="Symbol"/>
    </w:rPr>
  </w:style>
  <w:style w:type="character" w:customStyle="1" w:styleId="WW8Num7z2">
    <w:name w:val="WW8Num7z2"/>
    <w:rsid w:val="00931F60"/>
    <w:rPr>
      <w:rFonts w:ascii="Wingdings" w:hAnsi="Wingdings" w:cs="Wingdings"/>
    </w:rPr>
  </w:style>
  <w:style w:type="character" w:customStyle="1" w:styleId="WW8Num7z4">
    <w:name w:val="WW8Num7z4"/>
    <w:rsid w:val="00931F60"/>
    <w:rPr>
      <w:rFonts w:ascii="Courier New" w:hAnsi="Courier New" w:cs="Courier New"/>
    </w:rPr>
  </w:style>
  <w:style w:type="character" w:customStyle="1" w:styleId="WW8Num8z0">
    <w:name w:val="WW8Num8z0"/>
    <w:rsid w:val="00931F60"/>
    <w:rPr>
      <w:rFonts w:ascii="StarSymbol" w:hAnsi="StarSymbol" w:cs="StarSymbol"/>
    </w:rPr>
  </w:style>
  <w:style w:type="character" w:customStyle="1" w:styleId="WW8Num9z0">
    <w:name w:val="WW8Num9z0"/>
    <w:rsid w:val="00931F60"/>
    <w:rPr>
      <w:rFonts w:ascii="StarSymbol" w:hAnsi="StarSymbol" w:cs="StarSymbol"/>
    </w:rPr>
  </w:style>
  <w:style w:type="character" w:customStyle="1" w:styleId="WW8Num10z0">
    <w:name w:val="WW8Num10z0"/>
    <w:rsid w:val="00931F60"/>
    <w:rPr>
      <w:b/>
    </w:rPr>
  </w:style>
  <w:style w:type="character" w:customStyle="1" w:styleId="WW8Num10ztrue">
    <w:name w:val="WW8Num10ztrue"/>
    <w:rsid w:val="00931F60"/>
  </w:style>
  <w:style w:type="character" w:customStyle="1" w:styleId="WW8Num10ztrue7">
    <w:name w:val="WW8Num10ztrue7"/>
    <w:rsid w:val="00931F60"/>
  </w:style>
  <w:style w:type="character" w:customStyle="1" w:styleId="WW8Num10ztrue6">
    <w:name w:val="WW8Num10ztrue6"/>
    <w:rsid w:val="00931F60"/>
  </w:style>
  <w:style w:type="character" w:customStyle="1" w:styleId="WW8Num10ztrue5">
    <w:name w:val="WW8Num10ztrue5"/>
    <w:rsid w:val="00931F60"/>
  </w:style>
  <w:style w:type="character" w:customStyle="1" w:styleId="WW8Num10ztrue4">
    <w:name w:val="WW8Num10ztrue4"/>
    <w:rsid w:val="00931F60"/>
  </w:style>
  <w:style w:type="character" w:customStyle="1" w:styleId="WW8Num10ztrue3">
    <w:name w:val="WW8Num10ztrue3"/>
    <w:rsid w:val="00931F60"/>
  </w:style>
  <w:style w:type="character" w:customStyle="1" w:styleId="WW8Num10ztrue2">
    <w:name w:val="WW8Num10ztrue2"/>
    <w:rsid w:val="00931F60"/>
  </w:style>
  <w:style w:type="character" w:customStyle="1" w:styleId="WW8Num10ztrue1">
    <w:name w:val="WW8Num10ztrue1"/>
    <w:rsid w:val="00931F60"/>
  </w:style>
  <w:style w:type="character" w:customStyle="1" w:styleId="WW8Num11z0">
    <w:name w:val="WW8Num11z0"/>
    <w:rsid w:val="00931F60"/>
    <w:rPr>
      <w:rFonts w:ascii="Symbol" w:eastAsia="Times New Roman" w:hAnsi="Symbol" w:cs="Times New Roman"/>
    </w:rPr>
  </w:style>
  <w:style w:type="character" w:customStyle="1" w:styleId="WW8Num11z1">
    <w:name w:val="WW8Num11z1"/>
    <w:rsid w:val="00931F60"/>
    <w:rPr>
      <w:rFonts w:ascii="Courier New" w:hAnsi="Courier New" w:cs="Courier New"/>
    </w:rPr>
  </w:style>
  <w:style w:type="character" w:customStyle="1" w:styleId="WW8Num11z2">
    <w:name w:val="WW8Num11z2"/>
    <w:rsid w:val="00931F60"/>
    <w:rPr>
      <w:rFonts w:ascii="Wingdings" w:hAnsi="Wingdings" w:cs="Wingdings"/>
    </w:rPr>
  </w:style>
  <w:style w:type="character" w:customStyle="1" w:styleId="WW8Num11z3">
    <w:name w:val="WW8Num11z3"/>
    <w:rsid w:val="00931F60"/>
    <w:rPr>
      <w:rFonts w:ascii="Symbol" w:hAnsi="Symbol" w:cs="Symbol"/>
    </w:rPr>
  </w:style>
  <w:style w:type="character" w:customStyle="1" w:styleId="WW8Num12z0">
    <w:name w:val="WW8Num12z0"/>
    <w:rsid w:val="00931F60"/>
    <w:rPr>
      <w:rFonts w:ascii="Symbol" w:eastAsia="Times New Roman" w:hAnsi="Symbol" w:cs="Times New Roman"/>
    </w:rPr>
  </w:style>
  <w:style w:type="character" w:customStyle="1" w:styleId="WW8Num12z1">
    <w:name w:val="WW8Num12z1"/>
    <w:rsid w:val="00931F60"/>
    <w:rPr>
      <w:rFonts w:ascii="Courier New" w:hAnsi="Courier New" w:cs="Courier New"/>
    </w:rPr>
  </w:style>
  <w:style w:type="character" w:customStyle="1" w:styleId="WW8Num12z2">
    <w:name w:val="WW8Num12z2"/>
    <w:rsid w:val="00931F60"/>
    <w:rPr>
      <w:rFonts w:ascii="Wingdings" w:hAnsi="Wingdings" w:cs="Wingdings"/>
    </w:rPr>
  </w:style>
  <w:style w:type="character" w:customStyle="1" w:styleId="WW8Num12z3">
    <w:name w:val="WW8Num12z3"/>
    <w:rsid w:val="00931F60"/>
    <w:rPr>
      <w:rFonts w:ascii="Symbol" w:hAnsi="Symbol" w:cs="Symbol"/>
    </w:rPr>
  </w:style>
  <w:style w:type="character" w:customStyle="1" w:styleId="WW8Num13z0">
    <w:name w:val="WW8Num13z0"/>
    <w:rsid w:val="00931F60"/>
    <w:rPr>
      <w:rFonts w:ascii="Symbol" w:eastAsia="Times New Roman" w:hAnsi="Symbol" w:cs="Times New Roman"/>
      <w:color w:val="FF0000"/>
      <w:sz w:val="24"/>
      <w:szCs w:val="24"/>
      <w:lang w:eastAsia="ar-SA"/>
    </w:rPr>
  </w:style>
  <w:style w:type="character" w:customStyle="1" w:styleId="WW8Num13z1">
    <w:name w:val="WW8Num13z1"/>
    <w:rsid w:val="00931F60"/>
    <w:rPr>
      <w:rFonts w:ascii="Courier New" w:hAnsi="Courier New" w:cs="Courier New"/>
    </w:rPr>
  </w:style>
  <w:style w:type="character" w:customStyle="1" w:styleId="WW8Num13z2">
    <w:name w:val="WW8Num13z2"/>
    <w:rsid w:val="00931F60"/>
    <w:rPr>
      <w:rFonts w:ascii="Wingdings" w:hAnsi="Wingdings" w:cs="Wingdings"/>
    </w:rPr>
  </w:style>
  <w:style w:type="character" w:customStyle="1" w:styleId="WW8Num13z3">
    <w:name w:val="WW8Num13z3"/>
    <w:rsid w:val="00931F60"/>
    <w:rPr>
      <w:rFonts w:ascii="Symbol" w:hAnsi="Symbol" w:cs="Symbol"/>
    </w:rPr>
  </w:style>
  <w:style w:type="character" w:customStyle="1" w:styleId="WW8Num14z0">
    <w:name w:val="WW8Num14z0"/>
    <w:rsid w:val="00931F60"/>
    <w:rPr>
      <w:rFonts w:ascii="Times New Roman" w:hAnsi="Times New Roman" w:cs="Times New Roman"/>
    </w:rPr>
  </w:style>
  <w:style w:type="character" w:customStyle="1" w:styleId="WW8Num15z0">
    <w:name w:val="WW8Num15z0"/>
    <w:rsid w:val="00931F60"/>
    <w:rPr>
      <w:rFonts w:ascii="Symbol" w:eastAsia="Times New Roman" w:hAnsi="Symbol" w:cs="Times New Roman"/>
    </w:rPr>
  </w:style>
  <w:style w:type="character" w:customStyle="1" w:styleId="WW8Num15z1">
    <w:name w:val="WW8Num15z1"/>
    <w:rsid w:val="00931F60"/>
    <w:rPr>
      <w:rFonts w:ascii="Courier New" w:hAnsi="Courier New" w:cs="Courier New"/>
    </w:rPr>
  </w:style>
  <w:style w:type="character" w:customStyle="1" w:styleId="WW8Num15z2">
    <w:name w:val="WW8Num15z2"/>
    <w:rsid w:val="00931F60"/>
    <w:rPr>
      <w:rFonts w:ascii="Wingdings" w:hAnsi="Wingdings" w:cs="Wingdings"/>
    </w:rPr>
  </w:style>
  <w:style w:type="character" w:customStyle="1" w:styleId="WW8Num15z3">
    <w:name w:val="WW8Num15z3"/>
    <w:rsid w:val="00931F60"/>
    <w:rPr>
      <w:rFonts w:ascii="Symbol" w:hAnsi="Symbol" w:cs="Symbol"/>
    </w:rPr>
  </w:style>
  <w:style w:type="character" w:customStyle="1" w:styleId="WW8Num16z0">
    <w:name w:val="WW8Num16z0"/>
    <w:rsid w:val="00931F60"/>
    <w:rPr>
      <w:rFonts w:ascii="Symbol" w:hAnsi="Symbol" w:cs="Symbol"/>
    </w:rPr>
  </w:style>
  <w:style w:type="character" w:customStyle="1" w:styleId="WW8Num16ztrue">
    <w:name w:val="WW8Num16ztrue"/>
    <w:rsid w:val="00931F60"/>
  </w:style>
  <w:style w:type="character" w:customStyle="1" w:styleId="WW8Num16ztrue7">
    <w:name w:val="WW8Num16ztrue7"/>
    <w:rsid w:val="00931F60"/>
  </w:style>
  <w:style w:type="character" w:customStyle="1" w:styleId="WW8Num16ztrue6">
    <w:name w:val="WW8Num16ztrue6"/>
    <w:rsid w:val="00931F60"/>
  </w:style>
  <w:style w:type="character" w:customStyle="1" w:styleId="WW8Num16ztrue5">
    <w:name w:val="WW8Num16ztrue5"/>
    <w:rsid w:val="00931F60"/>
  </w:style>
  <w:style w:type="character" w:customStyle="1" w:styleId="WW8Num16ztrue4">
    <w:name w:val="WW8Num16ztrue4"/>
    <w:rsid w:val="00931F60"/>
  </w:style>
  <w:style w:type="character" w:customStyle="1" w:styleId="WW8Num16ztrue3">
    <w:name w:val="WW8Num16ztrue3"/>
    <w:rsid w:val="00931F60"/>
  </w:style>
  <w:style w:type="character" w:customStyle="1" w:styleId="WW8Num16ztrue2">
    <w:name w:val="WW8Num16ztrue2"/>
    <w:rsid w:val="00931F60"/>
  </w:style>
  <w:style w:type="character" w:customStyle="1" w:styleId="WW8Num16ztrue1">
    <w:name w:val="WW8Num16ztrue1"/>
    <w:rsid w:val="00931F60"/>
  </w:style>
  <w:style w:type="character" w:customStyle="1" w:styleId="WW8Num17zfalse">
    <w:name w:val="WW8Num17zfalse"/>
    <w:rsid w:val="00931F60"/>
  </w:style>
  <w:style w:type="character" w:customStyle="1" w:styleId="WW8Num17ztrue">
    <w:name w:val="WW8Num17ztrue"/>
    <w:rsid w:val="00931F60"/>
  </w:style>
  <w:style w:type="character" w:customStyle="1" w:styleId="WW8Num17ztrue7">
    <w:name w:val="WW8Num17ztrue7"/>
    <w:rsid w:val="00931F60"/>
  </w:style>
  <w:style w:type="character" w:customStyle="1" w:styleId="WW8Num17ztrue6">
    <w:name w:val="WW8Num17ztrue6"/>
    <w:rsid w:val="00931F60"/>
  </w:style>
  <w:style w:type="character" w:customStyle="1" w:styleId="WW8Num17ztrue5">
    <w:name w:val="WW8Num17ztrue5"/>
    <w:rsid w:val="00931F60"/>
  </w:style>
  <w:style w:type="character" w:customStyle="1" w:styleId="WW8Num17ztrue4">
    <w:name w:val="WW8Num17ztrue4"/>
    <w:rsid w:val="00931F60"/>
  </w:style>
  <w:style w:type="character" w:customStyle="1" w:styleId="WW8Num17ztrue3">
    <w:name w:val="WW8Num17ztrue3"/>
    <w:rsid w:val="00931F60"/>
  </w:style>
  <w:style w:type="character" w:customStyle="1" w:styleId="WW8Num17ztrue2">
    <w:name w:val="WW8Num17ztrue2"/>
    <w:rsid w:val="00931F60"/>
  </w:style>
  <w:style w:type="character" w:customStyle="1" w:styleId="WW8Num17ztrue1">
    <w:name w:val="WW8Num17ztrue1"/>
    <w:rsid w:val="00931F60"/>
  </w:style>
  <w:style w:type="character" w:customStyle="1" w:styleId="WW8Num18z0">
    <w:name w:val="WW8Num18z0"/>
    <w:rsid w:val="00931F60"/>
    <w:rPr>
      <w:rFonts w:ascii="Times New Roman" w:hAnsi="Times New Roman" w:cs="Times New Roman"/>
    </w:rPr>
  </w:style>
  <w:style w:type="character" w:customStyle="1" w:styleId="WW8Num19z0">
    <w:name w:val="WW8Num19z0"/>
    <w:rsid w:val="00931F60"/>
    <w:rPr>
      <w:rFonts w:ascii="Symbol" w:eastAsia="Times New Roman" w:hAnsi="Symbol" w:cs="Symbol"/>
      <w:sz w:val="24"/>
      <w:szCs w:val="24"/>
      <w:lang w:eastAsia="ar-SA"/>
    </w:rPr>
  </w:style>
  <w:style w:type="character" w:customStyle="1" w:styleId="WW8Num19ztrue">
    <w:name w:val="WW8Num19ztrue"/>
    <w:rsid w:val="00931F60"/>
  </w:style>
  <w:style w:type="character" w:customStyle="1" w:styleId="WW8Num19ztrue7">
    <w:name w:val="WW8Num19ztrue7"/>
    <w:rsid w:val="00931F60"/>
  </w:style>
  <w:style w:type="character" w:customStyle="1" w:styleId="WW8Num19ztrue6">
    <w:name w:val="WW8Num19ztrue6"/>
    <w:rsid w:val="00931F60"/>
  </w:style>
  <w:style w:type="character" w:customStyle="1" w:styleId="WW8Num19ztrue5">
    <w:name w:val="WW8Num19ztrue5"/>
    <w:rsid w:val="00931F60"/>
  </w:style>
  <w:style w:type="character" w:customStyle="1" w:styleId="WW8Num19ztrue4">
    <w:name w:val="WW8Num19ztrue4"/>
    <w:rsid w:val="00931F60"/>
  </w:style>
  <w:style w:type="character" w:customStyle="1" w:styleId="WW8Num19ztrue3">
    <w:name w:val="WW8Num19ztrue3"/>
    <w:rsid w:val="00931F60"/>
  </w:style>
  <w:style w:type="character" w:customStyle="1" w:styleId="WW8Num19ztrue2">
    <w:name w:val="WW8Num19ztrue2"/>
    <w:rsid w:val="00931F60"/>
  </w:style>
  <w:style w:type="character" w:customStyle="1" w:styleId="WW8Num19ztrue1">
    <w:name w:val="WW8Num19ztrue1"/>
    <w:rsid w:val="00931F60"/>
  </w:style>
  <w:style w:type="character" w:customStyle="1" w:styleId="WW8Num20z0">
    <w:name w:val="WW8Num20z0"/>
    <w:rsid w:val="00931F60"/>
    <w:rPr>
      <w:rFonts w:ascii="Symbol" w:eastAsia="Times New Roman" w:hAnsi="Symbol" w:cs="Times New Roman"/>
    </w:rPr>
  </w:style>
  <w:style w:type="character" w:customStyle="1" w:styleId="WW8Num20z1">
    <w:name w:val="WW8Num20z1"/>
    <w:rsid w:val="00931F60"/>
    <w:rPr>
      <w:rFonts w:ascii="Courier New" w:hAnsi="Courier New" w:cs="Courier New"/>
    </w:rPr>
  </w:style>
  <w:style w:type="character" w:customStyle="1" w:styleId="WW8Num20z2">
    <w:name w:val="WW8Num20z2"/>
    <w:rsid w:val="00931F60"/>
    <w:rPr>
      <w:rFonts w:ascii="Wingdings" w:hAnsi="Wingdings" w:cs="Wingdings"/>
    </w:rPr>
  </w:style>
  <w:style w:type="character" w:customStyle="1" w:styleId="WW8Num20z3">
    <w:name w:val="WW8Num20z3"/>
    <w:rsid w:val="00931F60"/>
    <w:rPr>
      <w:rFonts w:ascii="Symbol" w:hAnsi="Symbol" w:cs="Symbol"/>
    </w:rPr>
  </w:style>
  <w:style w:type="character" w:customStyle="1" w:styleId="WW8Num21z0">
    <w:name w:val="WW8Num21z0"/>
    <w:rsid w:val="00931F60"/>
    <w:rPr>
      <w:rFonts w:ascii="Symbol" w:eastAsia="Times New Roman" w:hAnsi="Symbol" w:cs="Times New Roman"/>
    </w:rPr>
  </w:style>
  <w:style w:type="character" w:customStyle="1" w:styleId="WW8Num21z1">
    <w:name w:val="WW8Num21z1"/>
    <w:rsid w:val="00931F60"/>
    <w:rPr>
      <w:rFonts w:ascii="Courier New" w:hAnsi="Courier New" w:cs="Courier New"/>
    </w:rPr>
  </w:style>
  <w:style w:type="character" w:customStyle="1" w:styleId="WW8Num21z2">
    <w:name w:val="WW8Num21z2"/>
    <w:rsid w:val="00931F60"/>
    <w:rPr>
      <w:rFonts w:ascii="Wingdings" w:hAnsi="Wingdings" w:cs="Wingdings"/>
    </w:rPr>
  </w:style>
  <w:style w:type="character" w:customStyle="1" w:styleId="WW8Num21z3">
    <w:name w:val="WW8Num21z3"/>
    <w:rsid w:val="00931F60"/>
    <w:rPr>
      <w:rFonts w:ascii="Symbol" w:hAnsi="Symbol" w:cs="Symbol"/>
    </w:rPr>
  </w:style>
  <w:style w:type="character" w:customStyle="1" w:styleId="WW8Num22z0">
    <w:name w:val="WW8Num22z0"/>
    <w:rsid w:val="00931F60"/>
    <w:rPr>
      <w:rFonts w:ascii="Symbol" w:hAnsi="Symbol" w:cs="Symbol"/>
    </w:rPr>
  </w:style>
  <w:style w:type="character" w:customStyle="1" w:styleId="WW8Num22ztrue">
    <w:name w:val="WW8Num22ztrue"/>
    <w:rsid w:val="00931F60"/>
  </w:style>
  <w:style w:type="character" w:customStyle="1" w:styleId="WW8Num22ztrue7">
    <w:name w:val="WW8Num22ztrue7"/>
    <w:rsid w:val="00931F60"/>
  </w:style>
  <w:style w:type="character" w:customStyle="1" w:styleId="WW8Num22ztrue6">
    <w:name w:val="WW8Num22ztrue6"/>
    <w:rsid w:val="00931F60"/>
  </w:style>
  <w:style w:type="character" w:customStyle="1" w:styleId="WW8Num22ztrue5">
    <w:name w:val="WW8Num22ztrue5"/>
    <w:rsid w:val="00931F60"/>
  </w:style>
  <w:style w:type="character" w:customStyle="1" w:styleId="WW8Num22ztrue4">
    <w:name w:val="WW8Num22ztrue4"/>
    <w:rsid w:val="00931F60"/>
  </w:style>
  <w:style w:type="character" w:customStyle="1" w:styleId="WW8Num22ztrue3">
    <w:name w:val="WW8Num22ztrue3"/>
    <w:rsid w:val="00931F60"/>
  </w:style>
  <w:style w:type="character" w:customStyle="1" w:styleId="WW8Num22ztrue2">
    <w:name w:val="WW8Num22ztrue2"/>
    <w:rsid w:val="00931F60"/>
  </w:style>
  <w:style w:type="character" w:customStyle="1" w:styleId="WW8Num22ztrue1">
    <w:name w:val="WW8Num22ztrue1"/>
    <w:rsid w:val="00931F60"/>
  </w:style>
  <w:style w:type="character" w:customStyle="1" w:styleId="WW8Num23z0">
    <w:name w:val="WW8Num23z0"/>
    <w:rsid w:val="00931F60"/>
    <w:rPr>
      <w:rFonts w:ascii="Symbol" w:eastAsia="Times New Roman" w:hAnsi="Symbol" w:cs="Times New Roman"/>
      <w:color w:val="000000"/>
      <w:sz w:val="24"/>
      <w:szCs w:val="24"/>
      <w:lang w:eastAsia="ar-SA"/>
    </w:rPr>
  </w:style>
  <w:style w:type="character" w:customStyle="1" w:styleId="WW8Num23z1">
    <w:name w:val="WW8Num23z1"/>
    <w:rsid w:val="00931F60"/>
    <w:rPr>
      <w:rFonts w:ascii="Courier New" w:hAnsi="Courier New" w:cs="Courier New"/>
    </w:rPr>
  </w:style>
  <w:style w:type="character" w:customStyle="1" w:styleId="WW8Num23z2">
    <w:name w:val="WW8Num23z2"/>
    <w:rsid w:val="00931F60"/>
    <w:rPr>
      <w:rFonts w:ascii="Wingdings" w:hAnsi="Wingdings" w:cs="Wingdings"/>
    </w:rPr>
  </w:style>
  <w:style w:type="character" w:customStyle="1" w:styleId="WW8Num23z3">
    <w:name w:val="WW8Num23z3"/>
    <w:rsid w:val="00931F60"/>
    <w:rPr>
      <w:rFonts w:ascii="Symbol" w:hAnsi="Symbol" w:cs="Symbol"/>
    </w:rPr>
  </w:style>
  <w:style w:type="character" w:customStyle="1" w:styleId="WW8Num24z0">
    <w:name w:val="WW8Num24z0"/>
    <w:rsid w:val="00931F60"/>
    <w:rPr>
      <w:rFonts w:ascii="Symbol" w:eastAsia="Times New Roman" w:hAnsi="Symbol" w:cs="Times New Roman"/>
      <w:color w:val="000000"/>
    </w:rPr>
  </w:style>
  <w:style w:type="character" w:customStyle="1" w:styleId="WW8Num24z1">
    <w:name w:val="WW8Num24z1"/>
    <w:rsid w:val="00931F60"/>
    <w:rPr>
      <w:rFonts w:ascii="Courier New" w:hAnsi="Courier New" w:cs="Courier New"/>
    </w:rPr>
  </w:style>
  <w:style w:type="character" w:customStyle="1" w:styleId="WW8Num24z2">
    <w:name w:val="WW8Num24z2"/>
    <w:rsid w:val="00931F60"/>
    <w:rPr>
      <w:rFonts w:ascii="Wingdings" w:hAnsi="Wingdings" w:cs="Wingdings"/>
    </w:rPr>
  </w:style>
  <w:style w:type="character" w:customStyle="1" w:styleId="WW8Num24z3">
    <w:name w:val="WW8Num24z3"/>
    <w:rsid w:val="00931F60"/>
    <w:rPr>
      <w:rFonts w:ascii="Symbol" w:hAnsi="Symbol" w:cs="Symbol"/>
    </w:rPr>
  </w:style>
  <w:style w:type="character" w:customStyle="1" w:styleId="WW8Num25z0">
    <w:name w:val="WW8Num25z0"/>
    <w:rsid w:val="00931F60"/>
    <w:rPr>
      <w:rFonts w:ascii="Symbol" w:eastAsia="Times New Roman" w:hAnsi="Symbol" w:cs="Times New Roman"/>
    </w:rPr>
  </w:style>
  <w:style w:type="character" w:customStyle="1" w:styleId="WW8Num25z2">
    <w:name w:val="WW8Num25z2"/>
    <w:rsid w:val="00931F60"/>
    <w:rPr>
      <w:rFonts w:ascii="Wingdings" w:hAnsi="Wingdings" w:cs="Wingdings"/>
    </w:rPr>
  </w:style>
  <w:style w:type="character" w:customStyle="1" w:styleId="WW8Num25z3">
    <w:name w:val="WW8Num25z3"/>
    <w:rsid w:val="00931F60"/>
    <w:rPr>
      <w:rFonts w:ascii="Symbol" w:hAnsi="Symbol" w:cs="Symbol"/>
    </w:rPr>
  </w:style>
  <w:style w:type="character" w:customStyle="1" w:styleId="WW8Num25z4">
    <w:name w:val="WW8Num25z4"/>
    <w:rsid w:val="00931F60"/>
    <w:rPr>
      <w:rFonts w:ascii="Courier New" w:hAnsi="Courier New" w:cs="Courier New"/>
    </w:rPr>
  </w:style>
  <w:style w:type="character" w:customStyle="1" w:styleId="WW8Num26z0">
    <w:name w:val="WW8Num26z0"/>
    <w:rsid w:val="00931F60"/>
    <w:rPr>
      <w:rFonts w:ascii="Symbol" w:eastAsia="Times New Roman" w:hAnsi="Symbol" w:cs="Times New Roman"/>
    </w:rPr>
  </w:style>
  <w:style w:type="character" w:customStyle="1" w:styleId="WW8Num26z1">
    <w:name w:val="WW8Num26z1"/>
    <w:rsid w:val="00931F60"/>
    <w:rPr>
      <w:rFonts w:ascii="Courier New" w:hAnsi="Courier New" w:cs="Courier New"/>
    </w:rPr>
  </w:style>
  <w:style w:type="character" w:customStyle="1" w:styleId="WW8Num26z2">
    <w:name w:val="WW8Num26z2"/>
    <w:rsid w:val="00931F60"/>
    <w:rPr>
      <w:rFonts w:ascii="Wingdings" w:hAnsi="Wingdings" w:cs="Wingdings"/>
    </w:rPr>
  </w:style>
  <w:style w:type="character" w:customStyle="1" w:styleId="WW8Num26z3">
    <w:name w:val="WW8Num26z3"/>
    <w:rsid w:val="00931F60"/>
    <w:rPr>
      <w:rFonts w:ascii="Symbol" w:hAnsi="Symbol" w:cs="Symbol"/>
    </w:rPr>
  </w:style>
  <w:style w:type="character" w:customStyle="1" w:styleId="WW8Num27z0">
    <w:name w:val="WW8Num27z0"/>
    <w:rsid w:val="00931F60"/>
    <w:rPr>
      <w:rFonts w:ascii="Symbol" w:eastAsia="Times New Roman" w:hAnsi="Symbol" w:cs="Times New Roman"/>
    </w:rPr>
  </w:style>
  <w:style w:type="character" w:customStyle="1" w:styleId="WW8Num27z1">
    <w:name w:val="WW8Num27z1"/>
    <w:rsid w:val="00931F60"/>
    <w:rPr>
      <w:rFonts w:ascii="Courier New" w:hAnsi="Courier New" w:cs="Courier New"/>
    </w:rPr>
  </w:style>
  <w:style w:type="character" w:customStyle="1" w:styleId="WW8Num27z2">
    <w:name w:val="WW8Num27z2"/>
    <w:rsid w:val="00931F60"/>
    <w:rPr>
      <w:rFonts w:ascii="Wingdings" w:hAnsi="Wingdings" w:cs="Wingdings"/>
    </w:rPr>
  </w:style>
  <w:style w:type="character" w:customStyle="1" w:styleId="WW8Num27z3">
    <w:name w:val="WW8Num27z3"/>
    <w:rsid w:val="00931F60"/>
    <w:rPr>
      <w:rFonts w:ascii="Symbol" w:hAnsi="Symbol" w:cs="Symbol"/>
    </w:rPr>
  </w:style>
  <w:style w:type="character" w:customStyle="1" w:styleId="WW8Num28z0">
    <w:name w:val="WW8Num28z0"/>
    <w:rsid w:val="00931F60"/>
    <w:rPr>
      <w:rFonts w:ascii="Symbol" w:eastAsia="Times New Roman" w:hAnsi="Symbol" w:cs="Times New Roman"/>
    </w:rPr>
  </w:style>
  <w:style w:type="character" w:customStyle="1" w:styleId="WW8Num28z2">
    <w:name w:val="WW8Num28z2"/>
    <w:rsid w:val="00931F60"/>
    <w:rPr>
      <w:rFonts w:ascii="Wingdings" w:hAnsi="Wingdings" w:cs="Wingdings"/>
    </w:rPr>
  </w:style>
  <w:style w:type="character" w:customStyle="1" w:styleId="WW8Num28z3">
    <w:name w:val="WW8Num28z3"/>
    <w:rsid w:val="00931F60"/>
    <w:rPr>
      <w:rFonts w:ascii="Symbol" w:hAnsi="Symbol" w:cs="Symbol"/>
    </w:rPr>
  </w:style>
  <w:style w:type="character" w:customStyle="1" w:styleId="WW8Num28z4">
    <w:name w:val="WW8Num28z4"/>
    <w:rsid w:val="00931F60"/>
    <w:rPr>
      <w:rFonts w:ascii="Courier New" w:hAnsi="Courier New" w:cs="Courier New"/>
    </w:rPr>
  </w:style>
  <w:style w:type="character" w:customStyle="1" w:styleId="WW8Num29z0">
    <w:name w:val="WW8Num29z0"/>
    <w:rsid w:val="00931F60"/>
    <w:rPr>
      <w:rFonts w:ascii="Symbol" w:eastAsia="Times New Roman" w:hAnsi="Symbol" w:cs="Times New Roman"/>
    </w:rPr>
  </w:style>
  <w:style w:type="character" w:customStyle="1" w:styleId="WW8Num29z1">
    <w:name w:val="WW8Num29z1"/>
    <w:rsid w:val="00931F60"/>
    <w:rPr>
      <w:rFonts w:ascii="Courier New" w:hAnsi="Courier New" w:cs="Courier New"/>
    </w:rPr>
  </w:style>
  <w:style w:type="character" w:customStyle="1" w:styleId="WW8Num29z2">
    <w:name w:val="WW8Num29z2"/>
    <w:rsid w:val="00931F60"/>
    <w:rPr>
      <w:rFonts w:ascii="Wingdings" w:hAnsi="Wingdings" w:cs="Wingdings"/>
    </w:rPr>
  </w:style>
  <w:style w:type="character" w:customStyle="1" w:styleId="WW8Num29z3">
    <w:name w:val="WW8Num29z3"/>
    <w:rsid w:val="00931F60"/>
    <w:rPr>
      <w:rFonts w:ascii="Symbol" w:hAnsi="Symbol" w:cs="Symbol"/>
    </w:rPr>
  </w:style>
  <w:style w:type="character" w:customStyle="1" w:styleId="WW8Num30z0">
    <w:name w:val="WW8Num30z0"/>
    <w:rsid w:val="00931F60"/>
    <w:rPr>
      <w:rFonts w:ascii="Symbol" w:eastAsia="Times New Roman" w:hAnsi="Symbol" w:cs="Times New Roman"/>
    </w:rPr>
  </w:style>
  <w:style w:type="character" w:customStyle="1" w:styleId="WW8Num30z1">
    <w:name w:val="WW8Num30z1"/>
    <w:rsid w:val="00931F60"/>
    <w:rPr>
      <w:rFonts w:ascii="Courier New" w:hAnsi="Courier New" w:cs="Courier New"/>
    </w:rPr>
  </w:style>
  <w:style w:type="character" w:customStyle="1" w:styleId="WW8Num30z2">
    <w:name w:val="WW8Num30z2"/>
    <w:rsid w:val="00931F60"/>
    <w:rPr>
      <w:rFonts w:ascii="Wingdings" w:hAnsi="Wingdings" w:cs="Wingdings"/>
    </w:rPr>
  </w:style>
  <w:style w:type="character" w:customStyle="1" w:styleId="WW8Num30z3">
    <w:name w:val="WW8Num30z3"/>
    <w:rsid w:val="00931F60"/>
    <w:rPr>
      <w:rFonts w:ascii="Symbol" w:hAnsi="Symbol" w:cs="Symbol"/>
    </w:rPr>
  </w:style>
  <w:style w:type="character" w:customStyle="1" w:styleId="WW8Num31z0">
    <w:name w:val="WW8Num31z0"/>
    <w:rsid w:val="00931F60"/>
    <w:rPr>
      <w:rFonts w:ascii="Symbol" w:eastAsia="Times New Roman" w:hAnsi="Symbol" w:cs="Times New Roman"/>
    </w:rPr>
  </w:style>
  <w:style w:type="character" w:customStyle="1" w:styleId="WW8Num31z1">
    <w:name w:val="WW8Num31z1"/>
    <w:rsid w:val="00931F60"/>
    <w:rPr>
      <w:rFonts w:ascii="Courier New" w:hAnsi="Courier New" w:cs="Courier New"/>
    </w:rPr>
  </w:style>
  <w:style w:type="character" w:customStyle="1" w:styleId="WW8Num31z2">
    <w:name w:val="WW8Num31z2"/>
    <w:rsid w:val="00931F60"/>
    <w:rPr>
      <w:rFonts w:ascii="Wingdings" w:hAnsi="Wingdings" w:cs="Wingdings"/>
    </w:rPr>
  </w:style>
  <w:style w:type="character" w:customStyle="1" w:styleId="WW8Num31z3">
    <w:name w:val="WW8Num31z3"/>
    <w:rsid w:val="00931F60"/>
    <w:rPr>
      <w:rFonts w:ascii="Symbol" w:hAnsi="Symbol" w:cs="Symbol"/>
    </w:rPr>
  </w:style>
  <w:style w:type="character" w:customStyle="1" w:styleId="WW8Num32z0">
    <w:name w:val="WW8Num32z0"/>
    <w:rsid w:val="00931F60"/>
    <w:rPr>
      <w:b/>
    </w:rPr>
  </w:style>
  <w:style w:type="character" w:customStyle="1" w:styleId="WW8Num32z1">
    <w:name w:val="WW8Num32z1"/>
    <w:rsid w:val="00931F60"/>
    <w:rPr>
      <w:color w:val="auto"/>
      <w:u w:val="single"/>
    </w:rPr>
  </w:style>
  <w:style w:type="character" w:customStyle="1" w:styleId="WW8Num32ztrue">
    <w:name w:val="WW8Num32ztrue"/>
    <w:rsid w:val="00931F60"/>
  </w:style>
  <w:style w:type="character" w:customStyle="1" w:styleId="WW8Num32ztrue6">
    <w:name w:val="WW8Num32ztrue6"/>
    <w:rsid w:val="00931F60"/>
  </w:style>
  <w:style w:type="character" w:customStyle="1" w:styleId="WW8Num32ztrue5">
    <w:name w:val="WW8Num32ztrue5"/>
    <w:rsid w:val="00931F60"/>
  </w:style>
  <w:style w:type="character" w:customStyle="1" w:styleId="WW8Num32ztrue4">
    <w:name w:val="WW8Num32ztrue4"/>
    <w:rsid w:val="00931F60"/>
  </w:style>
  <w:style w:type="character" w:customStyle="1" w:styleId="WW8Num32ztrue3">
    <w:name w:val="WW8Num32ztrue3"/>
    <w:rsid w:val="00931F60"/>
  </w:style>
  <w:style w:type="character" w:customStyle="1" w:styleId="WW8Num32ztrue2">
    <w:name w:val="WW8Num32ztrue2"/>
    <w:rsid w:val="00931F60"/>
  </w:style>
  <w:style w:type="character" w:customStyle="1" w:styleId="WW8Num32ztrue1">
    <w:name w:val="WW8Num32ztrue1"/>
    <w:rsid w:val="00931F60"/>
  </w:style>
  <w:style w:type="character" w:customStyle="1" w:styleId="WW8Num33z0">
    <w:name w:val="WW8Num33z0"/>
    <w:rsid w:val="00931F60"/>
    <w:rPr>
      <w:rFonts w:ascii="Symbol" w:eastAsia="Times New Roman" w:hAnsi="Symbol" w:cs="Times New Roman"/>
    </w:rPr>
  </w:style>
  <w:style w:type="character" w:customStyle="1" w:styleId="WW8Num33z1">
    <w:name w:val="WW8Num33z1"/>
    <w:rsid w:val="00931F60"/>
    <w:rPr>
      <w:rFonts w:ascii="Courier New" w:hAnsi="Courier New" w:cs="Courier New"/>
    </w:rPr>
  </w:style>
  <w:style w:type="character" w:customStyle="1" w:styleId="WW8Num33z2">
    <w:name w:val="WW8Num33z2"/>
    <w:rsid w:val="00931F60"/>
    <w:rPr>
      <w:rFonts w:ascii="Wingdings" w:hAnsi="Wingdings" w:cs="Wingdings"/>
    </w:rPr>
  </w:style>
  <w:style w:type="character" w:customStyle="1" w:styleId="WW8Num33z3">
    <w:name w:val="WW8Num33z3"/>
    <w:rsid w:val="00931F60"/>
    <w:rPr>
      <w:rFonts w:ascii="Symbol" w:hAnsi="Symbol" w:cs="Symbol"/>
    </w:rPr>
  </w:style>
  <w:style w:type="character" w:customStyle="1" w:styleId="WW8Num34z0">
    <w:name w:val="WW8Num34z0"/>
    <w:rsid w:val="00931F60"/>
    <w:rPr>
      <w:rFonts w:ascii="Symbol" w:eastAsia="Times New Roman" w:hAnsi="Symbol" w:cs="Times New Roman"/>
    </w:rPr>
  </w:style>
  <w:style w:type="character" w:customStyle="1" w:styleId="WW8Num34z2">
    <w:name w:val="WW8Num34z2"/>
    <w:rsid w:val="00931F60"/>
    <w:rPr>
      <w:rFonts w:ascii="Wingdings" w:hAnsi="Wingdings" w:cs="Wingdings"/>
    </w:rPr>
  </w:style>
  <w:style w:type="character" w:customStyle="1" w:styleId="WW8Num34z3">
    <w:name w:val="WW8Num34z3"/>
    <w:rsid w:val="00931F60"/>
    <w:rPr>
      <w:rFonts w:ascii="Symbol" w:hAnsi="Symbol" w:cs="Symbol"/>
    </w:rPr>
  </w:style>
  <w:style w:type="character" w:customStyle="1" w:styleId="WW8Num34z4">
    <w:name w:val="WW8Num34z4"/>
    <w:rsid w:val="00931F60"/>
    <w:rPr>
      <w:rFonts w:ascii="Courier New" w:hAnsi="Courier New" w:cs="Courier New"/>
    </w:rPr>
  </w:style>
  <w:style w:type="character" w:customStyle="1" w:styleId="WW8Num35z0">
    <w:name w:val="WW8Num35z0"/>
    <w:rsid w:val="00931F60"/>
    <w:rPr>
      <w:rFonts w:ascii="Times New Roman" w:hAnsi="Times New Roman" w:cs="Times New Roman"/>
    </w:rPr>
  </w:style>
  <w:style w:type="character" w:customStyle="1" w:styleId="WW8Num35z1">
    <w:name w:val="WW8Num35z1"/>
    <w:rsid w:val="00931F60"/>
    <w:rPr>
      <w:rFonts w:ascii="Courier New" w:hAnsi="Courier New" w:cs="Courier New"/>
    </w:rPr>
  </w:style>
  <w:style w:type="character" w:customStyle="1" w:styleId="WW8Num35z2">
    <w:name w:val="WW8Num35z2"/>
    <w:rsid w:val="00931F60"/>
    <w:rPr>
      <w:rFonts w:ascii="Wingdings" w:hAnsi="Wingdings" w:cs="Wingdings"/>
    </w:rPr>
  </w:style>
  <w:style w:type="character" w:customStyle="1" w:styleId="WW8Num35z3">
    <w:name w:val="WW8Num35z3"/>
    <w:rsid w:val="00931F60"/>
    <w:rPr>
      <w:rFonts w:ascii="Symbol" w:hAnsi="Symbol" w:cs="Symbol"/>
    </w:rPr>
  </w:style>
  <w:style w:type="character" w:customStyle="1" w:styleId="WW8Num36z0">
    <w:name w:val="WW8Num36z0"/>
    <w:rsid w:val="00931F60"/>
    <w:rPr>
      <w:rFonts w:ascii="Symbol" w:eastAsia="Times New Roman" w:hAnsi="Symbol" w:cs="Times New Roman"/>
    </w:rPr>
  </w:style>
  <w:style w:type="character" w:customStyle="1" w:styleId="WW8Num36z1">
    <w:name w:val="WW8Num36z1"/>
    <w:rsid w:val="00931F60"/>
    <w:rPr>
      <w:rFonts w:ascii="Courier New" w:hAnsi="Courier New" w:cs="Courier New"/>
    </w:rPr>
  </w:style>
  <w:style w:type="character" w:customStyle="1" w:styleId="WW8Num36z2">
    <w:name w:val="WW8Num36z2"/>
    <w:rsid w:val="00931F60"/>
    <w:rPr>
      <w:rFonts w:ascii="Wingdings" w:hAnsi="Wingdings" w:cs="Wingdings"/>
    </w:rPr>
  </w:style>
  <w:style w:type="character" w:customStyle="1" w:styleId="WW8Num36z3">
    <w:name w:val="WW8Num36z3"/>
    <w:rsid w:val="00931F60"/>
    <w:rPr>
      <w:rFonts w:ascii="Symbol" w:hAnsi="Symbol" w:cs="Symbol"/>
    </w:rPr>
  </w:style>
  <w:style w:type="character" w:customStyle="1" w:styleId="WW8Num37z0">
    <w:name w:val="WW8Num37z0"/>
    <w:rsid w:val="00931F60"/>
    <w:rPr>
      <w:b/>
      <w:bCs/>
      <w:color w:val="000000"/>
    </w:rPr>
  </w:style>
  <w:style w:type="character" w:customStyle="1" w:styleId="WW8Num37ztrue">
    <w:name w:val="WW8Num37ztrue"/>
    <w:rsid w:val="00931F60"/>
  </w:style>
  <w:style w:type="character" w:customStyle="1" w:styleId="WW8Num37ztrue7">
    <w:name w:val="WW8Num37ztrue7"/>
    <w:rsid w:val="00931F60"/>
  </w:style>
  <w:style w:type="character" w:customStyle="1" w:styleId="WW8Num37ztrue6">
    <w:name w:val="WW8Num37ztrue6"/>
    <w:rsid w:val="00931F60"/>
  </w:style>
  <w:style w:type="character" w:customStyle="1" w:styleId="WW8Num37ztrue5">
    <w:name w:val="WW8Num37ztrue5"/>
    <w:rsid w:val="00931F60"/>
  </w:style>
  <w:style w:type="character" w:customStyle="1" w:styleId="WW8Num37ztrue4">
    <w:name w:val="WW8Num37ztrue4"/>
    <w:rsid w:val="00931F60"/>
  </w:style>
  <w:style w:type="character" w:customStyle="1" w:styleId="WW8Num37ztrue3">
    <w:name w:val="WW8Num37ztrue3"/>
    <w:rsid w:val="00931F60"/>
  </w:style>
  <w:style w:type="character" w:customStyle="1" w:styleId="WW8Num37ztrue2">
    <w:name w:val="WW8Num37ztrue2"/>
    <w:rsid w:val="00931F60"/>
  </w:style>
  <w:style w:type="character" w:customStyle="1" w:styleId="WW8Num37ztrue1">
    <w:name w:val="WW8Num37ztrue1"/>
    <w:rsid w:val="00931F60"/>
  </w:style>
  <w:style w:type="character" w:customStyle="1" w:styleId="WW8Num38z0">
    <w:name w:val="WW8Num38z0"/>
    <w:rsid w:val="00931F60"/>
    <w:rPr>
      <w:rFonts w:ascii="Symbol" w:eastAsia="Times New Roman" w:hAnsi="Symbol" w:cs="Times New Roman"/>
    </w:rPr>
  </w:style>
  <w:style w:type="character" w:customStyle="1" w:styleId="WW8Num38z1">
    <w:name w:val="WW8Num38z1"/>
    <w:rsid w:val="00931F60"/>
    <w:rPr>
      <w:rFonts w:ascii="Courier New" w:hAnsi="Courier New" w:cs="Courier New"/>
    </w:rPr>
  </w:style>
  <w:style w:type="character" w:customStyle="1" w:styleId="WW8Num38z2">
    <w:name w:val="WW8Num38z2"/>
    <w:rsid w:val="00931F60"/>
    <w:rPr>
      <w:rFonts w:ascii="Wingdings" w:hAnsi="Wingdings" w:cs="Wingdings"/>
    </w:rPr>
  </w:style>
  <w:style w:type="character" w:customStyle="1" w:styleId="WW8Num38z3">
    <w:name w:val="WW8Num38z3"/>
    <w:rsid w:val="00931F60"/>
    <w:rPr>
      <w:rFonts w:ascii="Symbol" w:hAnsi="Symbol" w:cs="Symbol"/>
    </w:rPr>
  </w:style>
  <w:style w:type="character" w:customStyle="1" w:styleId="WW8Num39z0">
    <w:name w:val="WW8Num39z0"/>
    <w:rsid w:val="00931F60"/>
    <w:rPr>
      <w:rFonts w:ascii="Symbol" w:eastAsia="Times New Roman" w:hAnsi="Symbol" w:cs="Times New Roman"/>
    </w:rPr>
  </w:style>
  <w:style w:type="character" w:customStyle="1" w:styleId="WW8Num39z1">
    <w:name w:val="WW8Num39z1"/>
    <w:rsid w:val="00931F60"/>
    <w:rPr>
      <w:rFonts w:ascii="Courier New" w:hAnsi="Courier New" w:cs="Courier New"/>
    </w:rPr>
  </w:style>
  <w:style w:type="character" w:customStyle="1" w:styleId="WW8Num39z2">
    <w:name w:val="WW8Num39z2"/>
    <w:rsid w:val="00931F60"/>
    <w:rPr>
      <w:rFonts w:ascii="Wingdings" w:hAnsi="Wingdings" w:cs="Wingdings"/>
    </w:rPr>
  </w:style>
  <w:style w:type="character" w:customStyle="1" w:styleId="WW8Num39z3">
    <w:name w:val="WW8Num39z3"/>
    <w:rsid w:val="00931F60"/>
    <w:rPr>
      <w:rFonts w:ascii="Symbol" w:hAnsi="Symbol" w:cs="Symbol"/>
    </w:rPr>
  </w:style>
  <w:style w:type="character" w:customStyle="1" w:styleId="WW8Num40z0">
    <w:name w:val="WW8Num40z0"/>
    <w:rsid w:val="00931F60"/>
    <w:rPr>
      <w:rFonts w:ascii="Symbol" w:eastAsia="Times New Roman" w:hAnsi="Symbol" w:cs="Times New Roman"/>
    </w:rPr>
  </w:style>
  <w:style w:type="character" w:customStyle="1" w:styleId="WW8Num40z1">
    <w:name w:val="WW8Num40z1"/>
    <w:rsid w:val="00931F60"/>
    <w:rPr>
      <w:rFonts w:ascii="Courier New" w:hAnsi="Courier New" w:cs="Courier New"/>
    </w:rPr>
  </w:style>
  <w:style w:type="character" w:customStyle="1" w:styleId="WW8Num40z2">
    <w:name w:val="WW8Num40z2"/>
    <w:rsid w:val="00931F60"/>
    <w:rPr>
      <w:rFonts w:ascii="Wingdings" w:hAnsi="Wingdings" w:cs="Wingdings"/>
    </w:rPr>
  </w:style>
  <w:style w:type="character" w:customStyle="1" w:styleId="WW8Num40z3">
    <w:name w:val="WW8Num40z3"/>
    <w:rsid w:val="00931F60"/>
    <w:rPr>
      <w:rFonts w:ascii="Symbol" w:hAnsi="Symbol" w:cs="Symbol"/>
    </w:rPr>
  </w:style>
  <w:style w:type="character" w:customStyle="1" w:styleId="WW8Num41zfalse">
    <w:name w:val="WW8Num41zfalse"/>
    <w:rsid w:val="00931F60"/>
  </w:style>
  <w:style w:type="character" w:customStyle="1" w:styleId="WW8Num41ztrue">
    <w:name w:val="WW8Num41ztrue"/>
    <w:rsid w:val="00931F60"/>
  </w:style>
  <w:style w:type="character" w:customStyle="1" w:styleId="WW8Num41ztrue7">
    <w:name w:val="WW8Num41ztrue7"/>
    <w:rsid w:val="00931F60"/>
  </w:style>
  <w:style w:type="character" w:customStyle="1" w:styleId="WW8Num41ztrue6">
    <w:name w:val="WW8Num41ztrue6"/>
    <w:rsid w:val="00931F60"/>
  </w:style>
  <w:style w:type="character" w:customStyle="1" w:styleId="WW8Num41ztrue5">
    <w:name w:val="WW8Num41ztrue5"/>
    <w:rsid w:val="00931F60"/>
  </w:style>
  <w:style w:type="character" w:customStyle="1" w:styleId="WW8Num41ztrue4">
    <w:name w:val="WW8Num41ztrue4"/>
    <w:rsid w:val="00931F60"/>
  </w:style>
  <w:style w:type="character" w:customStyle="1" w:styleId="WW8Num41ztrue3">
    <w:name w:val="WW8Num41ztrue3"/>
    <w:rsid w:val="00931F60"/>
  </w:style>
  <w:style w:type="character" w:customStyle="1" w:styleId="WW8Num41ztrue2">
    <w:name w:val="WW8Num41ztrue2"/>
    <w:rsid w:val="00931F60"/>
  </w:style>
  <w:style w:type="character" w:customStyle="1" w:styleId="WW8Num41ztrue1">
    <w:name w:val="WW8Num41ztrue1"/>
    <w:rsid w:val="00931F60"/>
  </w:style>
  <w:style w:type="character" w:customStyle="1" w:styleId="WW8Num42z0">
    <w:name w:val="WW8Num42z0"/>
    <w:rsid w:val="00931F60"/>
    <w:rPr>
      <w:rFonts w:ascii="Symbol" w:eastAsia="Times New Roman" w:hAnsi="Symbol" w:cs="Times New Roman"/>
    </w:rPr>
  </w:style>
  <w:style w:type="character" w:customStyle="1" w:styleId="WW8Num42z1">
    <w:name w:val="WW8Num42z1"/>
    <w:rsid w:val="00931F60"/>
    <w:rPr>
      <w:rFonts w:ascii="Courier New" w:hAnsi="Courier New" w:cs="Courier New"/>
    </w:rPr>
  </w:style>
  <w:style w:type="character" w:customStyle="1" w:styleId="WW8Num42z2">
    <w:name w:val="WW8Num42z2"/>
    <w:rsid w:val="00931F60"/>
    <w:rPr>
      <w:rFonts w:ascii="Wingdings" w:hAnsi="Wingdings" w:cs="Wingdings"/>
    </w:rPr>
  </w:style>
  <w:style w:type="character" w:customStyle="1" w:styleId="WW8Num42z3">
    <w:name w:val="WW8Num42z3"/>
    <w:rsid w:val="00931F60"/>
    <w:rPr>
      <w:rFonts w:ascii="Symbol" w:hAnsi="Symbol" w:cs="Symbol"/>
    </w:rPr>
  </w:style>
  <w:style w:type="character" w:customStyle="1" w:styleId="WW8Num43z0">
    <w:name w:val="WW8Num43z0"/>
    <w:rsid w:val="00931F60"/>
    <w:rPr>
      <w:rFonts w:ascii="Symbol" w:eastAsia="Times New Roman" w:hAnsi="Symbol" w:cs="Times New Roman"/>
    </w:rPr>
  </w:style>
  <w:style w:type="character" w:customStyle="1" w:styleId="WW8Num43z1">
    <w:name w:val="WW8Num43z1"/>
    <w:rsid w:val="00931F60"/>
    <w:rPr>
      <w:rFonts w:ascii="Courier New" w:hAnsi="Courier New" w:cs="Courier New"/>
    </w:rPr>
  </w:style>
  <w:style w:type="character" w:customStyle="1" w:styleId="WW8Num43z2">
    <w:name w:val="WW8Num43z2"/>
    <w:rsid w:val="00931F60"/>
    <w:rPr>
      <w:rFonts w:ascii="Wingdings" w:hAnsi="Wingdings" w:cs="Wingdings"/>
    </w:rPr>
  </w:style>
  <w:style w:type="character" w:customStyle="1" w:styleId="WW8Num43z3">
    <w:name w:val="WW8Num43z3"/>
    <w:rsid w:val="00931F60"/>
    <w:rPr>
      <w:rFonts w:ascii="Symbol" w:hAnsi="Symbol" w:cs="Symbol"/>
    </w:rPr>
  </w:style>
  <w:style w:type="character" w:customStyle="1" w:styleId="WW8Num44z0">
    <w:name w:val="WW8Num44z0"/>
    <w:rsid w:val="00931F60"/>
    <w:rPr>
      <w:rFonts w:ascii="Symbol" w:eastAsia="Times New Roman" w:hAnsi="Symbol" w:cs="Times New Roman"/>
    </w:rPr>
  </w:style>
  <w:style w:type="character" w:customStyle="1" w:styleId="WW8Num44z1">
    <w:name w:val="WW8Num44z1"/>
    <w:rsid w:val="00931F60"/>
    <w:rPr>
      <w:rFonts w:ascii="Courier New" w:hAnsi="Courier New" w:cs="Courier New"/>
    </w:rPr>
  </w:style>
  <w:style w:type="character" w:customStyle="1" w:styleId="WW8Num44z2">
    <w:name w:val="WW8Num44z2"/>
    <w:rsid w:val="00931F60"/>
    <w:rPr>
      <w:rFonts w:ascii="Wingdings" w:hAnsi="Wingdings" w:cs="Wingdings"/>
    </w:rPr>
  </w:style>
  <w:style w:type="character" w:customStyle="1" w:styleId="WW8Num44z3">
    <w:name w:val="WW8Num44z3"/>
    <w:rsid w:val="00931F60"/>
    <w:rPr>
      <w:rFonts w:ascii="Symbol" w:hAnsi="Symbol" w:cs="Symbol"/>
    </w:rPr>
  </w:style>
  <w:style w:type="character" w:customStyle="1" w:styleId="WW8Num45z0">
    <w:name w:val="WW8Num45z0"/>
    <w:rsid w:val="00931F60"/>
    <w:rPr>
      <w:rFonts w:ascii="Symbol" w:eastAsia="Times New Roman" w:hAnsi="Symbol" w:cs="Times New Roman"/>
    </w:rPr>
  </w:style>
  <w:style w:type="character" w:customStyle="1" w:styleId="WW8Num45z1">
    <w:name w:val="WW8Num45z1"/>
    <w:rsid w:val="00931F60"/>
    <w:rPr>
      <w:rFonts w:ascii="Courier New" w:hAnsi="Courier New" w:cs="Courier New"/>
    </w:rPr>
  </w:style>
  <w:style w:type="character" w:customStyle="1" w:styleId="WW8Num45z2">
    <w:name w:val="WW8Num45z2"/>
    <w:rsid w:val="00931F60"/>
    <w:rPr>
      <w:rFonts w:ascii="Wingdings" w:hAnsi="Wingdings" w:cs="Wingdings"/>
    </w:rPr>
  </w:style>
  <w:style w:type="character" w:customStyle="1" w:styleId="WW8Num45z3">
    <w:name w:val="WW8Num45z3"/>
    <w:rsid w:val="00931F60"/>
    <w:rPr>
      <w:rFonts w:ascii="Symbol" w:hAnsi="Symbol" w:cs="Symbol"/>
    </w:rPr>
  </w:style>
  <w:style w:type="character" w:customStyle="1" w:styleId="WW8Num46z0">
    <w:name w:val="WW8Num46z0"/>
    <w:rsid w:val="00931F60"/>
    <w:rPr>
      <w:rFonts w:ascii="Times New Roman" w:hAnsi="Times New Roman" w:cs="Times New Roman"/>
    </w:rPr>
  </w:style>
  <w:style w:type="character" w:customStyle="1" w:styleId="WW8Num47z0">
    <w:name w:val="WW8Num47z0"/>
    <w:rsid w:val="00931F60"/>
    <w:rPr>
      <w:rFonts w:ascii="Symbol" w:eastAsia="Times New Roman" w:hAnsi="Symbol" w:cs="Times New Roman"/>
      <w:color w:val="000000"/>
    </w:rPr>
  </w:style>
  <w:style w:type="character" w:customStyle="1" w:styleId="WW8Num47z2">
    <w:name w:val="WW8Num47z2"/>
    <w:rsid w:val="00931F60"/>
    <w:rPr>
      <w:rFonts w:ascii="Times New Roman" w:eastAsia="Times New Roman" w:hAnsi="Times New Roman" w:cs="Times New Roman"/>
    </w:rPr>
  </w:style>
  <w:style w:type="character" w:customStyle="1" w:styleId="WW8Num47z3">
    <w:name w:val="WW8Num47z3"/>
    <w:rsid w:val="00931F60"/>
    <w:rPr>
      <w:rFonts w:ascii="Symbol" w:hAnsi="Symbol" w:cs="Symbol"/>
    </w:rPr>
  </w:style>
  <w:style w:type="character" w:customStyle="1" w:styleId="WW8Num47z4">
    <w:name w:val="WW8Num47z4"/>
    <w:rsid w:val="00931F60"/>
    <w:rPr>
      <w:rFonts w:ascii="Courier New" w:hAnsi="Courier New" w:cs="Courier New"/>
    </w:rPr>
  </w:style>
  <w:style w:type="character" w:customStyle="1" w:styleId="WW8Num47z5">
    <w:name w:val="WW8Num47z5"/>
    <w:rsid w:val="00931F60"/>
    <w:rPr>
      <w:rFonts w:ascii="Wingdings" w:hAnsi="Wingdings" w:cs="Wingdings"/>
    </w:rPr>
  </w:style>
  <w:style w:type="character" w:customStyle="1" w:styleId="WW8Num48z0">
    <w:name w:val="WW8Num48z0"/>
    <w:rsid w:val="00931F60"/>
    <w:rPr>
      <w:rFonts w:ascii="Symbol" w:hAnsi="Symbol" w:cs="Symbol"/>
    </w:rPr>
  </w:style>
  <w:style w:type="character" w:customStyle="1" w:styleId="WW8Num48z1">
    <w:name w:val="WW8Num48z1"/>
    <w:rsid w:val="00931F60"/>
    <w:rPr>
      <w:rFonts w:ascii="Courier New" w:hAnsi="Courier New" w:cs="Courier New"/>
    </w:rPr>
  </w:style>
  <w:style w:type="character" w:customStyle="1" w:styleId="WW8Num48z2">
    <w:name w:val="WW8Num48z2"/>
    <w:rsid w:val="00931F60"/>
    <w:rPr>
      <w:rFonts w:ascii="Wingdings" w:hAnsi="Wingdings" w:cs="Wingdings"/>
    </w:rPr>
  </w:style>
  <w:style w:type="character" w:customStyle="1" w:styleId="11">
    <w:name w:val="Основной шрифт абзаца1"/>
    <w:rsid w:val="00931F60"/>
  </w:style>
  <w:style w:type="character" w:customStyle="1" w:styleId="12">
    <w:name w:val="Стиль 12 пт"/>
    <w:rsid w:val="00931F60"/>
    <w:rPr>
      <w:sz w:val="24"/>
    </w:rPr>
  </w:style>
  <w:style w:type="character" w:customStyle="1" w:styleId="a9">
    <w:name w:val="Текст Знак"/>
    <w:rsid w:val="00931F60"/>
    <w:rPr>
      <w:rFonts w:ascii="Courier New" w:hAnsi="Courier New" w:cs="Courier New"/>
      <w:lang w:val="ru-RU" w:bidi="ar-SA"/>
    </w:rPr>
  </w:style>
  <w:style w:type="character" w:customStyle="1" w:styleId="ConsPlusNormal">
    <w:name w:val="ConsPlusNormal Знак"/>
    <w:rsid w:val="00931F60"/>
    <w:rPr>
      <w:rFonts w:ascii="Arial" w:hAnsi="Arial" w:cs="Arial"/>
      <w:lang w:val="ru-RU" w:bidi="ar-SA"/>
    </w:rPr>
  </w:style>
  <w:style w:type="character" w:customStyle="1" w:styleId="aa">
    <w:name w:val="Цветовое выделение"/>
    <w:rsid w:val="00931F60"/>
    <w:rPr>
      <w:b/>
      <w:color w:val="000080"/>
    </w:rPr>
  </w:style>
  <w:style w:type="character" w:customStyle="1" w:styleId="ab">
    <w:name w:val="Гипертекстовая ссылка"/>
    <w:rsid w:val="00931F60"/>
    <w:rPr>
      <w:rFonts w:cs="Times New Roman"/>
      <w:b/>
      <w:color w:val="008000"/>
    </w:rPr>
  </w:style>
  <w:style w:type="character" w:styleId="ac">
    <w:name w:val="page number"/>
    <w:basedOn w:val="11"/>
    <w:rsid w:val="00931F60"/>
  </w:style>
  <w:style w:type="character" w:customStyle="1" w:styleId="100">
    <w:name w:val="Знак Знак10"/>
    <w:rsid w:val="00931F60"/>
    <w:rPr>
      <w:rFonts w:ascii="Courier New" w:hAnsi="Courier New" w:cs="Courier New"/>
      <w:lang w:val="ru-RU" w:bidi="ar-SA"/>
    </w:rPr>
  </w:style>
  <w:style w:type="character" w:customStyle="1" w:styleId="ad">
    <w:name w:val="Текст сноски Знак"/>
    <w:basedOn w:val="11"/>
    <w:rsid w:val="00931F60"/>
  </w:style>
  <w:style w:type="character" w:customStyle="1" w:styleId="ae">
    <w:name w:val="Символ сноски"/>
    <w:rsid w:val="00931F60"/>
    <w:rPr>
      <w:vertAlign w:val="superscript"/>
    </w:rPr>
  </w:style>
  <w:style w:type="character" w:styleId="af">
    <w:name w:val="Strong"/>
    <w:basedOn w:val="11"/>
    <w:qFormat/>
    <w:rsid w:val="00931F60"/>
    <w:rPr>
      <w:b/>
      <w:bCs/>
    </w:rPr>
  </w:style>
  <w:style w:type="character" w:styleId="af0">
    <w:name w:val="footnote reference"/>
    <w:rsid w:val="00931F60"/>
    <w:rPr>
      <w:vertAlign w:val="superscript"/>
    </w:rPr>
  </w:style>
  <w:style w:type="character" w:customStyle="1" w:styleId="af1">
    <w:name w:val="Ссылка указателя"/>
    <w:rsid w:val="00931F60"/>
  </w:style>
  <w:style w:type="character" w:styleId="af2">
    <w:name w:val="endnote reference"/>
    <w:rsid w:val="00931F60"/>
    <w:rPr>
      <w:vertAlign w:val="superscript"/>
    </w:rPr>
  </w:style>
  <w:style w:type="character" w:customStyle="1" w:styleId="af3">
    <w:name w:val="Символы концевой сноски"/>
    <w:rsid w:val="00931F60"/>
  </w:style>
  <w:style w:type="paragraph" w:customStyle="1" w:styleId="13">
    <w:name w:val="Заголовок1"/>
    <w:basedOn w:val="a0"/>
    <w:next w:val="af4"/>
    <w:qFormat/>
    <w:rsid w:val="00931F60"/>
    <w:pPr>
      <w:jc w:val="center"/>
    </w:pPr>
    <w:rPr>
      <w:sz w:val="28"/>
      <w:szCs w:val="28"/>
      <w:lang w:eastAsia="zh-CN"/>
    </w:rPr>
  </w:style>
  <w:style w:type="paragraph" w:styleId="af4">
    <w:name w:val="Body Text"/>
    <w:basedOn w:val="a0"/>
    <w:link w:val="af5"/>
    <w:rsid w:val="00931F60"/>
    <w:pPr>
      <w:spacing w:after="120"/>
    </w:pPr>
    <w:rPr>
      <w:lang w:eastAsia="zh-CN"/>
    </w:rPr>
  </w:style>
  <w:style w:type="character" w:customStyle="1" w:styleId="af5">
    <w:name w:val="Основной текст Знак"/>
    <w:basedOn w:val="a1"/>
    <w:link w:val="af4"/>
    <w:uiPriority w:val="99"/>
    <w:rsid w:val="00931F60"/>
    <w:rPr>
      <w:sz w:val="24"/>
      <w:szCs w:val="24"/>
      <w:lang w:eastAsia="zh-CN"/>
    </w:rPr>
  </w:style>
  <w:style w:type="paragraph" w:styleId="af6">
    <w:name w:val="List"/>
    <w:basedOn w:val="af4"/>
    <w:rsid w:val="00931F60"/>
    <w:rPr>
      <w:rFonts w:cs="Mangal"/>
    </w:rPr>
  </w:style>
  <w:style w:type="paragraph" w:styleId="af7">
    <w:name w:val="caption"/>
    <w:basedOn w:val="a0"/>
    <w:qFormat/>
    <w:rsid w:val="00931F60"/>
    <w:pPr>
      <w:suppressLineNumbers/>
      <w:spacing w:before="120" w:after="120"/>
    </w:pPr>
    <w:rPr>
      <w:rFonts w:cs="Mangal"/>
      <w:i/>
      <w:iCs/>
      <w:lang w:eastAsia="zh-CN"/>
    </w:rPr>
  </w:style>
  <w:style w:type="paragraph" w:customStyle="1" w:styleId="14">
    <w:name w:val="Указатель1"/>
    <w:basedOn w:val="a0"/>
    <w:rsid w:val="00931F60"/>
    <w:pPr>
      <w:suppressLineNumbers/>
    </w:pPr>
    <w:rPr>
      <w:rFonts w:cs="Mangal"/>
      <w:lang w:eastAsia="zh-CN"/>
    </w:rPr>
  </w:style>
  <w:style w:type="paragraph" w:styleId="HTML">
    <w:name w:val="HTML Preformatted"/>
    <w:basedOn w:val="a0"/>
    <w:link w:val="HTML0"/>
    <w:rsid w:val="0093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1"/>
    <w:link w:val="HTML"/>
    <w:rsid w:val="00931F60"/>
    <w:rPr>
      <w:rFonts w:ascii="Courier New" w:hAnsi="Courier New" w:cs="Courier New"/>
      <w:lang w:eastAsia="zh-CN"/>
    </w:rPr>
  </w:style>
  <w:style w:type="paragraph" w:styleId="af8">
    <w:name w:val="Body Text Indent"/>
    <w:basedOn w:val="a0"/>
    <w:link w:val="af9"/>
    <w:rsid w:val="00931F60"/>
    <w:pPr>
      <w:spacing w:after="120"/>
      <w:ind w:left="283"/>
    </w:pPr>
    <w:rPr>
      <w:lang w:eastAsia="zh-CN"/>
    </w:rPr>
  </w:style>
  <w:style w:type="character" w:customStyle="1" w:styleId="af9">
    <w:name w:val="Основной текст с отступом Знак"/>
    <w:basedOn w:val="a1"/>
    <w:link w:val="af8"/>
    <w:rsid w:val="00931F60"/>
    <w:rPr>
      <w:sz w:val="24"/>
      <w:szCs w:val="24"/>
      <w:lang w:eastAsia="zh-CN"/>
    </w:rPr>
  </w:style>
  <w:style w:type="paragraph" w:customStyle="1" w:styleId="ConsNormal">
    <w:name w:val="ConsNormal"/>
    <w:link w:val="ConsNormal0"/>
    <w:rsid w:val="00931F60"/>
    <w:pPr>
      <w:suppressAutoHyphens/>
      <w:autoSpaceDE w:val="0"/>
      <w:ind w:right="19772" w:firstLine="720"/>
    </w:pPr>
    <w:rPr>
      <w:rFonts w:ascii="Arial" w:hAnsi="Arial" w:cs="Arial"/>
      <w:lang w:eastAsia="zh-CN"/>
    </w:rPr>
  </w:style>
  <w:style w:type="character" w:customStyle="1" w:styleId="ConsNormal0">
    <w:name w:val="ConsNormal Знак"/>
    <w:basedOn w:val="a1"/>
    <w:link w:val="ConsNormal"/>
    <w:rsid w:val="00931F60"/>
    <w:rPr>
      <w:rFonts w:ascii="Arial" w:hAnsi="Arial" w:cs="Arial"/>
      <w:lang w:val="ru-RU" w:eastAsia="zh-CN" w:bidi="ar-SA"/>
    </w:rPr>
  </w:style>
  <w:style w:type="paragraph" w:customStyle="1" w:styleId="afa">
    <w:name w:val="МОЕ"/>
    <w:basedOn w:val="a0"/>
    <w:rsid w:val="00931F60"/>
    <w:pPr>
      <w:ind w:firstLine="709"/>
      <w:jc w:val="both"/>
    </w:pPr>
    <w:rPr>
      <w:spacing w:val="10"/>
      <w:sz w:val="28"/>
      <w:szCs w:val="28"/>
      <w:lang w:eastAsia="zh-CN"/>
    </w:rPr>
  </w:style>
  <w:style w:type="paragraph" w:customStyle="1" w:styleId="afb">
    <w:name w:val="основной"/>
    <w:basedOn w:val="a0"/>
    <w:rsid w:val="00931F60"/>
    <w:pPr>
      <w:keepNext/>
      <w:suppressAutoHyphens/>
    </w:pPr>
    <w:rPr>
      <w:rFonts w:ascii="Arial" w:eastAsia="Lucida Sans Unicode" w:hAnsi="Arial" w:cs="Arial"/>
      <w:kern w:val="1"/>
      <w:lang w:eastAsia="zh-CN"/>
    </w:rPr>
  </w:style>
  <w:style w:type="paragraph" w:customStyle="1" w:styleId="afc">
    <w:name w:val="Знак Знак Знак Знак Знак Знак"/>
    <w:basedOn w:val="a0"/>
    <w:rsid w:val="00931F60"/>
    <w:pPr>
      <w:spacing w:before="280" w:after="280"/>
    </w:pPr>
    <w:rPr>
      <w:rFonts w:ascii="Tahoma" w:hAnsi="Tahoma" w:cs="Tahoma"/>
      <w:sz w:val="20"/>
      <w:szCs w:val="20"/>
      <w:lang w:val="en-US" w:eastAsia="zh-CN"/>
    </w:rPr>
  </w:style>
  <w:style w:type="paragraph" w:customStyle="1" w:styleId="Iauiue">
    <w:name w:val="Iau?iue"/>
    <w:rsid w:val="00931F60"/>
    <w:pPr>
      <w:widowControl w:val="0"/>
      <w:suppressAutoHyphens/>
    </w:pPr>
    <w:rPr>
      <w:rFonts w:eastAsia="Arial"/>
      <w:lang w:eastAsia="zh-CN"/>
    </w:rPr>
  </w:style>
  <w:style w:type="paragraph" w:customStyle="1" w:styleId="15">
    <w:name w:val="Текст1"/>
    <w:basedOn w:val="a0"/>
    <w:rsid w:val="00931F60"/>
    <w:rPr>
      <w:rFonts w:ascii="Courier New" w:hAnsi="Courier New" w:cs="Courier New"/>
      <w:sz w:val="20"/>
      <w:szCs w:val="20"/>
      <w:lang w:eastAsia="zh-CN"/>
    </w:rPr>
  </w:style>
  <w:style w:type="paragraph" w:customStyle="1" w:styleId="ConsPlusNormal0">
    <w:name w:val="ConsPlusNormal"/>
    <w:uiPriority w:val="99"/>
    <w:rsid w:val="00931F60"/>
    <w:pPr>
      <w:widowControl w:val="0"/>
      <w:suppressAutoHyphens/>
      <w:autoSpaceDE w:val="0"/>
      <w:ind w:firstLine="720"/>
    </w:pPr>
    <w:rPr>
      <w:rFonts w:ascii="Arial" w:hAnsi="Arial" w:cs="Arial"/>
      <w:lang w:eastAsia="zh-CN"/>
    </w:rPr>
  </w:style>
  <w:style w:type="paragraph" w:customStyle="1" w:styleId="nienie">
    <w:name w:val="nienie"/>
    <w:basedOn w:val="Iauiue"/>
    <w:rsid w:val="00931F60"/>
    <w:pPr>
      <w:keepLines/>
      <w:numPr>
        <w:numId w:val="2"/>
      </w:numPr>
      <w:suppressAutoHyphens w:val="0"/>
      <w:ind w:left="709" w:hanging="284"/>
      <w:jc w:val="both"/>
    </w:pPr>
    <w:rPr>
      <w:rFonts w:ascii="Peterburg" w:eastAsia="Times New Roman" w:hAnsi="Peterburg" w:cs="Peterburg"/>
      <w:sz w:val="24"/>
      <w:szCs w:val="24"/>
    </w:rPr>
  </w:style>
  <w:style w:type="paragraph" w:customStyle="1" w:styleId="afd">
    <w:name w:val="Заголовок статьи"/>
    <w:basedOn w:val="a0"/>
    <w:next w:val="a0"/>
    <w:rsid w:val="00931F60"/>
    <w:pPr>
      <w:widowControl w:val="0"/>
      <w:autoSpaceDE w:val="0"/>
      <w:ind w:left="1612" w:hanging="892"/>
      <w:jc w:val="both"/>
    </w:pPr>
    <w:rPr>
      <w:rFonts w:ascii="Arial" w:hAnsi="Arial" w:cs="Arial"/>
      <w:lang w:eastAsia="zh-CN"/>
    </w:rPr>
  </w:style>
  <w:style w:type="paragraph" w:styleId="afe">
    <w:name w:val="footer"/>
    <w:basedOn w:val="a0"/>
    <w:link w:val="aff"/>
    <w:rsid w:val="00931F60"/>
    <w:pPr>
      <w:tabs>
        <w:tab w:val="center" w:pos="4677"/>
        <w:tab w:val="right" w:pos="9355"/>
      </w:tabs>
    </w:pPr>
    <w:rPr>
      <w:lang w:eastAsia="zh-CN"/>
    </w:rPr>
  </w:style>
  <w:style w:type="character" w:customStyle="1" w:styleId="aff">
    <w:name w:val="Нижний колонтитул Знак"/>
    <w:basedOn w:val="a1"/>
    <w:link w:val="afe"/>
    <w:uiPriority w:val="99"/>
    <w:rsid w:val="00931F60"/>
    <w:rPr>
      <w:sz w:val="24"/>
      <w:szCs w:val="24"/>
      <w:lang w:eastAsia="zh-CN"/>
    </w:rPr>
  </w:style>
  <w:style w:type="paragraph" w:customStyle="1" w:styleId="aff0">
    <w:name w:val="Зоны"/>
    <w:basedOn w:val="a0"/>
    <w:rsid w:val="00931F60"/>
    <w:pPr>
      <w:tabs>
        <w:tab w:val="left" w:pos="567"/>
      </w:tabs>
      <w:snapToGrid w:val="0"/>
      <w:spacing w:before="160" w:after="160"/>
      <w:ind w:left="567"/>
      <w:jc w:val="both"/>
    </w:pPr>
    <w:rPr>
      <w:rFonts w:ascii="Arial" w:hAnsi="Arial" w:cs="Arial"/>
      <w:b/>
      <w:szCs w:val="20"/>
      <w:lang w:eastAsia="zh-CN"/>
    </w:rPr>
  </w:style>
  <w:style w:type="paragraph" w:customStyle="1" w:styleId="a">
    <w:name w:val="ВидыДеятельности"/>
    <w:basedOn w:val="a0"/>
    <w:rsid w:val="00931F60"/>
    <w:pPr>
      <w:numPr>
        <w:numId w:val="1"/>
      </w:numPr>
      <w:tabs>
        <w:tab w:val="left" w:pos="851"/>
      </w:tabs>
      <w:spacing w:after="80"/>
      <w:jc w:val="both"/>
    </w:pPr>
    <w:rPr>
      <w:rFonts w:ascii="Arial" w:hAnsi="Arial" w:cs="Arial"/>
      <w:sz w:val="22"/>
      <w:szCs w:val="20"/>
      <w:lang w:eastAsia="zh-CN"/>
    </w:rPr>
  </w:style>
  <w:style w:type="paragraph" w:customStyle="1" w:styleId="src">
    <w:name w:val="src"/>
    <w:basedOn w:val="a0"/>
    <w:rsid w:val="00931F60"/>
    <w:pPr>
      <w:spacing w:after="240"/>
    </w:pPr>
    <w:rPr>
      <w:i/>
      <w:iCs/>
      <w:color w:val="939756"/>
      <w:sz w:val="18"/>
      <w:szCs w:val="18"/>
      <w:lang w:eastAsia="zh-CN"/>
    </w:rPr>
  </w:style>
  <w:style w:type="paragraph" w:customStyle="1" w:styleId="aff1">
    <w:name w:val="Раздел"/>
    <w:basedOn w:val="a0"/>
    <w:rsid w:val="00931F60"/>
    <w:pPr>
      <w:ind w:left="720"/>
    </w:pPr>
    <w:rPr>
      <w:b/>
      <w:lang w:eastAsia="zh-CN"/>
    </w:rPr>
  </w:style>
  <w:style w:type="paragraph" w:customStyle="1" w:styleId="aff2">
    <w:name w:val="Генплан"/>
    <w:basedOn w:val="a0"/>
    <w:rsid w:val="00931F60"/>
    <w:pPr>
      <w:tabs>
        <w:tab w:val="left" w:pos="7797"/>
      </w:tabs>
      <w:spacing w:line="360" w:lineRule="auto"/>
      <w:jc w:val="center"/>
    </w:pPr>
    <w:rPr>
      <w:b/>
      <w:sz w:val="32"/>
      <w:szCs w:val="28"/>
      <w:lang w:eastAsia="zh-CN"/>
    </w:rPr>
  </w:style>
  <w:style w:type="paragraph" w:customStyle="1" w:styleId="S">
    <w:name w:val="S_Обычный в таблице"/>
    <w:basedOn w:val="a0"/>
    <w:rsid w:val="00931F60"/>
    <w:pPr>
      <w:spacing w:line="360" w:lineRule="auto"/>
      <w:jc w:val="center"/>
    </w:pPr>
    <w:rPr>
      <w:lang w:eastAsia="zh-CN"/>
    </w:rPr>
  </w:style>
  <w:style w:type="paragraph" w:styleId="aff3">
    <w:name w:val="header"/>
    <w:basedOn w:val="a0"/>
    <w:link w:val="aff4"/>
    <w:rsid w:val="00931F60"/>
    <w:pPr>
      <w:tabs>
        <w:tab w:val="center" w:pos="4677"/>
        <w:tab w:val="right" w:pos="9355"/>
      </w:tabs>
    </w:pPr>
    <w:rPr>
      <w:lang w:eastAsia="zh-CN"/>
    </w:rPr>
  </w:style>
  <w:style w:type="character" w:customStyle="1" w:styleId="aff4">
    <w:name w:val="Верхний колонтитул Знак"/>
    <w:basedOn w:val="a1"/>
    <w:link w:val="aff3"/>
    <w:uiPriority w:val="99"/>
    <w:rsid w:val="00931F60"/>
    <w:rPr>
      <w:sz w:val="24"/>
      <w:szCs w:val="24"/>
      <w:lang w:eastAsia="zh-CN"/>
    </w:rPr>
  </w:style>
  <w:style w:type="paragraph" w:styleId="16">
    <w:name w:val="toc 1"/>
    <w:basedOn w:val="a0"/>
    <w:next w:val="a0"/>
    <w:uiPriority w:val="39"/>
    <w:rsid w:val="00931F60"/>
    <w:rPr>
      <w:lang w:eastAsia="zh-CN"/>
    </w:rPr>
  </w:style>
  <w:style w:type="paragraph" w:styleId="23">
    <w:name w:val="toc 2"/>
    <w:basedOn w:val="a0"/>
    <w:next w:val="a0"/>
    <w:uiPriority w:val="39"/>
    <w:rsid w:val="00931F60"/>
    <w:pPr>
      <w:ind w:left="567"/>
    </w:pPr>
    <w:rPr>
      <w:lang w:eastAsia="zh-CN"/>
    </w:rPr>
  </w:style>
  <w:style w:type="paragraph" w:styleId="32">
    <w:name w:val="toc 3"/>
    <w:basedOn w:val="a0"/>
    <w:next w:val="a0"/>
    <w:uiPriority w:val="39"/>
    <w:rsid w:val="00931F60"/>
    <w:pPr>
      <w:ind w:left="1134"/>
    </w:pPr>
    <w:rPr>
      <w:lang w:eastAsia="zh-CN"/>
    </w:rPr>
  </w:style>
  <w:style w:type="paragraph" w:styleId="41">
    <w:name w:val="toc 4"/>
    <w:basedOn w:val="a0"/>
    <w:next w:val="a0"/>
    <w:uiPriority w:val="39"/>
    <w:rsid w:val="00931F60"/>
    <w:pPr>
      <w:ind w:left="851"/>
    </w:pPr>
    <w:rPr>
      <w:lang w:eastAsia="zh-CN"/>
    </w:rPr>
  </w:style>
  <w:style w:type="paragraph" w:styleId="aff5">
    <w:name w:val="Balloon Text"/>
    <w:basedOn w:val="a0"/>
    <w:link w:val="aff6"/>
    <w:rsid w:val="00931F60"/>
    <w:rPr>
      <w:rFonts w:ascii="Tahoma" w:hAnsi="Tahoma" w:cs="Tahoma"/>
      <w:sz w:val="16"/>
      <w:szCs w:val="16"/>
      <w:lang w:eastAsia="zh-CN"/>
    </w:rPr>
  </w:style>
  <w:style w:type="character" w:customStyle="1" w:styleId="aff6">
    <w:name w:val="Текст выноски Знак"/>
    <w:basedOn w:val="a1"/>
    <w:link w:val="aff5"/>
    <w:rsid w:val="00931F60"/>
    <w:rPr>
      <w:rFonts w:ascii="Tahoma" w:hAnsi="Tahoma" w:cs="Tahoma"/>
      <w:sz w:val="16"/>
      <w:szCs w:val="16"/>
      <w:lang w:eastAsia="zh-CN"/>
    </w:rPr>
  </w:style>
  <w:style w:type="paragraph" w:customStyle="1" w:styleId="18">
    <w:name w:val="Знак18"/>
    <w:basedOn w:val="a0"/>
    <w:rsid w:val="00931F60"/>
    <w:pPr>
      <w:spacing w:after="160" w:line="240" w:lineRule="exact"/>
    </w:pPr>
    <w:rPr>
      <w:rFonts w:ascii="Verdana" w:hAnsi="Verdana" w:cs="Verdana"/>
      <w:sz w:val="20"/>
      <w:szCs w:val="20"/>
      <w:lang w:val="en-US" w:eastAsia="zh-CN"/>
    </w:rPr>
  </w:style>
  <w:style w:type="paragraph" w:styleId="aff7">
    <w:name w:val="List Paragraph"/>
    <w:basedOn w:val="a0"/>
    <w:uiPriority w:val="34"/>
    <w:qFormat/>
    <w:rsid w:val="00931F60"/>
    <w:pPr>
      <w:ind w:left="720"/>
      <w:contextualSpacing/>
      <w:jc w:val="both"/>
    </w:pPr>
    <w:rPr>
      <w:rFonts w:ascii="Calibri" w:eastAsia="Calibri" w:hAnsi="Calibri" w:cs="Calibri"/>
      <w:sz w:val="22"/>
      <w:szCs w:val="22"/>
      <w:lang w:eastAsia="zh-CN"/>
    </w:rPr>
  </w:style>
  <w:style w:type="paragraph" w:customStyle="1" w:styleId="210">
    <w:name w:val="Основной текст с отступом 21"/>
    <w:basedOn w:val="a0"/>
    <w:rsid w:val="00931F60"/>
    <w:pPr>
      <w:spacing w:after="120" w:line="480" w:lineRule="auto"/>
      <w:ind w:left="283"/>
    </w:pPr>
    <w:rPr>
      <w:lang w:eastAsia="zh-CN"/>
    </w:rPr>
  </w:style>
  <w:style w:type="paragraph" w:styleId="aff8">
    <w:name w:val="footnote text"/>
    <w:basedOn w:val="a0"/>
    <w:link w:val="17"/>
    <w:uiPriority w:val="99"/>
    <w:rsid w:val="00931F60"/>
    <w:rPr>
      <w:sz w:val="20"/>
      <w:szCs w:val="20"/>
      <w:lang w:eastAsia="zh-CN"/>
    </w:rPr>
  </w:style>
  <w:style w:type="character" w:customStyle="1" w:styleId="17">
    <w:name w:val="Текст сноски Знак1"/>
    <w:basedOn w:val="a1"/>
    <w:link w:val="aff8"/>
    <w:uiPriority w:val="99"/>
    <w:rsid w:val="00931F60"/>
    <w:rPr>
      <w:lang w:eastAsia="zh-CN"/>
    </w:rPr>
  </w:style>
  <w:style w:type="paragraph" w:styleId="aff9">
    <w:name w:val="No Spacing"/>
    <w:link w:val="affa"/>
    <w:qFormat/>
    <w:rsid w:val="00931F60"/>
    <w:pPr>
      <w:suppressAutoHyphens/>
    </w:pPr>
    <w:rPr>
      <w:rFonts w:ascii="Calibri" w:eastAsia="Calibri" w:hAnsi="Calibri"/>
      <w:sz w:val="22"/>
      <w:szCs w:val="22"/>
      <w:lang w:eastAsia="zh-CN"/>
    </w:rPr>
  </w:style>
  <w:style w:type="character" w:customStyle="1" w:styleId="affa">
    <w:name w:val="Без интервала Знак"/>
    <w:link w:val="aff9"/>
    <w:rsid w:val="00931F60"/>
    <w:rPr>
      <w:rFonts w:ascii="Calibri" w:eastAsia="Calibri" w:hAnsi="Calibri"/>
      <w:sz w:val="22"/>
      <w:szCs w:val="22"/>
      <w:lang w:eastAsia="zh-CN" w:bidi="ar-SA"/>
    </w:rPr>
  </w:style>
  <w:style w:type="paragraph" w:customStyle="1" w:styleId="81">
    <w:name w:val="Стиль8"/>
    <w:basedOn w:val="a0"/>
    <w:qFormat/>
    <w:rsid w:val="00931F60"/>
    <w:pPr>
      <w:ind w:firstLine="567"/>
      <w:jc w:val="both"/>
    </w:pPr>
    <w:rPr>
      <w:rFonts w:ascii="Calibri" w:hAnsi="Calibri" w:cs="Calibri"/>
      <w:lang w:eastAsia="zh-CN"/>
    </w:rPr>
  </w:style>
  <w:style w:type="paragraph" w:customStyle="1" w:styleId="0">
    <w:name w:val="Основной текст 0"/>
    <w:basedOn w:val="a0"/>
    <w:rsid w:val="00931F60"/>
    <w:pPr>
      <w:ind w:firstLine="539"/>
      <w:jc w:val="both"/>
    </w:pPr>
    <w:rPr>
      <w:rFonts w:eastAsia="Calibri"/>
      <w:color w:val="000000"/>
      <w:kern w:val="1"/>
      <w:lang w:eastAsia="zh-CN"/>
    </w:rPr>
  </w:style>
  <w:style w:type="paragraph" w:customStyle="1" w:styleId="affb">
    <w:name w:val="Содержимое врезки"/>
    <w:basedOn w:val="af4"/>
    <w:rsid w:val="00931F60"/>
  </w:style>
  <w:style w:type="paragraph" w:customStyle="1" w:styleId="affc">
    <w:name w:val="Содержимое таблицы"/>
    <w:basedOn w:val="a0"/>
    <w:rsid w:val="00931F60"/>
    <w:pPr>
      <w:suppressLineNumbers/>
    </w:pPr>
    <w:rPr>
      <w:lang w:eastAsia="zh-CN"/>
    </w:rPr>
  </w:style>
  <w:style w:type="paragraph" w:customStyle="1" w:styleId="affd">
    <w:name w:val="Заголовок таблицы"/>
    <w:basedOn w:val="affc"/>
    <w:rsid w:val="00931F60"/>
    <w:pPr>
      <w:jc w:val="center"/>
    </w:pPr>
    <w:rPr>
      <w:b/>
      <w:bCs/>
    </w:rPr>
  </w:style>
  <w:style w:type="paragraph" w:styleId="51">
    <w:name w:val="toc 5"/>
    <w:basedOn w:val="14"/>
    <w:rsid w:val="00931F60"/>
    <w:pPr>
      <w:tabs>
        <w:tab w:val="right" w:leader="dot" w:pos="8506"/>
      </w:tabs>
      <w:ind w:left="1132"/>
    </w:pPr>
  </w:style>
  <w:style w:type="paragraph" w:styleId="61">
    <w:name w:val="toc 6"/>
    <w:basedOn w:val="14"/>
    <w:rsid w:val="00931F60"/>
    <w:pPr>
      <w:tabs>
        <w:tab w:val="right" w:leader="dot" w:pos="8223"/>
      </w:tabs>
      <w:ind w:left="1415"/>
    </w:pPr>
  </w:style>
  <w:style w:type="paragraph" w:styleId="71">
    <w:name w:val="toc 7"/>
    <w:basedOn w:val="14"/>
    <w:rsid w:val="00931F60"/>
    <w:pPr>
      <w:tabs>
        <w:tab w:val="right" w:leader="dot" w:pos="7940"/>
      </w:tabs>
      <w:ind w:left="1698"/>
    </w:pPr>
  </w:style>
  <w:style w:type="paragraph" w:styleId="82">
    <w:name w:val="toc 8"/>
    <w:basedOn w:val="14"/>
    <w:rsid w:val="00931F60"/>
    <w:pPr>
      <w:tabs>
        <w:tab w:val="right" w:leader="dot" w:pos="7657"/>
      </w:tabs>
      <w:ind w:left="1981"/>
    </w:pPr>
  </w:style>
  <w:style w:type="paragraph" w:styleId="91">
    <w:name w:val="toc 9"/>
    <w:basedOn w:val="14"/>
    <w:rsid w:val="00931F60"/>
    <w:pPr>
      <w:tabs>
        <w:tab w:val="right" w:leader="dot" w:pos="7374"/>
      </w:tabs>
      <w:ind w:left="2264"/>
    </w:pPr>
  </w:style>
  <w:style w:type="paragraph" w:customStyle="1" w:styleId="101">
    <w:name w:val="Оглавление 10"/>
    <w:basedOn w:val="14"/>
    <w:rsid w:val="00931F60"/>
    <w:pPr>
      <w:tabs>
        <w:tab w:val="right" w:leader="dot" w:pos="7091"/>
      </w:tabs>
      <w:ind w:left="2547"/>
    </w:pPr>
  </w:style>
  <w:style w:type="paragraph" w:styleId="affe">
    <w:name w:val="TOC Heading"/>
    <w:basedOn w:val="1"/>
    <w:next w:val="a0"/>
    <w:uiPriority w:val="39"/>
    <w:qFormat/>
    <w:rsid w:val="00931F60"/>
    <w:pPr>
      <w:keepLines/>
      <w:tabs>
        <w:tab w:val="clear" w:pos="360"/>
      </w:tabs>
      <w:suppressAutoHyphens w:val="0"/>
      <w:spacing w:before="480" w:line="276" w:lineRule="auto"/>
      <w:jc w:val="left"/>
      <w:outlineLvl w:val="9"/>
    </w:pPr>
    <w:rPr>
      <w:rFonts w:ascii="Cambria" w:hAnsi="Cambria" w:cs="Times New Roman"/>
      <w:color w:val="365F91"/>
      <w:sz w:val="28"/>
      <w:szCs w:val="28"/>
      <w:lang w:eastAsia="en-US"/>
    </w:rPr>
  </w:style>
  <w:style w:type="paragraph" w:customStyle="1" w:styleId="afff">
    <w:name w:val="Знак Знак Знак Знак Знак Знак Знак"/>
    <w:basedOn w:val="a0"/>
    <w:rsid w:val="00931F60"/>
    <w:pPr>
      <w:spacing w:after="160" w:line="240" w:lineRule="exact"/>
    </w:pPr>
    <w:rPr>
      <w:rFonts w:ascii="Verdana" w:hAnsi="Verdana" w:cs="Verdana"/>
      <w:sz w:val="20"/>
      <w:szCs w:val="20"/>
      <w:lang w:val="en-US" w:eastAsia="en-US"/>
    </w:rPr>
  </w:style>
  <w:style w:type="paragraph" w:styleId="33">
    <w:name w:val="Body Text Indent 3"/>
    <w:basedOn w:val="a0"/>
    <w:link w:val="34"/>
    <w:uiPriority w:val="99"/>
    <w:unhideWhenUsed/>
    <w:rsid w:val="00931F60"/>
    <w:pPr>
      <w:spacing w:after="120"/>
      <w:ind w:left="283"/>
    </w:pPr>
    <w:rPr>
      <w:sz w:val="16"/>
      <w:szCs w:val="16"/>
      <w:lang w:eastAsia="zh-CN"/>
    </w:rPr>
  </w:style>
  <w:style w:type="character" w:customStyle="1" w:styleId="34">
    <w:name w:val="Основной текст с отступом 3 Знак"/>
    <w:basedOn w:val="a1"/>
    <w:link w:val="33"/>
    <w:uiPriority w:val="99"/>
    <w:rsid w:val="00931F60"/>
    <w:rPr>
      <w:sz w:val="16"/>
      <w:szCs w:val="16"/>
      <w:lang w:eastAsia="zh-CN"/>
    </w:rPr>
  </w:style>
  <w:style w:type="character" w:customStyle="1" w:styleId="19">
    <w:name w:val="Основной текст Знак1"/>
    <w:basedOn w:val="a1"/>
    <w:rsid w:val="00931F60"/>
    <w:rPr>
      <w:rFonts w:ascii="Times New Roman" w:hAnsi="Times New Roman" w:cs="Times New Roman"/>
      <w:sz w:val="23"/>
      <w:szCs w:val="23"/>
      <w:u w:val="none"/>
    </w:rPr>
  </w:style>
  <w:style w:type="paragraph" w:customStyle="1" w:styleId="afff0">
    <w:name w:val="Нормальный (таблица)"/>
    <w:basedOn w:val="a0"/>
    <w:next w:val="a0"/>
    <w:uiPriority w:val="99"/>
    <w:rsid w:val="00931F60"/>
    <w:pPr>
      <w:widowControl w:val="0"/>
      <w:autoSpaceDE w:val="0"/>
      <w:autoSpaceDN w:val="0"/>
      <w:adjustRightInd w:val="0"/>
      <w:jc w:val="both"/>
    </w:pPr>
  </w:style>
  <w:style w:type="paragraph" w:customStyle="1" w:styleId="Heading">
    <w:name w:val="Heading"/>
    <w:rsid w:val="00931F60"/>
    <w:pPr>
      <w:widowControl w:val="0"/>
      <w:autoSpaceDE w:val="0"/>
      <w:autoSpaceDN w:val="0"/>
      <w:adjustRightInd w:val="0"/>
    </w:pPr>
    <w:rPr>
      <w:rFonts w:ascii="Arial" w:hAnsi="Arial" w:cs="Arial"/>
      <w:b/>
      <w:bCs/>
      <w:color w:val="000000"/>
      <w:sz w:val="22"/>
      <w:szCs w:val="22"/>
    </w:rPr>
  </w:style>
  <w:style w:type="character" w:customStyle="1" w:styleId="afff1">
    <w:name w:val="Опечатки"/>
    <w:rsid w:val="00931F60"/>
    <w:rPr>
      <w:color w:val="FF0000"/>
    </w:rPr>
  </w:style>
  <w:style w:type="paragraph" w:customStyle="1" w:styleId="afff2">
    <w:name w:val="Словарная статья"/>
    <w:basedOn w:val="a0"/>
    <w:next w:val="a0"/>
    <w:rsid w:val="00931F60"/>
    <w:pPr>
      <w:widowControl w:val="0"/>
      <w:autoSpaceDE w:val="0"/>
      <w:autoSpaceDN w:val="0"/>
      <w:adjustRightInd w:val="0"/>
      <w:ind w:right="118"/>
      <w:jc w:val="both"/>
    </w:pPr>
    <w:rPr>
      <w:rFonts w:ascii="Arial" w:hAnsi="Arial" w:cs="Arial"/>
    </w:rPr>
  </w:style>
  <w:style w:type="paragraph" w:customStyle="1" w:styleId="afff3">
    <w:name w:val="Центрированный (таблица)"/>
    <w:basedOn w:val="afff0"/>
    <w:next w:val="a0"/>
    <w:uiPriority w:val="99"/>
    <w:rsid w:val="00931F60"/>
    <w:pPr>
      <w:jc w:val="center"/>
    </w:pPr>
  </w:style>
  <w:style w:type="paragraph" w:customStyle="1" w:styleId="Main">
    <w:name w:val="Main"/>
    <w:basedOn w:val="a0"/>
    <w:link w:val="Main0"/>
    <w:qFormat/>
    <w:rsid w:val="00931F60"/>
    <w:pPr>
      <w:ind w:firstLine="709"/>
      <w:jc w:val="both"/>
    </w:pPr>
    <w:rPr>
      <w:rFonts w:eastAsia="Calibri"/>
      <w:sz w:val="28"/>
      <w:szCs w:val="28"/>
      <w:lang w:eastAsia="zh-CN"/>
    </w:rPr>
  </w:style>
  <w:style w:type="character" w:customStyle="1" w:styleId="Main0">
    <w:name w:val="Main Знак"/>
    <w:link w:val="Main"/>
    <w:rsid w:val="00931F60"/>
    <w:rPr>
      <w:rFonts w:eastAsia="Calibri"/>
      <w:sz w:val="28"/>
      <w:szCs w:val="28"/>
      <w:lang w:eastAsia="zh-CN"/>
    </w:rPr>
  </w:style>
  <w:style w:type="paragraph" w:customStyle="1" w:styleId="1a">
    <w:name w:val="Абзац списка1"/>
    <w:basedOn w:val="a0"/>
    <w:rsid w:val="00931F60"/>
    <w:pPr>
      <w:ind w:left="720"/>
    </w:pPr>
    <w:rPr>
      <w:rFonts w:eastAsia="Calibri"/>
    </w:rPr>
  </w:style>
  <w:style w:type="paragraph" w:customStyle="1" w:styleId="afff4">
    <w:name w:val="Статьи"/>
    <w:basedOn w:val="a0"/>
    <w:link w:val="afff5"/>
    <w:qFormat/>
    <w:rsid w:val="00931F60"/>
    <w:pPr>
      <w:keepNext/>
      <w:shd w:val="clear" w:color="auto" w:fill="FFFFFF"/>
      <w:tabs>
        <w:tab w:val="left" w:pos="8334"/>
      </w:tabs>
      <w:suppressAutoHyphens/>
      <w:ind w:left="1814" w:hanging="1247"/>
    </w:pPr>
    <w:rPr>
      <w:rFonts w:eastAsia="Calibri"/>
      <w:b/>
      <w:bCs/>
      <w:sz w:val="28"/>
      <w:szCs w:val="28"/>
      <w:lang w:eastAsia="zh-CN"/>
    </w:rPr>
  </w:style>
  <w:style w:type="character" w:customStyle="1" w:styleId="afff5">
    <w:name w:val="Статьи Знак"/>
    <w:link w:val="afff4"/>
    <w:rsid w:val="00931F60"/>
    <w:rPr>
      <w:rFonts w:eastAsia="Calibri"/>
      <w:b/>
      <w:bCs/>
      <w:sz w:val="28"/>
      <w:szCs w:val="28"/>
      <w:shd w:val="clear" w:color="auto" w:fill="FFFFFF"/>
      <w:lang w:eastAsia="zh-CN"/>
    </w:rPr>
  </w:style>
  <w:style w:type="character" w:customStyle="1" w:styleId="afff6">
    <w:name w:val="Основной текст + Полужирный"/>
    <w:rsid w:val="00931F60"/>
    <w:rPr>
      <w:rFonts w:ascii="Times New Roman" w:hAnsi="Times New Roman" w:cs="Times New Roman"/>
      <w:b/>
      <w:bCs/>
      <w:sz w:val="23"/>
      <w:szCs w:val="23"/>
      <w:u w:val="none"/>
    </w:rPr>
  </w:style>
  <w:style w:type="character" w:customStyle="1" w:styleId="42">
    <w:name w:val="Основной текст (4)_"/>
    <w:link w:val="43"/>
    <w:locked/>
    <w:rsid w:val="00931F60"/>
    <w:rPr>
      <w:i/>
      <w:iCs/>
      <w:sz w:val="23"/>
      <w:szCs w:val="23"/>
      <w:shd w:val="clear" w:color="auto" w:fill="FFFFFF"/>
    </w:rPr>
  </w:style>
  <w:style w:type="paragraph" w:customStyle="1" w:styleId="43">
    <w:name w:val="Основной текст (4)"/>
    <w:basedOn w:val="a0"/>
    <w:link w:val="42"/>
    <w:rsid w:val="00931F60"/>
    <w:pPr>
      <w:widowControl w:val="0"/>
      <w:shd w:val="clear" w:color="auto" w:fill="FFFFFF"/>
      <w:spacing w:line="274" w:lineRule="exact"/>
      <w:jc w:val="both"/>
    </w:pPr>
    <w:rPr>
      <w:i/>
      <w:iCs/>
      <w:sz w:val="23"/>
      <w:szCs w:val="23"/>
      <w:shd w:val="clear" w:color="auto" w:fill="FFFFFF"/>
    </w:rPr>
  </w:style>
  <w:style w:type="character" w:customStyle="1" w:styleId="1b">
    <w:name w:val="Основной текст + Полужирный1"/>
    <w:rsid w:val="00931F60"/>
    <w:rPr>
      <w:rFonts w:ascii="Times New Roman" w:hAnsi="Times New Roman" w:cs="Times New Roman"/>
      <w:b/>
      <w:bCs/>
      <w:sz w:val="23"/>
      <w:szCs w:val="23"/>
      <w:u w:val="none"/>
    </w:rPr>
  </w:style>
  <w:style w:type="paragraph" w:customStyle="1" w:styleId="afff7">
    <w:name w:val="Мясо Знак"/>
    <w:basedOn w:val="a0"/>
    <w:rsid w:val="00931F60"/>
    <w:pPr>
      <w:suppressAutoHyphens/>
      <w:ind w:firstLine="709"/>
      <w:jc w:val="both"/>
    </w:pPr>
    <w:rPr>
      <w:rFonts w:eastAsia="MS Mincho"/>
      <w:sz w:val="28"/>
      <w:szCs w:val="28"/>
      <w:lang w:eastAsia="ar-SA"/>
    </w:rPr>
  </w:style>
  <w:style w:type="character" w:customStyle="1" w:styleId="52">
    <w:name w:val="Основной текст (5)"/>
    <w:rsid w:val="00931F60"/>
    <w:rPr>
      <w:b/>
      <w:bCs/>
      <w:i/>
      <w:iCs/>
      <w:sz w:val="23"/>
      <w:szCs w:val="23"/>
      <w:u w:val="single"/>
      <w:shd w:val="clear" w:color="auto" w:fill="FFFFFF"/>
      <w:lang w:bidi="ar-SA"/>
    </w:rPr>
  </w:style>
  <w:style w:type="character" w:customStyle="1" w:styleId="53">
    <w:name w:val="Основной текст (5)_"/>
    <w:link w:val="510"/>
    <w:locked/>
    <w:rsid w:val="00931F60"/>
    <w:rPr>
      <w:b/>
      <w:bCs/>
      <w:i/>
      <w:iCs/>
      <w:sz w:val="23"/>
      <w:szCs w:val="23"/>
      <w:shd w:val="clear" w:color="auto" w:fill="FFFFFF"/>
    </w:rPr>
  </w:style>
  <w:style w:type="paragraph" w:customStyle="1" w:styleId="510">
    <w:name w:val="Основной текст (5)1"/>
    <w:basedOn w:val="a0"/>
    <w:link w:val="53"/>
    <w:rsid w:val="00931F60"/>
    <w:pPr>
      <w:widowControl w:val="0"/>
      <w:shd w:val="clear" w:color="auto" w:fill="FFFFFF"/>
      <w:spacing w:line="278" w:lineRule="exact"/>
      <w:jc w:val="both"/>
    </w:pPr>
    <w:rPr>
      <w:b/>
      <w:bCs/>
      <w:i/>
      <w:iCs/>
      <w:sz w:val="23"/>
      <w:szCs w:val="23"/>
      <w:shd w:val="clear" w:color="auto" w:fill="FFFFFF"/>
    </w:rPr>
  </w:style>
  <w:style w:type="paragraph" w:customStyle="1" w:styleId="formattexttopleveltext">
    <w:name w:val="formattext topleveltext"/>
    <w:basedOn w:val="a0"/>
    <w:rsid w:val="00931F60"/>
    <w:pPr>
      <w:spacing w:before="100" w:beforeAutospacing="1" w:after="100" w:afterAutospacing="1"/>
    </w:pPr>
  </w:style>
  <w:style w:type="paragraph" w:customStyle="1" w:styleId="S0">
    <w:name w:val="S_Обычный"/>
    <w:basedOn w:val="a0"/>
    <w:link w:val="S1"/>
    <w:qFormat/>
    <w:rsid w:val="00931F60"/>
    <w:pPr>
      <w:spacing w:line="360" w:lineRule="auto"/>
      <w:ind w:firstLine="709"/>
      <w:jc w:val="both"/>
    </w:pPr>
    <w:rPr>
      <w:rFonts w:ascii="Calibri" w:eastAsia="Calibri" w:hAnsi="Calibri"/>
      <w:lang w:eastAsia="zh-CN"/>
    </w:rPr>
  </w:style>
  <w:style w:type="character" w:customStyle="1" w:styleId="S1">
    <w:name w:val="S_Обычный Знак"/>
    <w:link w:val="S0"/>
    <w:locked/>
    <w:rsid w:val="00931F60"/>
    <w:rPr>
      <w:rFonts w:ascii="Calibri" w:eastAsia="Calibri" w:hAnsi="Calibri"/>
      <w:sz w:val="24"/>
      <w:szCs w:val="24"/>
      <w:lang w:eastAsia="zh-CN"/>
    </w:rPr>
  </w:style>
  <w:style w:type="paragraph" w:styleId="afff8">
    <w:name w:val="Plain Text"/>
    <w:aliases w:val="Знак11, Знак11"/>
    <w:basedOn w:val="a0"/>
    <w:link w:val="1c"/>
    <w:rsid w:val="00931F60"/>
    <w:rPr>
      <w:rFonts w:ascii="Courier New" w:hAnsi="Courier New"/>
      <w:sz w:val="20"/>
      <w:szCs w:val="20"/>
    </w:rPr>
  </w:style>
  <w:style w:type="character" w:customStyle="1" w:styleId="1c">
    <w:name w:val="Текст Знак1"/>
    <w:aliases w:val="Знак11 Знак, Знак11 Знак"/>
    <w:basedOn w:val="a1"/>
    <w:link w:val="afff8"/>
    <w:rsid w:val="00931F60"/>
    <w:rPr>
      <w:rFonts w:ascii="Courier New" w:hAnsi="Courier New"/>
    </w:rPr>
  </w:style>
  <w:style w:type="character" w:customStyle="1" w:styleId="102">
    <w:name w:val="Знак Знак10"/>
    <w:rsid w:val="008D7201"/>
    <w:rPr>
      <w:rFonts w:ascii="Courier New" w:hAnsi="Courier New" w:cs="Courier New"/>
      <w:lang w:val="ru-RU" w:bidi="ar-SA"/>
    </w:rPr>
  </w:style>
  <w:style w:type="paragraph" w:customStyle="1" w:styleId="afff9">
    <w:name w:val="Знак Знак Знак Знак Знак Знак"/>
    <w:basedOn w:val="a0"/>
    <w:rsid w:val="008D7201"/>
    <w:pPr>
      <w:spacing w:before="280" w:after="280"/>
    </w:pPr>
    <w:rPr>
      <w:rFonts w:ascii="Tahoma" w:hAnsi="Tahoma" w:cs="Tahoma"/>
      <w:sz w:val="20"/>
      <w:szCs w:val="20"/>
      <w:lang w:val="en-US" w:eastAsia="zh-CN"/>
    </w:rPr>
  </w:style>
  <w:style w:type="paragraph" w:customStyle="1" w:styleId="180">
    <w:name w:val="Знак18"/>
    <w:basedOn w:val="a0"/>
    <w:rsid w:val="008D7201"/>
    <w:pPr>
      <w:spacing w:after="160" w:line="240" w:lineRule="exact"/>
    </w:pPr>
    <w:rPr>
      <w:rFonts w:ascii="Verdana" w:hAnsi="Verdana" w:cs="Verdana"/>
      <w:sz w:val="20"/>
      <w:szCs w:val="20"/>
      <w:lang w:val="en-US" w:eastAsia="zh-CN"/>
    </w:rPr>
  </w:style>
  <w:style w:type="paragraph" w:customStyle="1" w:styleId="afffa">
    <w:name w:val="Знак Знак Знак Знак Знак Знак Знак"/>
    <w:basedOn w:val="a0"/>
    <w:rsid w:val="008D7201"/>
    <w:pPr>
      <w:spacing w:after="160" w:line="240" w:lineRule="exact"/>
    </w:pPr>
    <w:rPr>
      <w:rFonts w:ascii="Verdana" w:hAnsi="Verdana" w:cs="Verdana"/>
      <w:sz w:val="20"/>
      <w:szCs w:val="20"/>
      <w:lang w:val="en-US" w:eastAsia="en-US"/>
    </w:rPr>
  </w:style>
  <w:style w:type="paragraph" w:customStyle="1" w:styleId="24">
    <w:name w:val="Абзац списка2"/>
    <w:basedOn w:val="a0"/>
    <w:rsid w:val="008D7201"/>
    <w:pPr>
      <w:ind w:left="720"/>
    </w:pPr>
    <w:rPr>
      <w:rFonts w:eastAsia="Calibri"/>
    </w:rPr>
  </w:style>
  <w:style w:type="paragraph" w:customStyle="1" w:styleId="54">
    <w:name w:val="5 МГП Обычный текст"/>
    <w:basedOn w:val="a0"/>
    <w:link w:val="55"/>
    <w:uiPriority w:val="99"/>
    <w:qFormat/>
    <w:rsid w:val="008D7201"/>
    <w:pPr>
      <w:spacing w:line="276" w:lineRule="auto"/>
      <w:ind w:firstLine="709"/>
      <w:jc w:val="both"/>
    </w:pPr>
    <w:rPr>
      <w:sz w:val="28"/>
      <w:szCs w:val="22"/>
      <w:lang w:eastAsia="en-US"/>
    </w:rPr>
  </w:style>
  <w:style w:type="character" w:customStyle="1" w:styleId="55">
    <w:name w:val="5 МГП Обычный текст Знак"/>
    <w:link w:val="54"/>
    <w:uiPriority w:val="99"/>
    <w:locked/>
    <w:rsid w:val="008D7201"/>
    <w:rPr>
      <w:sz w:val="28"/>
      <w:szCs w:val="22"/>
      <w:lang w:eastAsia="en-US"/>
    </w:rPr>
  </w:style>
  <w:style w:type="character" w:customStyle="1" w:styleId="blk">
    <w:name w:val="blk"/>
    <w:basedOn w:val="a1"/>
    <w:rsid w:val="008D7201"/>
  </w:style>
  <w:style w:type="paragraph" w:customStyle="1" w:styleId="3">
    <w:name w:val="Стиль Заголовок 3 + подчеркивание"/>
    <w:basedOn w:val="30"/>
    <w:rsid w:val="00941750"/>
    <w:pPr>
      <w:numPr>
        <w:numId w:val="3"/>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fb">
    <w:name w:val="Абзац"/>
    <w:basedOn w:val="a0"/>
    <w:link w:val="afffc"/>
    <w:qFormat/>
    <w:rsid w:val="00941750"/>
    <w:pPr>
      <w:spacing w:before="120" w:after="60"/>
      <w:ind w:firstLine="567"/>
      <w:jc w:val="both"/>
    </w:pPr>
    <w:rPr>
      <w:lang w:eastAsia="zh-CN"/>
    </w:rPr>
  </w:style>
  <w:style w:type="character" w:customStyle="1" w:styleId="afffc">
    <w:name w:val="Абзац Знак"/>
    <w:link w:val="afffb"/>
    <w:rsid w:val="00941750"/>
    <w:rPr>
      <w:sz w:val="24"/>
      <w:szCs w:val="24"/>
      <w:lang w:eastAsia="zh-CN"/>
    </w:rPr>
  </w:style>
  <w:style w:type="paragraph" w:styleId="afffd">
    <w:name w:val="Document Map"/>
    <w:basedOn w:val="a0"/>
    <w:link w:val="afffe"/>
    <w:rsid w:val="00941750"/>
    <w:pPr>
      <w:shd w:val="clear" w:color="auto" w:fill="000080"/>
    </w:pPr>
    <w:rPr>
      <w:rFonts w:ascii="Tahoma" w:hAnsi="Tahoma" w:cs="Tahoma"/>
      <w:sz w:val="20"/>
      <w:szCs w:val="20"/>
      <w:lang w:eastAsia="zh-CN"/>
    </w:rPr>
  </w:style>
  <w:style w:type="character" w:customStyle="1" w:styleId="afffe">
    <w:name w:val="Схема документа Знак"/>
    <w:basedOn w:val="a1"/>
    <w:link w:val="afffd"/>
    <w:rsid w:val="00941750"/>
    <w:rPr>
      <w:rFonts w:ascii="Tahoma" w:hAnsi="Tahoma" w:cs="Tahoma"/>
      <w:shd w:val="clear" w:color="auto" w:fill="000080"/>
      <w:lang w:eastAsia="zh-CN"/>
    </w:rPr>
  </w:style>
  <w:style w:type="paragraph" w:customStyle="1" w:styleId="s13">
    <w:name w:val="s_13"/>
    <w:basedOn w:val="a0"/>
    <w:rsid w:val="00941750"/>
    <w:pPr>
      <w:ind w:firstLine="720"/>
    </w:pPr>
  </w:style>
  <w:style w:type="paragraph" w:customStyle="1" w:styleId="s10">
    <w:name w:val="s_1"/>
    <w:basedOn w:val="a0"/>
    <w:rsid w:val="00941750"/>
    <w:pPr>
      <w:spacing w:before="100" w:beforeAutospacing="1" w:after="100" w:afterAutospacing="1"/>
    </w:pPr>
  </w:style>
  <w:style w:type="character" w:customStyle="1" w:styleId="comment">
    <w:name w:val="comment"/>
    <w:basedOn w:val="a1"/>
    <w:rsid w:val="00941750"/>
  </w:style>
  <w:style w:type="character" w:customStyle="1" w:styleId="blk3">
    <w:name w:val="blk3"/>
    <w:basedOn w:val="a1"/>
    <w:rsid w:val="00941750"/>
    <w:rPr>
      <w:vanish w:val="0"/>
      <w:webHidden w:val="0"/>
      <w:specVanish w:val="0"/>
    </w:rPr>
  </w:style>
  <w:style w:type="character" w:customStyle="1" w:styleId="44">
    <w:name w:val="Основной текст (4) + Не курсив"/>
    <w:basedOn w:val="42"/>
    <w:rsid w:val="00941750"/>
    <w:rPr>
      <w:rFonts w:ascii="Times New Roman" w:hAnsi="Times New Roman" w:cs="Times New Roman"/>
      <w:i/>
      <w:iCs/>
      <w:sz w:val="23"/>
      <w:szCs w:val="23"/>
      <w:u w:val="none"/>
      <w:shd w:val="clear" w:color="auto" w:fill="FFFFFF"/>
      <w:lang w:bidi="ar-SA"/>
    </w:rPr>
  </w:style>
  <w:style w:type="character" w:customStyle="1" w:styleId="25">
    <w:name w:val="Заголовок №2_"/>
    <w:basedOn w:val="a1"/>
    <w:link w:val="211"/>
    <w:locked/>
    <w:rsid w:val="00941750"/>
    <w:rPr>
      <w:b/>
      <w:bCs/>
      <w:sz w:val="23"/>
      <w:szCs w:val="23"/>
      <w:shd w:val="clear" w:color="auto" w:fill="FFFFFF"/>
    </w:rPr>
  </w:style>
  <w:style w:type="paragraph" w:customStyle="1" w:styleId="211">
    <w:name w:val="Заголовок №21"/>
    <w:basedOn w:val="a0"/>
    <w:link w:val="25"/>
    <w:rsid w:val="00941750"/>
    <w:pPr>
      <w:widowControl w:val="0"/>
      <w:shd w:val="clear" w:color="auto" w:fill="FFFFFF"/>
      <w:spacing w:line="274" w:lineRule="exact"/>
      <w:ind w:hanging="640"/>
      <w:outlineLvl w:val="1"/>
    </w:pPr>
    <w:rPr>
      <w:b/>
      <w:bCs/>
      <w:sz w:val="23"/>
      <w:szCs w:val="23"/>
      <w:shd w:val="clear" w:color="auto" w:fill="FFFFFF"/>
    </w:rPr>
  </w:style>
  <w:style w:type="paragraph" w:customStyle="1" w:styleId="1d">
    <w:name w:val="1Е ТАБЛИЦЫ"/>
    <w:basedOn w:val="a0"/>
    <w:link w:val="1e"/>
    <w:qFormat/>
    <w:rsid w:val="00941750"/>
    <w:pPr>
      <w:jc w:val="center"/>
    </w:pPr>
    <w:rPr>
      <w:szCs w:val="20"/>
      <w:lang w:eastAsia="en-US"/>
    </w:rPr>
  </w:style>
  <w:style w:type="character" w:customStyle="1" w:styleId="1e">
    <w:name w:val="1Е ТАБЛИЦЫ Знак"/>
    <w:link w:val="1d"/>
    <w:rsid w:val="00941750"/>
    <w:rPr>
      <w:sz w:val="24"/>
      <w:lang w:eastAsia="en-US"/>
    </w:rPr>
  </w:style>
  <w:style w:type="character" w:styleId="affff">
    <w:name w:val="FollowedHyperlink"/>
    <w:basedOn w:val="a1"/>
    <w:rsid w:val="00941750"/>
    <w:rPr>
      <w:color w:val="800080"/>
      <w:u w:val="single"/>
    </w:rPr>
  </w:style>
  <w:style w:type="character" w:customStyle="1" w:styleId="PlainTextChar1">
    <w:name w:val="Plain Text Char1"/>
    <w:aliases w:val="Знак11 Char1"/>
    <w:basedOn w:val="a1"/>
    <w:locked/>
    <w:rsid w:val="00941750"/>
    <w:rPr>
      <w:rFonts w:ascii="Courier New" w:hAnsi="Courier New" w:cs="Courier New"/>
    </w:rPr>
  </w:style>
  <w:style w:type="paragraph" w:styleId="26">
    <w:name w:val="List 2"/>
    <w:basedOn w:val="a0"/>
    <w:rsid w:val="00941750"/>
    <w:pPr>
      <w:ind w:left="566" w:hanging="283"/>
    </w:pPr>
    <w:rPr>
      <w:lang w:eastAsia="zh-CN"/>
    </w:rPr>
  </w:style>
  <w:style w:type="paragraph" w:styleId="35">
    <w:name w:val="List 3"/>
    <w:basedOn w:val="a0"/>
    <w:rsid w:val="00941750"/>
    <w:pPr>
      <w:ind w:left="849" w:hanging="283"/>
    </w:pPr>
    <w:rPr>
      <w:lang w:eastAsia="zh-CN"/>
    </w:rPr>
  </w:style>
  <w:style w:type="paragraph" w:styleId="27">
    <w:name w:val="List Continue 2"/>
    <w:basedOn w:val="a0"/>
    <w:rsid w:val="00941750"/>
    <w:pPr>
      <w:spacing w:after="120"/>
      <w:ind w:left="566"/>
    </w:pPr>
    <w:rPr>
      <w:lang w:eastAsia="zh-CN"/>
    </w:rPr>
  </w:style>
  <w:style w:type="paragraph" w:styleId="affff0">
    <w:name w:val="Title"/>
    <w:basedOn w:val="a0"/>
    <w:link w:val="affff1"/>
    <w:qFormat/>
    <w:rsid w:val="00941750"/>
    <w:pPr>
      <w:spacing w:before="240" w:after="60"/>
      <w:jc w:val="center"/>
      <w:outlineLvl w:val="0"/>
    </w:pPr>
    <w:rPr>
      <w:rFonts w:ascii="Arial" w:hAnsi="Arial" w:cs="Arial"/>
      <w:b/>
      <w:bCs/>
      <w:kern w:val="28"/>
      <w:sz w:val="32"/>
      <w:szCs w:val="32"/>
      <w:lang w:eastAsia="zh-CN"/>
    </w:rPr>
  </w:style>
  <w:style w:type="character" w:customStyle="1" w:styleId="affff1">
    <w:name w:val="Заголовок Знак"/>
    <w:basedOn w:val="a1"/>
    <w:link w:val="affff0"/>
    <w:rsid w:val="00941750"/>
    <w:rPr>
      <w:rFonts w:ascii="Arial" w:hAnsi="Arial" w:cs="Arial"/>
      <w:b/>
      <w:bCs/>
      <w:kern w:val="28"/>
      <w:sz w:val="32"/>
      <w:szCs w:val="32"/>
      <w:lang w:eastAsia="zh-CN"/>
    </w:rPr>
  </w:style>
  <w:style w:type="paragraph" w:styleId="affff2">
    <w:name w:val="Subtitle"/>
    <w:basedOn w:val="a0"/>
    <w:link w:val="affff3"/>
    <w:qFormat/>
    <w:rsid w:val="00941750"/>
    <w:pPr>
      <w:spacing w:after="60"/>
      <w:jc w:val="center"/>
      <w:outlineLvl w:val="1"/>
    </w:pPr>
    <w:rPr>
      <w:rFonts w:ascii="Arial" w:hAnsi="Arial" w:cs="Arial"/>
      <w:lang w:eastAsia="zh-CN"/>
    </w:rPr>
  </w:style>
  <w:style w:type="character" w:customStyle="1" w:styleId="affff3">
    <w:name w:val="Подзаголовок Знак"/>
    <w:basedOn w:val="a1"/>
    <w:link w:val="affff2"/>
    <w:rsid w:val="00941750"/>
    <w:rPr>
      <w:rFonts w:ascii="Arial" w:hAnsi="Arial" w:cs="Arial"/>
      <w:sz w:val="24"/>
      <w:szCs w:val="24"/>
      <w:lang w:eastAsia="zh-CN"/>
    </w:rPr>
  </w:style>
  <w:style w:type="paragraph" w:styleId="affff4">
    <w:name w:val="Body Text First Indent"/>
    <w:basedOn w:val="af4"/>
    <w:link w:val="affff5"/>
    <w:rsid w:val="00941750"/>
    <w:pPr>
      <w:ind w:firstLine="210"/>
    </w:pPr>
  </w:style>
  <w:style w:type="character" w:customStyle="1" w:styleId="affff5">
    <w:name w:val="Красная строка Знак"/>
    <w:basedOn w:val="af5"/>
    <w:link w:val="affff4"/>
    <w:rsid w:val="00941750"/>
    <w:rPr>
      <w:sz w:val="24"/>
      <w:szCs w:val="24"/>
      <w:lang w:eastAsia="zh-CN"/>
    </w:rPr>
  </w:style>
  <w:style w:type="paragraph" w:styleId="28">
    <w:name w:val="Body Text First Indent 2"/>
    <w:basedOn w:val="af8"/>
    <w:link w:val="29"/>
    <w:rsid w:val="00941750"/>
    <w:pPr>
      <w:ind w:firstLine="210"/>
    </w:pPr>
  </w:style>
  <w:style w:type="character" w:customStyle="1" w:styleId="29">
    <w:name w:val="Красная строка 2 Знак"/>
    <w:basedOn w:val="af9"/>
    <w:link w:val="28"/>
    <w:rsid w:val="00941750"/>
    <w:rPr>
      <w:sz w:val="24"/>
      <w:szCs w:val="24"/>
      <w:lang w:eastAsia="zh-CN"/>
    </w:rPr>
  </w:style>
  <w:style w:type="character" w:customStyle="1" w:styleId="hl">
    <w:name w:val="hl"/>
    <w:basedOn w:val="a1"/>
    <w:rsid w:val="00941750"/>
  </w:style>
  <w:style w:type="character" w:styleId="affff6">
    <w:name w:val="Emphasis"/>
    <w:basedOn w:val="a1"/>
    <w:qFormat/>
    <w:rsid w:val="00941750"/>
    <w:rPr>
      <w:i/>
      <w:iCs/>
    </w:rPr>
  </w:style>
  <w:style w:type="paragraph" w:customStyle="1" w:styleId="affff7">
    <w:name w:val="работа"/>
    <w:basedOn w:val="a0"/>
    <w:link w:val="affff8"/>
    <w:qFormat/>
    <w:rsid w:val="00941750"/>
    <w:pPr>
      <w:ind w:firstLine="709"/>
      <w:jc w:val="both"/>
    </w:pPr>
    <w:rPr>
      <w:rFonts w:eastAsia="Calibri"/>
      <w:lang w:eastAsia="en-US"/>
    </w:rPr>
  </w:style>
  <w:style w:type="character" w:customStyle="1" w:styleId="affff8">
    <w:name w:val="работа Знак"/>
    <w:link w:val="affff7"/>
    <w:rsid w:val="00941750"/>
    <w:rPr>
      <w:rFonts w:eastAsia="Calibri"/>
      <w:sz w:val="24"/>
      <w:szCs w:val="24"/>
      <w:lang w:eastAsia="en-US"/>
    </w:rPr>
  </w:style>
  <w:style w:type="character" w:customStyle="1" w:styleId="112">
    <w:name w:val="Знак11 Знак2"/>
    <w:aliases w:val=" Знак11 Знак Знак2"/>
    <w:locked/>
    <w:rsid w:val="00941750"/>
    <w:rPr>
      <w:rFonts w:ascii="Courier New" w:hAnsi="Courier New" w:cs="Courier New"/>
      <w:sz w:val="24"/>
      <w:szCs w:val="24"/>
      <w:lang w:val="ru-RU" w:eastAsia="ru-RU" w:bidi="ar-SA"/>
    </w:rPr>
  </w:style>
  <w:style w:type="paragraph" w:customStyle="1" w:styleId="Default">
    <w:name w:val="Default"/>
    <w:uiPriority w:val="99"/>
    <w:rsid w:val="00941750"/>
    <w:pPr>
      <w:autoSpaceDE w:val="0"/>
      <w:autoSpaceDN w:val="0"/>
      <w:adjustRightInd w:val="0"/>
    </w:pPr>
    <w:rPr>
      <w:color w:val="000000"/>
      <w:sz w:val="24"/>
      <w:szCs w:val="24"/>
      <w:lang w:eastAsia="en-US"/>
    </w:rPr>
  </w:style>
  <w:style w:type="character" w:customStyle="1" w:styleId="2a">
    <w:name w:val="Заголовок №2"/>
    <w:rsid w:val="00941750"/>
    <w:rPr>
      <w:b/>
      <w:bCs/>
      <w:sz w:val="23"/>
      <w:szCs w:val="23"/>
      <w:u w:val="single"/>
      <w:shd w:val="clear" w:color="auto" w:fill="FFFFFF"/>
      <w:lang w:bidi="ar-SA"/>
    </w:rPr>
  </w:style>
  <w:style w:type="paragraph" w:customStyle="1" w:styleId="62">
    <w:name w:val="Знак6 Знак Знак Знак"/>
    <w:basedOn w:val="a0"/>
    <w:rsid w:val="00941750"/>
    <w:pPr>
      <w:spacing w:before="100" w:beforeAutospacing="1" w:after="100" w:afterAutospacing="1"/>
    </w:pPr>
    <w:rPr>
      <w:rFonts w:ascii="Tahoma" w:hAnsi="Tahoma"/>
      <w:sz w:val="20"/>
      <w:szCs w:val="20"/>
      <w:lang w:val="en-US" w:eastAsia="en-US"/>
    </w:rPr>
  </w:style>
  <w:style w:type="character" w:customStyle="1" w:styleId="111">
    <w:name w:val="Знак11 Знак Знак1"/>
    <w:locked/>
    <w:rsid w:val="00941750"/>
    <w:rPr>
      <w:rFonts w:ascii="Courier New" w:eastAsia="Calibri" w:hAnsi="Courier New" w:cs="Courier New"/>
      <w:sz w:val="24"/>
      <w:szCs w:val="24"/>
      <w:lang w:val="ru-RU" w:eastAsia="ru-RU" w:bidi="ar-SA"/>
    </w:rPr>
  </w:style>
  <w:style w:type="character" w:customStyle="1" w:styleId="bookmark">
    <w:name w:val="bookmark"/>
    <w:basedOn w:val="a1"/>
    <w:rsid w:val="00941750"/>
  </w:style>
  <w:style w:type="paragraph" w:customStyle="1" w:styleId="s3">
    <w:name w:val="s_3"/>
    <w:basedOn w:val="a0"/>
    <w:rsid w:val="00941750"/>
    <w:pPr>
      <w:spacing w:before="100" w:beforeAutospacing="1" w:after="100" w:afterAutospacing="1"/>
    </w:pPr>
  </w:style>
  <w:style w:type="paragraph" w:customStyle="1" w:styleId="s15">
    <w:name w:val="s_15"/>
    <w:basedOn w:val="a0"/>
    <w:rsid w:val="00941750"/>
    <w:pPr>
      <w:spacing w:before="100" w:beforeAutospacing="1" w:after="100" w:afterAutospacing="1"/>
    </w:pPr>
  </w:style>
  <w:style w:type="paragraph" w:customStyle="1" w:styleId="4111">
    <w:name w:val="4 МГП 1.1.1"/>
    <w:basedOn w:val="54"/>
    <w:next w:val="54"/>
    <w:link w:val="41110"/>
    <w:uiPriority w:val="99"/>
    <w:qFormat/>
    <w:rsid w:val="00941750"/>
    <w:pPr>
      <w:spacing w:before="360" w:after="120"/>
      <w:outlineLvl w:val="3"/>
    </w:pPr>
    <w:rPr>
      <w:b/>
      <w:i/>
    </w:rPr>
  </w:style>
  <w:style w:type="character" w:customStyle="1" w:styleId="41110">
    <w:name w:val="4 МГП 1.1.1 Знак"/>
    <w:link w:val="4111"/>
    <w:uiPriority w:val="99"/>
    <w:locked/>
    <w:rsid w:val="00941750"/>
    <w:rPr>
      <w:b/>
      <w:i/>
      <w:sz w:val="28"/>
      <w:szCs w:val="22"/>
      <w:lang w:eastAsia="en-US"/>
    </w:rPr>
  </w:style>
  <w:style w:type="character" w:customStyle="1" w:styleId="apple-style-span">
    <w:name w:val="apple-style-span"/>
    <w:basedOn w:val="a1"/>
    <w:rsid w:val="00941750"/>
  </w:style>
  <w:style w:type="character" w:customStyle="1" w:styleId="Bodytext">
    <w:name w:val="Body text_"/>
    <w:link w:val="Bodytext1"/>
    <w:locked/>
    <w:rsid w:val="00941750"/>
    <w:rPr>
      <w:sz w:val="26"/>
      <w:szCs w:val="26"/>
      <w:shd w:val="clear" w:color="auto" w:fill="FFFFFF"/>
    </w:rPr>
  </w:style>
  <w:style w:type="paragraph" w:customStyle="1" w:styleId="Bodytext1">
    <w:name w:val="Body text1"/>
    <w:basedOn w:val="a0"/>
    <w:link w:val="Bodytext"/>
    <w:rsid w:val="00941750"/>
    <w:pPr>
      <w:widowControl w:val="0"/>
      <w:shd w:val="clear" w:color="auto" w:fill="FFFFFF"/>
      <w:spacing w:before="240" w:line="240" w:lineRule="exact"/>
      <w:jc w:val="center"/>
    </w:pPr>
    <w:rPr>
      <w:sz w:val="26"/>
      <w:szCs w:val="26"/>
    </w:rPr>
  </w:style>
  <w:style w:type="character" w:customStyle="1" w:styleId="1f">
    <w:name w:val="Основной текст1"/>
    <w:rsid w:val="00941750"/>
    <w:rPr>
      <w:color w:val="000000"/>
      <w:spacing w:val="0"/>
      <w:w w:val="100"/>
      <w:position w:val="0"/>
      <w:sz w:val="26"/>
      <w:szCs w:val="26"/>
      <w:lang w:val="ru-RU" w:bidi="ar-SA"/>
    </w:rPr>
  </w:style>
  <w:style w:type="character" w:customStyle="1" w:styleId="103">
    <w:name w:val="Знак Знак10"/>
    <w:rsid w:val="009E5342"/>
    <w:rPr>
      <w:rFonts w:ascii="Courier New" w:hAnsi="Courier New" w:cs="Courier New"/>
      <w:lang w:val="ru-RU" w:bidi="ar-SA"/>
    </w:rPr>
  </w:style>
  <w:style w:type="paragraph" w:customStyle="1" w:styleId="affff9">
    <w:name w:val="Знак Знак Знак Знак Знак Знак"/>
    <w:basedOn w:val="a0"/>
    <w:rsid w:val="009E5342"/>
    <w:pPr>
      <w:spacing w:before="280" w:after="280"/>
    </w:pPr>
    <w:rPr>
      <w:rFonts w:ascii="Tahoma" w:hAnsi="Tahoma" w:cs="Tahoma"/>
      <w:sz w:val="20"/>
      <w:szCs w:val="20"/>
      <w:lang w:val="en-US" w:eastAsia="zh-CN"/>
    </w:rPr>
  </w:style>
  <w:style w:type="paragraph" w:customStyle="1" w:styleId="181">
    <w:name w:val="Знак18"/>
    <w:basedOn w:val="a0"/>
    <w:rsid w:val="009E5342"/>
    <w:pPr>
      <w:spacing w:after="160" w:line="240" w:lineRule="exact"/>
    </w:pPr>
    <w:rPr>
      <w:rFonts w:ascii="Verdana" w:hAnsi="Verdana" w:cs="Verdana"/>
      <w:sz w:val="20"/>
      <w:szCs w:val="20"/>
      <w:lang w:val="en-US" w:eastAsia="zh-CN"/>
    </w:rPr>
  </w:style>
  <w:style w:type="paragraph" w:customStyle="1" w:styleId="affffa">
    <w:name w:val="Знак Знак Знак Знак Знак Знак Знак"/>
    <w:basedOn w:val="a0"/>
    <w:rsid w:val="009E5342"/>
    <w:pPr>
      <w:spacing w:after="160" w:line="240" w:lineRule="exact"/>
    </w:pPr>
    <w:rPr>
      <w:rFonts w:ascii="Verdana" w:hAnsi="Verdana" w:cs="Verdana"/>
      <w:sz w:val="20"/>
      <w:szCs w:val="20"/>
      <w:lang w:val="en-US" w:eastAsia="en-US"/>
    </w:rPr>
  </w:style>
  <w:style w:type="character" w:customStyle="1" w:styleId="212">
    <w:name w:val="Основной текст с отступом 2 Знак1"/>
    <w:basedOn w:val="a1"/>
    <w:uiPriority w:val="99"/>
    <w:semiHidden/>
    <w:rsid w:val="009E5342"/>
    <w:rPr>
      <w:sz w:val="24"/>
      <w:szCs w:val="24"/>
      <w:lang w:eastAsia="zh-CN"/>
    </w:rPr>
  </w:style>
  <w:style w:type="paragraph" w:customStyle="1" w:styleId="36">
    <w:name w:val="Абзац списка3"/>
    <w:basedOn w:val="a0"/>
    <w:rsid w:val="009E5342"/>
    <w:pPr>
      <w:ind w:left="720"/>
    </w:pPr>
    <w:rPr>
      <w:rFonts w:eastAsia="Calibri"/>
    </w:rPr>
  </w:style>
  <w:style w:type="paragraph" w:customStyle="1" w:styleId="63">
    <w:name w:val="Знак6 Знак Знак Знак"/>
    <w:basedOn w:val="a0"/>
    <w:rsid w:val="009E5342"/>
    <w:pPr>
      <w:spacing w:before="100" w:beforeAutospacing="1" w:after="100" w:afterAutospacing="1"/>
    </w:pPr>
    <w:rPr>
      <w:rFonts w:ascii="Tahoma" w:hAnsi="Tahoma"/>
      <w:sz w:val="20"/>
      <w:szCs w:val="20"/>
      <w:lang w:val="en-US" w:eastAsia="en-US"/>
    </w:rPr>
  </w:style>
  <w:style w:type="table" w:styleId="affffb">
    <w:name w:val="Table Grid"/>
    <w:basedOn w:val="a2"/>
    <w:rsid w:val="009E534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0">
    <w:name w:val="Знак11 Знак1"/>
    <w:aliases w:val=" Знак11 Знак Знак1"/>
    <w:locked/>
    <w:rsid w:val="009E5342"/>
    <w:rPr>
      <w:rFonts w:ascii="Courier New" w:hAnsi="Courier New" w:cs="Courier New"/>
      <w:sz w:val="24"/>
      <w:szCs w:val="24"/>
      <w:lang w:val="ru-RU" w:eastAsia="ru-RU" w:bidi="ar-SA"/>
    </w:rPr>
  </w:style>
  <w:style w:type="paragraph" w:customStyle="1" w:styleId="p7">
    <w:name w:val="p7"/>
    <w:basedOn w:val="a0"/>
    <w:rsid w:val="009E5342"/>
    <w:pPr>
      <w:spacing w:before="100" w:beforeAutospacing="1" w:after="100" w:afterAutospacing="1"/>
    </w:pPr>
  </w:style>
  <w:style w:type="paragraph" w:customStyle="1" w:styleId="p10">
    <w:name w:val="p10"/>
    <w:basedOn w:val="a0"/>
    <w:rsid w:val="009E5342"/>
    <w:pPr>
      <w:spacing w:before="100" w:beforeAutospacing="1" w:after="100" w:afterAutospacing="1"/>
    </w:pPr>
  </w:style>
  <w:style w:type="character" w:customStyle="1" w:styleId="104">
    <w:name w:val="Знак Знак10"/>
    <w:rsid w:val="00701CC6"/>
    <w:rPr>
      <w:rFonts w:ascii="Courier New" w:hAnsi="Courier New" w:cs="Courier New"/>
      <w:lang w:val="ru-RU" w:bidi="ar-SA"/>
    </w:rPr>
  </w:style>
  <w:style w:type="paragraph" w:customStyle="1" w:styleId="affffc">
    <w:name w:val="Знак Знак Знак Знак Знак Знак"/>
    <w:basedOn w:val="a0"/>
    <w:rsid w:val="00701CC6"/>
    <w:pPr>
      <w:spacing w:before="280" w:after="280"/>
    </w:pPr>
    <w:rPr>
      <w:rFonts w:ascii="Tahoma" w:hAnsi="Tahoma" w:cs="Tahoma"/>
      <w:sz w:val="20"/>
      <w:szCs w:val="20"/>
      <w:lang w:val="en-US" w:eastAsia="zh-CN"/>
    </w:rPr>
  </w:style>
  <w:style w:type="paragraph" w:customStyle="1" w:styleId="182">
    <w:name w:val="Знак18"/>
    <w:basedOn w:val="a0"/>
    <w:rsid w:val="00701CC6"/>
    <w:pPr>
      <w:spacing w:after="160" w:line="240" w:lineRule="exact"/>
    </w:pPr>
    <w:rPr>
      <w:rFonts w:ascii="Verdana" w:hAnsi="Verdana" w:cs="Verdana"/>
      <w:sz w:val="20"/>
      <w:szCs w:val="20"/>
      <w:lang w:val="en-US" w:eastAsia="zh-CN"/>
    </w:rPr>
  </w:style>
  <w:style w:type="paragraph" w:customStyle="1" w:styleId="affffd">
    <w:name w:val="Знак Знак Знак Знак Знак Знак Знак"/>
    <w:basedOn w:val="a0"/>
    <w:rsid w:val="00701CC6"/>
    <w:pPr>
      <w:spacing w:after="160" w:line="240" w:lineRule="exact"/>
    </w:pPr>
    <w:rPr>
      <w:rFonts w:ascii="Verdana" w:hAnsi="Verdana" w:cs="Verdana"/>
      <w:sz w:val="20"/>
      <w:szCs w:val="20"/>
      <w:lang w:val="en-US" w:eastAsia="en-US"/>
    </w:rPr>
  </w:style>
  <w:style w:type="paragraph" w:customStyle="1" w:styleId="45">
    <w:name w:val="Абзац списка4"/>
    <w:basedOn w:val="a0"/>
    <w:rsid w:val="00701CC6"/>
    <w:pPr>
      <w:ind w:left="720"/>
    </w:pPr>
    <w:rPr>
      <w:rFonts w:eastAsia="Calibri"/>
    </w:rPr>
  </w:style>
  <w:style w:type="paragraph" w:customStyle="1" w:styleId="64">
    <w:name w:val="Знак6 Знак Знак Знак"/>
    <w:basedOn w:val="a0"/>
    <w:rsid w:val="00701CC6"/>
    <w:pPr>
      <w:spacing w:before="100" w:beforeAutospacing="1" w:after="100" w:afterAutospacing="1"/>
    </w:pPr>
    <w:rPr>
      <w:rFonts w:ascii="Tahoma" w:hAnsi="Tahoma"/>
      <w:sz w:val="20"/>
      <w:szCs w:val="20"/>
      <w:lang w:val="en-US" w:eastAsia="en-US"/>
    </w:rPr>
  </w:style>
  <w:style w:type="character" w:customStyle="1" w:styleId="70">
    <w:name w:val="Заголовок 7 Знак"/>
    <w:basedOn w:val="a1"/>
    <w:link w:val="7"/>
    <w:semiHidden/>
    <w:rsid w:val="001363BA"/>
    <w:rPr>
      <w:rFonts w:ascii="Calibri" w:hAnsi="Calibri"/>
      <w:sz w:val="24"/>
      <w:szCs w:val="24"/>
      <w:lang w:val="x-none" w:eastAsia="x-none"/>
    </w:rPr>
  </w:style>
  <w:style w:type="character" w:customStyle="1" w:styleId="80">
    <w:name w:val="Заголовок 8 Знак"/>
    <w:basedOn w:val="a1"/>
    <w:link w:val="8"/>
    <w:semiHidden/>
    <w:rsid w:val="001363BA"/>
    <w:rPr>
      <w:rFonts w:ascii="Calibri" w:hAnsi="Calibri"/>
      <w:i/>
      <w:iCs/>
      <w:sz w:val="24"/>
      <w:szCs w:val="24"/>
      <w:lang w:val="x-none" w:eastAsia="x-none"/>
    </w:rPr>
  </w:style>
  <w:style w:type="character" w:customStyle="1" w:styleId="90">
    <w:name w:val="Заголовок 9 Знак"/>
    <w:basedOn w:val="a1"/>
    <w:link w:val="9"/>
    <w:semiHidden/>
    <w:rsid w:val="001363BA"/>
    <w:rPr>
      <w:rFonts w:ascii="Cambria" w:hAnsi="Cambria"/>
      <w:sz w:val="22"/>
      <w:szCs w:val="22"/>
      <w:lang w:val="x-none" w:eastAsia="x-none"/>
    </w:rPr>
  </w:style>
  <w:style w:type="paragraph" w:customStyle="1" w:styleId="ConsPlusTitle">
    <w:name w:val="ConsPlusTitle"/>
    <w:uiPriority w:val="99"/>
    <w:rsid w:val="001363BA"/>
    <w:pPr>
      <w:autoSpaceDE w:val="0"/>
      <w:autoSpaceDN w:val="0"/>
      <w:adjustRightInd w:val="0"/>
    </w:pPr>
    <w:rPr>
      <w:rFonts w:ascii="Arial" w:hAnsi="Arial" w:cs="Arial"/>
      <w:b/>
      <w:bCs/>
    </w:rPr>
  </w:style>
  <w:style w:type="character" w:customStyle="1" w:styleId="FootnoteCharacters">
    <w:name w:val="Footnote Characters"/>
    <w:rsid w:val="001363BA"/>
    <w:rPr>
      <w:vertAlign w:val="superscript"/>
    </w:rPr>
  </w:style>
  <w:style w:type="character" w:customStyle="1" w:styleId="FootnoteAnchor">
    <w:name w:val="Footnote Anchor"/>
    <w:rsid w:val="001363BA"/>
    <w:rPr>
      <w:vertAlign w:val="superscript"/>
    </w:rPr>
  </w:style>
  <w:style w:type="character" w:customStyle="1" w:styleId="searchresult">
    <w:name w:val="search_result"/>
    <w:rsid w:val="001363BA"/>
  </w:style>
  <w:style w:type="paragraph" w:customStyle="1" w:styleId="formattext">
    <w:name w:val="formattext"/>
    <w:basedOn w:val="a0"/>
    <w:rsid w:val="001363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1821">
      <w:bodyDiv w:val="1"/>
      <w:marLeft w:val="0"/>
      <w:marRight w:val="0"/>
      <w:marTop w:val="0"/>
      <w:marBottom w:val="0"/>
      <w:divBdr>
        <w:top w:val="none" w:sz="0" w:space="0" w:color="auto"/>
        <w:left w:val="none" w:sz="0" w:space="0" w:color="auto"/>
        <w:bottom w:val="none" w:sz="0" w:space="0" w:color="auto"/>
        <w:right w:val="none" w:sz="0" w:space="0" w:color="auto"/>
      </w:divBdr>
    </w:div>
    <w:div w:id="7754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75E270CB94851EE4A58AE9275EC5EAD4F419E7EC32A490B539E76ABDBEA19A76497DD0F4D311F352b1x1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FF1DC80C9163EC6D5F01B482916B39332ABA80A651C449089E8669BF362F8DC5AFA0FC0A35ADE0F58B97EB9581870961AF80BBE5C0A8iAF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FE3345A715381EB97C166C3ECC819AE407C3EE9E37A0CCF99B0B01E9FAD9C9921F96B5880E9D78lDl4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01628E4E2D4B21F983360F9997F6BA403DF4E9B9AF9E77038B78F836281B4291AA9DBCC9042095E1FBC4411F6352A5B80C408B4E34D70EEj7E" TargetMode="External"/><Relationship Id="rId4" Type="http://schemas.openxmlformats.org/officeDocument/2006/relationships/webSettings" Target="webSettings.xml"/><Relationship Id="rId9" Type="http://schemas.openxmlformats.org/officeDocument/2006/relationships/hyperlink" Target="consultantplus://offline/ref=B01628E4E2D4B21F983360F9997F6BA403DF4E9B9AF9E77038B78F836281B4291AA9DBCC9042095E1FBC4411F6352A5B80C408B4E34D70EEj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55</Pages>
  <Words>26471</Words>
  <Characters>150889</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UFK</Company>
  <LinksUpToDate>false</LinksUpToDate>
  <CharactersWithSpaces>177006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5</cp:revision>
  <cp:lastPrinted>2023-12-21T04:21:00Z</cp:lastPrinted>
  <dcterms:created xsi:type="dcterms:W3CDTF">2023-12-21T03:56:00Z</dcterms:created>
  <dcterms:modified xsi:type="dcterms:W3CDTF">2023-12-21T04:24:00Z</dcterms:modified>
</cp:coreProperties>
</file>