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B21" w:rsidRPr="00876B21" w:rsidRDefault="00876B21" w:rsidP="00876B21">
      <w:pPr>
        <w:jc w:val="center"/>
        <w:rPr>
          <w:sz w:val="26"/>
          <w:szCs w:val="26"/>
        </w:rPr>
      </w:pPr>
      <w:r w:rsidRPr="00876B21">
        <w:rPr>
          <w:sz w:val="26"/>
          <w:szCs w:val="26"/>
        </w:rPr>
        <w:t>СОБРАНИЕ ДЕПУТАТОВ АНУЙСКОГО СЕЛЬСОВЕТА</w:t>
      </w:r>
    </w:p>
    <w:p w:rsidR="00876B21" w:rsidRPr="00876B21" w:rsidRDefault="00876B21" w:rsidP="00876B21">
      <w:pPr>
        <w:jc w:val="center"/>
        <w:rPr>
          <w:sz w:val="26"/>
          <w:szCs w:val="26"/>
        </w:rPr>
      </w:pPr>
      <w:r w:rsidRPr="00876B21">
        <w:rPr>
          <w:sz w:val="26"/>
          <w:szCs w:val="26"/>
        </w:rPr>
        <w:t xml:space="preserve"> СМОЛЕНСКОГО РАЙОНА АЛТАЙСКОГО КРАЯ</w:t>
      </w:r>
    </w:p>
    <w:p w:rsidR="004B5021" w:rsidRPr="00E725DB" w:rsidRDefault="004B5021" w:rsidP="004B5021">
      <w:pPr>
        <w:jc w:val="center"/>
        <w:rPr>
          <w:szCs w:val="28"/>
        </w:rPr>
      </w:pPr>
    </w:p>
    <w:p w:rsidR="004B5021" w:rsidRPr="00E725DB" w:rsidRDefault="004B5021" w:rsidP="004B5021">
      <w:pPr>
        <w:jc w:val="center"/>
        <w:rPr>
          <w:szCs w:val="28"/>
        </w:rPr>
      </w:pPr>
      <w:r w:rsidRPr="00E725DB">
        <w:rPr>
          <w:szCs w:val="28"/>
        </w:rPr>
        <w:t>РЕШЕНИЕ</w:t>
      </w:r>
    </w:p>
    <w:p w:rsidR="004B5021" w:rsidRPr="00E725DB" w:rsidRDefault="004B5021" w:rsidP="004B5021">
      <w:pPr>
        <w:rPr>
          <w:szCs w:val="28"/>
        </w:rPr>
      </w:pPr>
    </w:p>
    <w:p w:rsidR="00A11CD5" w:rsidRPr="00E725DB" w:rsidRDefault="00B177F7" w:rsidP="00B177F7">
      <w:pPr>
        <w:rPr>
          <w:szCs w:val="28"/>
        </w:rPr>
      </w:pPr>
      <w:r>
        <w:rPr>
          <w:szCs w:val="28"/>
        </w:rPr>
        <w:t>25.0</w:t>
      </w:r>
      <w:r w:rsidR="00574878">
        <w:rPr>
          <w:szCs w:val="28"/>
        </w:rPr>
        <w:t>9</w:t>
      </w:r>
      <w:r>
        <w:rPr>
          <w:szCs w:val="28"/>
        </w:rPr>
        <w:t xml:space="preserve">.2023 </w:t>
      </w:r>
      <w:r w:rsidR="00507816" w:rsidRPr="00E725DB">
        <w:rPr>
          <w:szCs w:val="28"/>
        </w:rPr>
        <w:t xml:space="preserve">  </w:t>
      </w:r>
      <w:proofErr w:type="gramStart"/>
      <w:r w:rsidR="00507816" w:rsidRPr="00E725DB">
        <w:rPr>
          <w:szCs w:val="28"/>
        </w:rPr>
        <w:t xml:space="preserve">№ </w:t>
      </w:r>
      <w:r>
        <w:rPr>
          <w:szCs w:val="28"/>
        </w:rPr>
        <w:t xml:space="preserve"> 14</w:t>
      </w:r>
      <w:proofErr w:type="gramEnd"/>
      <w:r>
        <w:rPr>
          <w:szCs w:val="28"/>
        </w:rPr>
        <w:t xml:space="preserve">                                                                               </w:t>
      </w:r>
      <w:r w:rsidR="0065325D" w:rsidRPr="00E725DB">
        <w:rPr>
          <w:szCs w:val="28"/>
        </w:rPr>
        <w:t xml:space="preserve">с. </w:t>
      </w:r>
      <w:r w:rsidR="00876B21">
        <w:rPr>
          <w:szCs w:val="28"/>
        </w:rPr>
        <w:t>Ануйское</w:t>
      </w:r>
    </w:p>
    <w:p w:rsidR="0065325D" w:rsidRPr="00E725DB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  <w:gridCol w:w="4711"/>
      </w:tblGrid>
      <w:tr w:rsidR="00412FD9" w:rsidRPr="00E725DB" w:rsidTr="00740B74">
        <w:tc>
          <w:tcPr>
            <w:tcW w:w="5212" w:type="dxa"/>
          </w:tcPr>
          <w:p w:rsidR="00CF43D3" w:rsidRDefault="00740B74" w:rsidP="0060233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 </w:t>
            </w:r>
            <w:r w:rsidR="00CF43D3" w:rsidRPr="00E725DB">
              <w:rPr>
                <w:szCs w:val="28"/>
              </w:rPr>
              <w:t>у</w:t>
            </w:r>
            <w:r w:rsidR="00E725DB">
              <w:rPr>
                <w:szCs w:val="28"/>
              </w:rPr>
              <w:t xml:space="preserve">тверждении Положения о денежном содержании муниципальных </w:t>
            </w:r>
            <w:r w:rsidR="00CF43D3" w:rsidRPr="00E725DB">
              <w:rPr>
                <w:szCs w:val="28"/>
              </w:rPr>
              <w:t>слу</w:t>
            </w:r>
            <w:r>
              <w:rPr>
                <w:szCs w:val="28"/>
              </w:rPr>
              <w:t xml:space="preserve">жащих </w:t>
            </w:r>
            <w:r w:rsidRPr="00144D98">
              <w:rPr>
                <w:szCs w:val="28"/>
              </w:rPr>
              <w:t xml:space="preserve">Администрации </w:t>
            </w:r>
            <w:r w:rsidR="00876B21" w:rsidRPr="00144D98">
              <w:rPr>
                <w:szCs w:val="28"/>
              </w:rPr>
              <w:t>Ануйского сельсовета</w:t>
            </w:r>
            <w:r w:rsidR="00876B21">
              <w:rPr>
                <w:szCs w:val="28"/>
              </w:rPr>
              <w:t xml:space="preserve"> </w:t>
            </w:r>
            <w:r w:rsidR="00CF43D3" w:rsidRPr="00E725DB">
              <w:rPr>
                <w:szCs w:val="28"/>
              </w:rPr>
              <w:t>Смол</w:t>
            </w:r>
            <w:r w:rsidR="00876B21">
              <w:rPr>
                <w:szCs w:val="28"/>
              </w:rPr>
              <w:t>енского района Алтайского края</w:t>
            </w:r>
          </w:p>
          <w:p w:rsidR="00E725DB" w:rsidRPr="00E725DB" w:rsidRDefault="00E725DB" w:rsidP="00602339">
            <w:pPr>
              <w:jc w:val="both"/>
              <w:rPr>
                <w:szCs w:val="28"/>
              </w:rPr>
            </w:pPr>
          </w:p>
          <w:p w:rsidR="00412FD9" w:rsidRPr="00E725DB" w:rsidRDefault="00412FD9" w:rsidP="00CF43D3">
            <w:pPr>
              <w:jc w:val="both"/>
              <w:rPr>
                <w:szCs w:val="28"/>
              </w:rPr>
            </w:pPr>
          </w:p>
        </w:tc>
        <w:tc>
          <w:tcPr>
            <w:tcW w:w="4711" w:type="dxa"/>
          </w:tcPr>
          <w:p w:rsidR="00412FD9" w:rsidRPr="00E725DB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07661C" w:rsidRPr="0013099A" w:rsidRDefault="0007661C" w:rsidP="006759A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725DB">
        <w:rPr>
          <w:szCs w:val="28"/>
        </w:rPr>
        <w:t>В соответствии с Федеральным законом от 02.03.2007 № 25-ФЗ «О муниципальной службе в Российской Федерации», законом Алтайского края от 07.12.2007 № 134-ЗС «О муниципальной службе в Алтайском крае», постановлением Администрации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</w:r>
      <w:r w:rsidRPr="0013099A">
        <w:rPr>
          <w:szCs w:val="28"/>
        </w:rPr>
        <w:t xml:space="preserve">», </w:t>
      </w:r>
      <w:r w:rsidRPr="0013099A">
        <w:rPr>
          <w:b/>
          <w:szCs w:val="28"/>
        </w:rPr>
        <w:t xml:space="preserve"> </w:t>
      </w:r>
      <w:r w:rsidR="00732834" w:rsidRPr="009B6ABF">
        <w:rPr>
          <w:szCs w:val="28"/>
        </w:rPr>
        <w:t>статьей 25</w:t>
      </w:r>
      <w:r w:rsidRPr="009B6ABF">
        <w:rPr>
          <w:szCs w:val="28"/>
        </w:rPr>
        <w:t xml:space="preserve"> Устава </w:t>
      </w:r>
      <w:r w:rsidR="00876B21" w:rsidRPr="009B6ABF">
        <w:rPr>
          <w:szCs w:val="28"/>
        </w:rPr>
        <w:t>муниципального образования Ануйский сельсовет Смоленского района Алтайского края</w:t>
      </w:r>
      <w:r w:rsidRPr="009B6ABF">
        <w:rPr>
          <w:szCs w:val="28"/>
        </w:rPr>
        <w:t xml:space="preserve">, </w:t>
      </w:r>
      <w:r w:rsidR="00876B21" w:rsidRPr="009B6ABF">
        <w:rPr>
          <w:szCs w:val="28"/>
        </w:rPr>
        <w:t xml:space="preserve">Собрание  депутатов Ануйского сельсовета Смоленского района Алтайского края </w:t>
      </w:r>
      <w:r w:rsidRPr="009B6ABF">
        <w:rPr>
          <w:szCs w:val="28"/>
        </w:rPr>
        <w:t>РЕШИЛО:</w:t>
      </w:r>
    </w:p>
    <w:p w:rsidR="0007661C" w:rsidRPr="00E725DB" w:rsidRDefault="0007661C" w:rsidP="0007661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07661C" w:rsidRDefault="0013099A" w:rsidP="0007661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1. </w:t>
      </w:r>
      <w:r w:rsidR="0007661C" w:rsidRPr="00E725DB">
        <w:rPr>
          <w:szCs w:val="28"/>
        </w:rPr>
        <w:t xml:space="preserve">Утвердить Положение о денежном содержании муниципальных служащих </w:t>
      </w:r>
      <w:r w:rsidR="0007661C" w:rsidRPr="00144D98">
        <w:rPr>
          <w:szCs w:val="28"/>
        </w:rPr>
        <w:t xml:space="preserve">Администрации </w:t>
      </w:r>
      <w:r w:rsidR="00876B21" w:rsidRPr="00144D98">
        <w:rPr>
          <w:szCs w:val="28"/>
        </w:rPr>
        <w:t>Ануйского</w:t>
      </w:r>
      <w:r w:rsidR="00876B21">
        <w:rPr>
          <w:szCs w:val="28"/>
        </w:rPr>
        <w:t xml:space="preserve"> </w:t>
      </w:r>
      <w:r w:rsidR="0007661C" w:rsidRPr="00E725DB">
        <w:rPr>
          <w:szCs w:val="28"/>
        </w:rPr>
        <w:t xml:space="preserve">Смоленского района  Алтайского края, </w:t>
      </w:r>
      <w:r w:rsidR="00104237" w:rsidRPr="00E725DB">
        <w:rPr>
          <w:szCs w:val="28"/>
        </w:rPr>
        <w:t>(прилагается</w:t>
      </w:r>
      <w:r w:rsidR="0007661C" w:rsidRPr="00E725DB">
        <w:rPr>
          <w:szCs w:val="28"/>
        </w:rPr>
        <w:t>).</w:t>
      </w:r>
    </w:p>
    <w:p w:rsidR="00E725DB" w:rsidRPr="00E725DB" w:rsidRDefault="00E725DB" w:rsidP="0007661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07661C" w:rsidRDefault="0013099A" w:rsidP="0007661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2.  </w:t>
      </w:r>
      <w:r w:rsidR="0007661C" w:rsidRPr="00E725DB">
        <w:rPr>
          <w:szCs w:val="28"/>
        </w:rPr>
        <w:t>Действие настоящего решения распространяется на правоотношения, возникшие с 01.01.2023 г</w:t>
      </w:r>
      <w:r w:rsidR="00104237" w:rsidRPr="00E725DB">
        <w:rPr>
          <w:szCs w:val="28"/>
        </w:rPr>
        <w:t>ода</w:t>
      </w:r>
      <w:r w:rsidR="0007661C" w:rsidRPr="00E725DB">
        <w:rPr>
          <w:szCs w:val="28"/>
        </w:rPr>
        <w:t>.</w:t>
      </w:r>
    </w:p>
    <w:p w:rsidR="00E725DB" w:rsidRPr="00E725DB" w:rsidRDefault="00E725DB" w:rsidP="0007661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74878" w:rsidRDefault="0007661C" w:rsidP="0057487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725DB">
        <w:rPr>
          <w:szCs w:val="28"/>
        </w:rPr>
        <w:t xml:space="preserve">3. </w:t>
      </w:r>
      <w:r w:rsidR="0013099A">
        <w:rPr>
          <w:szCs w:val="28"/>
        </w:rPr>
        <w:t xml:space="preserve">   </w:t>
      </w:r>
      <w:r w:rsidRPr="00E725DB">
        <w:rPr>
          <w:szCs w:val="28"/>
        </w:rPr>
        <w:t>Признать утратившими силу</w:t>
      </w:r>
      <w:r w:rsidR="00104237" w:rsidRPr="00E725DB">
        <w:rPr>
          <w:szCs w:val="28"/>
        </w:rPr>
        <w:t>:</w:t>
      </w:r>
    </w:p>
    <w:p w:rsidR="00104237" w:rsidRPr="00E725DB" w:rsidRDefault="00104237" w:rsidP="0057487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F33DA5">
        <w:rPr>
          <w:szCs w:val="28"/>
        </w:rPr>
        <w:t xml:space="preserve">Положение о денежном содержании муниципальных служащих Администрации </w:t>
      </w:r>
      <w:r w:rsidR="00876B21" w:rsidRPr="00F33DA5">
        <w:rPr>
          <w:szCs w:val="28"/>
        </w:rPr>
        <w:t xml:space="preserve">Ануйского сельсовета </w:t>
      </w:r>
      <w:r w:rsidRPr="00F33DA5">
        <w:rPr>
          <w:szCs w:val="28"/>
        </w:rPr>
        <w:t xml:space="preserve">Смоленского района </w:t>
      </w:r>
      <w:r w:rsidR="00876B21" w:rsidRPr="00F33DA5">
        <w:rPr>
          <w:szCs w:val="28"/>
        </w:rPr>
        <w:t xml:space="preserve">Алтайского края, </w:t>
      </w:r>
      <w:r w:rsidRPr="00F33DA5">
        <w:rPr>
          <w:szCs w:val="28"/>
        </w:rPr>
        <w:t>утвержденное решением Собрания депутатов</w:t>
      </w:r>
      <w:r w:rsidR="0013099A" w:rsidRPr="00F33DA5">
        <w:rPr>
          <w:sz w:val="26"/>
          <w:szCs w:val="26"/>
        </w:rPr>
        <w:t xml:space="preserve"> </w:t>
      </w:r>
      <w:r w:rsidR="0013099A" w:rsidRPr="00F33DA5">
        <w:rPr>
          <w:szCs w:val="28"/>
        </w:rPr>
        <w:t xml:space="preserve">Ануйского сельсовета Смоленского района Алтайского </w:t>
      </w:r>
      <w:proofErr w:type="gramStart"/>
      <w:r w:rsidR="0013099A" w:rsidRPr="00F33DA5">
        <w:rPr>
          <w:szCs w:val="28"/>
        </w:rPr>
        <w:t>края</w:t>
      </w:r>
      <w:r w:rsidRPr="00F33DA5">
        <w:rPr>
          <w:szCs w:val="28"/>
        </w:rPr>
        <w:t xml:space="preserve"> </w:t>
      </w:r>
      <w:r w:rsidR="0007661C" w:rsidRPr="00F33DA5">
        <w:rPr>
          <w:szCs w:val="28"/>
        </w:rPr>
        <w:t xml:space="preserve"> от</w:t>
      </w:r>
      <w:proofErr w:type="gramEnd"/>
      <w:r w:rsidR="0007661C" w:rsidRPr="00F33DA5">
        <w:rPr>
          <w:szCs w:val="28"/>
        </w:rPr>
        <w:t xml:space="preserve"> </w:t>
      </w:r>
      <w:r w:rsidR="00AA7C12" w:rsidRPr="00F33DA5">
        <w:rPr>
          <w:szCs w:val="28"/>
        </w:rPr>
        <w:t>29.11.2022 № 37</w:t>
      </w:r>
      <w:r w:rsidRPr="00F33DA5">
        <w:rPr>
          <w:szCs w:val="28"/>
        </w:rPr>
        <w:t>;</w:t>
      </w:r>
    </w:p>
    <w:p w:rsidR="00E725DB" w:rsidRPr="00E725DB" w:rsidRDefault="00E725DB" w:rsidP="0007661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3099A" w:rsidRPr="0013099A" w:rsidRDefault="0013099A" w:rsidP="0013099A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Pr="0013099A">
        <w:rPr>
          <w:szCs w:val="28"/>
        </w:rPr>
        <w:t>Настоящее решение обнародовать на официальном сайте Администрации Ануйского сельсовета Смоленского района Алтайского края в информационно-телекоммуникационной сети «Интернет».</w:t>
      </w:r>
    </w:p>
    <w:p w:rsidR="00DB4C78" w:rsidRDefault="0013099A" w:rsidP="0013099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725DB">
        <w:rPr>
          <w:szCs w:val="28"/>
        </w:rPr>
        <w:t xml:space="preserve"> </w:t>
      </w:r>
    </w:p>
    <w:p w:rsidR="00B177F7" w:rsidRDefault="00B177F7" w:rsidP="0013099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177F7" w:rsidRPr="00E725DB" w:rsidRDefault="00B177F7" w:rsidP="0013099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6C67E4" w:rsidRPr="00D83E80" w:rsidRDefault="0013099A" w:rsidP="006C67E4">
      <w:pPr>
        <w:rPr>
          <w:strike/>
          <w:szCs w:val="28"/>
        </w:rPr>
      </w:pPr>
      <w:r>
        <w:rPr>
          <w:szCs w:val="28"/>
        </w:rPr>
        <w:t xml:space="preserve">Председатель </w:t>
      </w:r>
      <w:r w:rsidR="00DB4C78" w:rsidRPr="00E725DB">
        <w:rPr>
          <w:szCs w:val="28"/>
        </w:rPr>
        <w:t xml:space="preserve">Собрания депутатов                                                                         </w:t>
      </w:r>
      <w:r w:rsidR="00D83E80">
        <w:rPr>
          <w:szCs w:val="28"/>
        </w:rPr>
        <w:t xml:space="preserve">Ануйского сельсовета </w:t>
      </w:r>
      <w:r w:rsidR="00D83E80">
        <w:rPr>
          <w:szCs w:val="28"/>
        </w:rPr>
        <w:tab/>
      </w:r>
      <w:r w:rsidR="00D83E80">
        <w:rPr>
          <w:szCs w:val="28"/>
        </w:rPr>
        <w:tab/>
      </w:r>
      <w:r w:rsidR="009B6ABF">
        <w:rPr>
          <w:szCs w:val="28"/>
        </w:rPr>
        <w:t xml:space="preserve">                                                       И.В.Скрипкина</w:t>
      </w:r>
    </w:p>
    <w:p w:rsidR="00B177F7" w:rsidRDefault="00104237" w:rsidP="00B177F7">
      <w:pPr>
        <w:widowControl w:val="0"/>
        <w:autoSpaceDE w:val="0"/>
        <w:autoSpaceDN w:val="0"/>
        <w:adjustRightInd w:val="0"/>
        <w:ind w:firstLine="33"/>
        <w:jc w:val="right"/>
        <w:outlineLvl w:val="0"/>
        <w:rPr>
          <w:szCs w:val="28"/>
        </w:rPr>
      </w:pPr>
      <w:r w:rsidRPr="00E725DB">
        <w:rPr>
          <w:szCs w:val="28"/>
        </w:rPr>
        <w:lastRenderedPageBreak/>
        <w:t xml:space="preserve">                                                                      </w:t>
      </w:r>
    </w:p>
    <w:p w:rsidR="00B177F7" w:rsidRDefault="00B177F7" w:rsidP="00104237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</w:rPr>
      </w:pPr>
    </w:p>
    <w:p w:rsidR="00B177F7" w:rsidRDefault="00B177F7" w:rsidP="00104237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</w:rPr>
      </w:pPr>
    </w:p>
    <w:p w:rsidR="00104237" w:rsidRPr="00E725DB" w:rsidRDefault="00104237" w:rsidP="00104237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  <w:lang w:eastAsia="en-US"/>
        </w:rPr>
      </w:pPr>
      <w:r w:rsidRPr="00E725DB">
        <w:rPr>
          <w:szCs w:val="28"/>
        </w:rPr>
        <w:t xml:space="preserve"> </w:t>
      </w:r>
      <w:r w:rsidR="00B177F7">
        <w:rPr>
          <w:szCs w:val="28"/>
        </w:rPr>
        <w:t xml:space="preserve">                                                                            </w:t>
      </w:r>
      <w:r w:rsidRPr="00E725DB">
        <w:rPr>
          <w:szCs w:val="28"/>
        </w:rPr>
        <w:t>ПРИЛОЖЕНИЕ</w:t>
      </w:r>
    </w:p>
    <w:p w:rsidR="00104237" w:rsidRDefault="00104237" w:rsidP="00D83E80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</w:rPr>
      </w:pPr>
      <w:r w:rsidRPr="00E725DB">
        <w:rPr>
          <w:szCs w:val="28"/>
        </w:rPr>
        <w:t xml:space="preserve">                                                                            к решению Собрания депутатов</w:t>
      </w:r>
    </w:p>
    <w:p w:rsidR="003F7B68" w:rsidRDefault="00B177F7" w:rsidP="00B177F7">
      <w:pPr>
        <w:widowControl w:val="0"/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  <w:r w:rsidR="003F7B68">
        <w:rPr>
          <w:szCs w:val="28"/>
        </w:rPr>
        <w:t xml:space="preserve"> </w:t>
      </w:r>
      <w:r w:rsidR="00D83E80" w:rsidRPr="00144D98">
        <w:rPr>
          <w:szCs w:val="28"/>
        </w:rPr>
        <w:t>Ануйского сельсовета</w:t>
      </w:r>
      <w:r w:rsidR="00D83E80">
        <w:rPr>
          <w:szCs w:val="28"/>
        </w:rPr>
        <w:t xml:space="preserve"> </w:t>
      </w:r>
    </w:p>
    <w:p w:rsidR="00D83E80" w:rsidRDefault="00B177F7" w:rsidP="003F7B68">
      <w:pPr>
        <w:widowControl w:val="0"/>
        <w:autoSpaceDE w:val="0"/>
        <w:autoSpaceDN w:val="0"/>
        <w:adjustRightInd w:val="0"/>
        <w:ind w:left="2832"/>
        <w:jc w:val="center"/>
        <w:outlineLvl w:val="0"/>
        <w:rPr>
          <w:szCs w:val="28"/>
        </w:rPr>
      </w:pPr>
      <w:r>
        <w:rPr>
          <w:szCs w:val="28"/>
        </w:rPr>
        <w:t xml:space="preserve">         </w:t>
      </w:r>
      <w:r w:rsidR="00D83E80">
        <w:rPr>
          <w:szCs w:val="28"/>
        </w:rPr>
        <w:t>Смоленского</w:t>
      </w:r>
      <w:r w:rsidR="003F7B68">
        <w:rPr>
          <w:szCs w:val="28"/>
        </w:rPr>
        <w:t xml:space="preserve"> района</w:t>
      </w:r>
      <w:r w:rsidR="00D83E80">
        <w:rPr>
          <w:szCs w:val="28"/>
        </w:rPr>
        <w:t xml:space="preserve">  </w:t>
      </w:r>
    </w:p>
    <w:p w:rsidR="003F7B68" w:rsidRPr="00E725DB" w:rsidRDefault="00B177F7" w:rsidP="003F7B68">
      <w:pPr>
        <w:widowControl w:val="0"/>
        <w:autoSpaceDE w:val="0"/>
        <w:autoSpaceDN w:val="0"/>
        <w:adjustRightInd w:val="0"/>
        <w:ind w:left="2832"/>
        <w:jc w:val="center"/>
        <w:outlineLvl w:val="0"/>
        <w:rPr>
          <w:szCs w:val="28"/>
        </w:rPr>
      </w:pPr>
      <w:r>
        <w:rPr>
          <w:szCs w:val="28"/>
        </w:rPr>
        <w:t xml:space="preserve">    </w:t>
      </w:r>
      <w:r w:rsidR="003F7B68">
        <w:rPr>
          <w:szCs w:val="28"/>
        </w:rPr>
        <w:t>Алтайского края</w:t>
      </w:r>
    </w:p>
    <w:p w:rsidR="00104237" w:rsidRPr="00E725DB" w:rsidRDefault="00104237" w:rsidP="00104237">
      <w:pPr>
        <w:jc w:val="center"/>
        <w:rPr>
          <w:szCs w:val="28"/>
        </w:rPr>
      </w:pPr>
      <w:r w:rsidRPr="00E725DB">
        <w:rPr>
          <w:bCs/>
          <w:szCs w:val="28"/>
        </w:rPr>
        <w:t xml:space="preserve">                                 </w:t>
      </w:r>
      <w:r w:rsidR="00574878">
        <w:rPr>
          <w:bCs/>
          <w:szCs w:val="28"/>
        </w:rPr>
        <w:t xml:space="preserve">                      </w:t>
      </w:r>
      <w:r w:rsidRPr="00E725DB">
        <w:rPr>
          <w:bCs/>
          <w:szCs w:val="28"/>
        </w:rPr>
        <w:t xml:space="preserve">от </w:t>
      </w:r>
      <w:bookmarkStart w:id="0" w:name="Par30"/>
      <w:bookmarkEnd w:id="0"/>
      <w:r w:rsidR="00574878">
        <w:rPr>
          <w:szCs w:val="28"/>
        </w:rPr>
        <w:t xml:space="preserve">25.09.2023     </w:t>
      </w:r>
      <w:r w:rsidRPr="00E725DB">
        <w:rPr>
          <w:szCs w:val="28"/>
        </w:rPr>
        <w:t xml:space="preserve"> </w:t>
      </w:r>
      <w:proofErr w:type="gramStart"/>
      <w:r w:rsidRPr="00E725DB">
        <w:rPr>
          <w:szCs w:val="28"/>
        </w:rPr>
        <w:t xml:space="preserve">№  </w:t>
      </w:r>
      <w:r w:rsidR="00574878">
        <w:rPr>
          <w:szCs w:val="28"/>
        </w:rPr>
        <w:t>14</w:t>
      </w:r>
      <w:proofErr w:type="gramEnd"/>
      <w:r w:rsidRPr="00E725DB">
        <w:rPr>
          <w:szCs w:val="28"/>
        </w:rPr>
        <w:t xml:space="preserve">                                                                                </w:t>
      </w:r>
    </w:p>
    <w:p w:rsidR="00104237" w:rsidRPr="00E725DB" w:rsidRDefault="00104237" w:rsidP="006E2ABC">
      <w:pPr>
        <w:jc w:val="center"/>
        <w:rPr>
          <w:szCs w:val="28"/>
        </w:rPr>
      </w:pPr>
    </w:p>
    <w:p w:rsidR="00E725DB" w:rsidRDefault="00E725DB" w:rsidP="00AA2525">
      <w:pPr>
        <w:rPr>
          <w:szCs w:val="28"/>
        </w:rPr>
      </w:pPr>
    </w:p>
    <w:p w:rsidR="00AA2525" w:rsidRDefault="00AA2525" w:rsidP="00AA2525">
      <w:pPr>
        <w:jc w:val="center"/>
        <w:rPr>
          <w:szCs w:val="28"/>
        </w:rPr>
      </w:pPr>
      <w:r>
        <w:rPr>
          <w:szCs w:val="28"/>
        </w:rPr>
        <w:t>ПОЛОЖЕНИЕ</w:t>
      </w:r>
    </w:p>
    <w:p w:rsidR="003F7B68" w:rsidRDefault="00AA2525" w:rsidP="00AA2525">
      <w:pPr>
        <w:jc w:val="center"/>
        <w:rPr>
          <w:szCs w:val="28"/>
        </w:rPr>
      </w:pPr>
      <w:r>
        <w:rPr>
          <w:szCs w:val="28"/>
        </w:rPr>
        <w:t xml:space="preserve">о денежном содержании муниципальных служащих Администрации </w:t>
      </w:r>
    </w:p>
    <w:p w:rsidR="00AA2525" w:rsidRDefault="003F7B68" w:rsidP="00AA2525">
      <w:pPr>
        <w:jc w:val="center"/>
        <w:rPr>
          <w:szCs w:val="28"/>
        </w:rPr>
      </w:pPr>
      <w:r w:rsidRPr="00144D98">
        <w:rPr>
          <w:szCs w:val="28"/>
        </w:rPr>
        <w:t>Ануйского сельсовета</w:t>
      </w:r>
      <w:r>
        <w:rPr>
          <w:szCs w:val="28"/>
        </w:rPr>
        <w:t xml:space="preserve"> </w:t>
      </w:r>
      <w:r w:rsidR="00AA2525">
        <w:rPr>
          <w:szCs w:val="28"/>
        </w:rPr>
        <w:t>Смоле</w:t>
      </w:r>
      <w:r>
        <w:rPr>
          <w:szCs w:val="28"/>
        </w:rPr>
        <w:t>нского района Алтайского края.</w:t>
      </w:r>
    </w:p>
    <w:p w:rsidR="00AA2525" w:rsidRDefault="00AA2525" w:rsidP="00AA2525">
      <w:pPr>
        <w:jc w:val="center"/>
        <w:rPr>
          <w:szCs w:val="28"/>
        </w:rPr>
      </w:pPr>
    </w:p>
    <w:p w:rsidR="006F4A66" w:rsidRPr="003F7B68" w:rsidRDefault="00AA2525" w:rsidP="003F7B68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6F4A66">
        <w:rPr>
          <w:szCs w:val="28"/>
        </w:rPr>
        <w:t>Общие положения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1.1. Настоящее Положение разработано в соответствии с Трудовым кодексом Российской Федерации, Федеральным законом от 02.03.2007 № 25-ФЗ «О муниципальной службе в Российской Федерации», законом Алтайского края от 07.12.2007 № 134-ЗС «О муниципальной службе в Алтайском крае», Уставом муниципального образования Смоленский район Алтайского края, постановлением Администрации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служащих».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1.2. Оплата труда муниципальных </w:t>
      </w:r>
      <w:r w:rsidRPr="009B6ABF">
        <w:rPr>
          <w:szCs w:val="28"/>
        </w:rPr>
        <w:t xml:space="preserve">служащих Администрации </w:t>
      </w:r>
      <w:r w:rsidR="003A4705" w:rsidRPr="009B6ABF">
        <w:rPr>
          <w:szCs w:val="28"/>
        </w:rPr>
        <w:t>Ануйского сельсовета</w:t>
      </w:r>
      <w:r w:rsidR="003A4705">
        <w:rPr>
          <w:szCs w:val="28"/>
        </w:rPr>
        <w:t xml:space="preserve"> </w:t>
      </w:r>
      <w:r>
        <w:rPr>
          <w:szCs w:val="28"/>
        </w:rPr>
        <w:t xml:space="preserve">(далее - муниципальные служащие в соответствующем падеже) производится в виде денежного содержания, состоящего из должностного оклада в соответствии с замещаемой должностью муниципальной службы, а также ежемесячных и иных дополнительных выплат, определяемых настоящим Положением в соответствии с законом Алтайского края от 07.12.2007 № 134-ЗС «О муниципальной службе в Алтайском крае» 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A2525" w:rsidRDefault="00AA2525" w:rsidP="00AA2525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2. Должностной оклад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2.1. Размеры должностных окладов муниципальных служащих в соответствии с замещаемой должностью муниципальной службы утверждаются </w:t>
      </w:r>
      <w:r w:rsidRPr="00144D98">
        <w:rPr>
          <w:szCs w:val="28"/>
        </w:rPr>
        <w:t>решением Собрания депутатов</w:t>
      </w:r>
      <w:r w:rsidR="003A4705" w:rsidRPr="00144D98">
        <w:rPr>
          <w:szCs w:val="28"/>
        </w:rPr>
        <w:t xml:space="preserve"> Ануйского сельсовета</w:t>
      </w:r>
      <w:r>
        <w:rPr>
          <w:szCs w:val="28"/>
        </w:rPr>
        <w:t xml:space="preserve"> в соответствии с действующим законодательством.</w:t>
      </w:r>
    </w:p>
    <w:p w:rsidR="00AA2525" w:rsidRDefault="00AA2525" w:rsidP="00AA252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A2525" w:rsidRDefault="00AA2525" w:rsidP="00AA2525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3. Виды дополнительных выплат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3.1. К дополнительным выплатам относятся: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1) ежемесячная надбавка к должностному окладу за выслугу лет на муниципальной службе;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2) ежемесячная надбавка к должностному окладу за особые условия муниципальной службы;</w:t>
      </w:r>
    </w:p>
    <w:p w:rsidR="00AA2525" w:rsidRDefault="00144D98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3</w:t>
      </w:r>
      <w:r w:rsidR="00AA2525">
        <w:rPr>
          <w:szCs w:val="28"/>
        </w:rPr>
        <w:t>) ежемесячное денежное поощрение;</w:t>
      </w:r>
    </w:p>
    <w:p w:rsidR="00AA2525" w:rsidRDefault="00144D98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</w:t>
      </w:r>
      <w:r w:rsidR="00AA2525">
        <w:rPr>
          <w:szCs w:val="28"/>
        </w:rPr>
        <w:t>) премии по результатам работы;</w:t>
      </w:r>
    </w:p>
    <w:p w:rsidR="00AA2525" w:rsidRDefault="00144D98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</w:t>
      </w:r>
      <w:r w:rsidR="00201B3A">
        <w:rPr>
          <w:szCs w:val="28"/>
        </w:rPr>
        <w:t>)</w:t>
      </w:r>
      <w:r w:rsidR="00AA2525">
        <w:rPr>
          <w:szCs w:val="28"/>
        </w:rPr>
        <w:t>единовременная выплата при предоставлении ежегодного оплачиваемого отпуска;</w:t>
      </w:r>
    </w:p>
    <w:p w:rsidR="00CB4695" w:rsidRDefault="00144D98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</w:t>
      </w:r>
      <w:r w:rsidR="00CB4695">
        <w:rPr>
          <w:szCs w:val="28"/>
        </w:rPr>
        <w:t>) материальная помощь</w:t>
      </w:r>
    </w:p>
    <w:p w:rsidR="00AA2525" w:rsidRDefault="00144D98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</w:t>
      </w:r>
      <w:r w:rsidR="00AA2525">
        <w:rPr>
          <w:szCs w:val="28"/>
        </w:rPr>
        <w:t>) районный коэффициент.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A2525" w:rsidRDefault="00AA2525" w:rsidP="00AA2525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4. Ежемесячная надбавка к должностному окладу</w:t>
      </w:r>
    </w:p>
    <w:p w:rsidR="00AA2525" w:rsidRDefault="00AA2525" w:rsidP="00AA252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за выслугу лет на муниципальной службе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4.1. Ежемесячная надбавка к должностному окладу за выслугу лет на муниципальной службе устанавливается законом Алтайского края в размерах: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при стаже муниципальной службы от 1 года до 5 лет - 10% должностного оклада;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при стаже муниципальной службы от 5 до 10 лет - 15% должностного оклада;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при стаже муниципальной службы от 10 до 15 лет - 20% должностного оклада;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при стаже муниципальной службы от 15 лет и выше - 30% должностного оклада.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4.2. Исчисление стажа муниципальной службы для выплаты ежемесячной надбавки к должностному окладу за выслугу лет на муниципальной службе осуществляется в соответствии со ст. 10 закона Алтайского края.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4.3. Ежемесячная надбавка к должностному окладу за выслугу лет на муниципальной службе выплачивается со дня возникновения права на назначение или изменение размера данной надбавки.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Если у муниципального служащего право на назначение или изменение размера ежемесячной надбавки к должностному окладу за выслугу лет наступило в период его пребывания в основном или дополнительном отпуске, а также в период его нетрудоспособности, то выплата иного размера ежемесячной надбавки производится после окончания отпуска, временной нетрудоспособности.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том случае, если у муниципального служащего право на назначение или изменение размера ежемесячной надбавки к должностному окладу за выслугу лет наступило при переподготовке или повышении квалификации и в других случаях, когда за ним сохраняется средний заработок, то указанная ежемесячная надбавка устанавливается со дня наступления этого права и производится соответствующий перерасчет среднего заработка.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4.4. При возложении на муниципального служащего исполнения должностных обязанностей по другой должности муниципальной службы ежемесячная надбавка за выслугу лет начисляется на должностной оклад, как по основной, так и по совмещаемой работе.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4.5</w:t>
      </w:r>
      <w:r w:rsidRPr="00705890">
        <w:rPr>
          <w:szCs w:val="28"/>
        </w:rPr>
        <w:t xml:space="preserve">. Ответственность за своевременное назначение ежемесячной надбавки к должностному окладу за выслугу лет на муниципальной службе и изменение ее размера возлагается на </w:t>
      </w:r>
      <w:r w:rsidR="00F33DA5" w:rsidRPr="00705890">
        <w:rPr>
          <w:szCs w:val="28"/>
        </w:rPr>
        <w:t>заместителя главы администрации сельсовета</w:t>
      </w:r>
      <w:r w:rsidRPr="00705890">
        <w:rPr>
          <w:szCs w:val="28"/>
        </w:rPr>
        <w:t>.</w:t>
      </w:r>
    </w:p>
    <w:p w:rsidR="00AA2525" w:rsidRDefault="00AA2525" w:rsidP="00AA2525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AA2525" w:rsidRDefault="00AA2525" w:rsidP="00AA2525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lastRenderedPageBreak/>
        <w:t>5. Ежемесячная надбавка к должностному окладу</w:t>
      </w:r>
    </w:p>
    <w:p w:rsidR="00AA2525" w:rsidRDefault="00AA2525" w:rsidP="00AA252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за особые условия муниципальной службы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5.1. Ежемесячная надбавка к должностному окладу за особые условия муниципальной службы выплачивается в пределах установленного фонда оплаты труда всем муниципальным служащим за сложность, напряженность, высокие достижения в труде и усиленный режим работы.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5.2. Размер надбавки за особые условия муниципальной службы не может быть менее 20% и не может превышать 40% должностного оклада.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5.3. Ежемесячная надбавка к должностному окладу за особые условия муниципальной службы выплачивается в процентах от должностного оклада в следующих размерах: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а) по   главным должнос</w:t>
      </w:r>
      <w:r w:rsidR="00CB4695">
        <w:rPr>
          <w:szCs w:val="28"/>
        </w:rPr>
        <w:t>тям муниципальной службы –  до 3</w:t>
      </w:r>
      <w:r>
        <w:rPr>
          <w:szCs w:val="28"/>
        </w:rPr>
        <w:t>0%;</w:t>
      </w:r>
    </w:p>
    <w:p w:rsidR="00AA2525" w:rsidRPr="00144D98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44D98">
        <w:rPr>
          <w:szCs w:val="28"/>
        </w:rPr>
        <w:t xml:space="preserve">г) </w:t>
      </w:r>
      <w:r w:rsidR="00144D98" w:rsidRPr="00705890">
        <w:rPr>
          <w:szCs w:val="28"/>
        </w:rPr>
        <w:t xml:space="preserve">по старшим  </w:t>
      </w:r>
      <w:r w:rsidRPr="00705890">
        <w:rPr>
          <w:szCs w:val="28"/>
        </w:rPr>
        <w:t xml:space="preserve">должностям муниципальной службы  - до </w:t>
      </w:r>
      <w:r w:rsidR="00CB4695" w:rsidRPr="00705890">
        <w:rPr>
          <w:szCs w:val="28"/>
        </w:rPr>
        <w:t>2</w:t>
      </w:r>
      <w:r w:rsidRPr="00705890">
        <w:rPr>
          <w:szCs w:val="28"/>
        </w:rPr>
        <w:t>0%.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5.4. Ежемесячная надбавка за особые условия муниципальной службы устанавливается при назначении на муниципальную должность, при переводе на другую муниципальную должность и может повышаться в ходе исполнения должностных обязанностей.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5.5. Установленные ежемесячные надбавки за особые условия муниципальной службы могут быть увеличены при изменении степени сложности и напряженности работы.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5.6. Установленные ежемесячные надбавки за особые условия муниципальной службы могут быть уменьшены за невыполнение муниципальным служащим п. 5.1. настоящего Положения.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5.7. Конкретные размеры ежемесячных надбавок за особые условия муниц</w:t>
      </w:r>
      <w:r w:rsidR="00CB4695">
        <w:rPr>
          <w:szCs w:val="28"/>
        </w:rPr>
        <w:t xml:space="preserve">ипальной службы устанавливаются </w:t>
      </w:r>
      <w:r w:rsidR="00CB4695" w:rsidRPr="00144D98">
        <w:rPr>
          <w:szCs w:val="28"/>
        </w:rPr>
        <w:t>главой Администрации Ануйского сельсовета Смоленского района Алтайского края.</w:t>
      </w:r>
    </w:p>
    <w:p w:rsidR="006F4A66" w:rsidRDefault="006F4A66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A2525" w:rsidRDefault="00AA2525" w:rsidP="00AA252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A2525" w:rsidRDefault="00705890" w:rsidP="00AA2525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6</w:t>
      </w:r>
      <w:r w:rsidR="00AA2525">
        <w:rPr>
          <w:szCs w:val="28"/>
        </w:rPr>
        <w:t>. Ежемесячное денежное поощрение</w:t>
      </w:r>
    </w:p>
    <w:p w:rsidR="00AA2525" w:rsidRDefault="00705890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</w:t>
      </w:r>
      <w:r w:rsidR="00AA2525">
        <w:rPr>
          <w:szCs w:val="28"/>
        </w:rPr>
        <w:t>.1. Ежемесячное денежное поощрение устанавливается муниципальным служащим в пределах выделенного на эти цели фонда оплаты труда в следующих размерах:</w:t>
      </w:r>
    </w:p>
    <w:p w:rsidR="00AA2525" w:rsidRDefault="00705890" w:rsidP="00033F8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6.1.1</w:t>
      </w:r>
      <w:r w:rsidR="00AA2525">
        <w:rPr>
          <w:szCs w:val="28"/>
        </w:rPr>
        <w:t>. замещающим главные должности муниципальной службы</w:t>
      </w:r>
      <w:r w:rsidR="00CB4695">
        <w:rPr>
          <w:szCs w:val="28"/>
        </w:rPr>
        <w:t xml:space="preserve"> </w:t>
      </w:r>
      <w:r w:rsidR="00AA2525">
        <w:rPr>
          <w:szCs w:val="28"/>
        </w:rPr>
        <w:t>– в размере до 0,</w:t>
      </w:r>
      <w:r w:rsidR="00033F83">
        <w:rPr>
          <w:szCs w:val="28"/>
        </w:rPr>
        <w:t>13</w:t>
      </w:r>
      <w:r w:rsidR="00AA2525">
        <w:rPr>
          <w:szCs w:val="28"/>
        </w:rPr>
        <w:t xml:space="preserve"> должностного оклада;</w:t>
      </w:r>
    </w:p>
    <w:p w:rsidR="00AA2525" w:rsidRDefault="00705890" w:rsidP="00705890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Cs w:val="28"/>
        </w:rPr>
      </w:pPr>
      <w:r w:rsidRPr="00705890">
        <w:rPr>
          <w:szCs w:val="28"/>
        </w:rPr>
        <w:t>6.1.2. замещающим старшие</w:t>
      </w:r>
      <w:r w:rsidR="00AA2525" w:rsidRPr="00705890">
        <w:rPr>
          <w:szCs w:val="28"/>
        </w:rPr>
        <w:t xml:space="preserve"> должности муниципальной службы – в размере до 0,1</w:t>
      </w:r>
      <w:r w:rsidR="00033F83" w:rsidRPr="00705890">
        <w:rPr>
          <w:szCs w:val="28"/>
        </w:rPr>
        <w:t>3</w:t>
      </w:r>
      <w:r w:rsidR="00AA2525" w:rsidRPr="00705890">
        <w:rPr>
          <w:szCs w:val="28"/>
        </w:rPr>
        <w:t xml:space="preserve"> должностного оклада</w:t>
      </w:r>
      <w:r w:rsidR="00AA2525">
        <w:rPr>
          <w:szCs w:val="28"/>
        </w:rPr>
        <w:t>.</w:t>
      </w:r>
    </w:p>
    <w:p w:rsidR="00AA2525" w:rsidRDefault="00705890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</w:t>
      </w:r>
      <w:r w:rsidR="00AA2525">
        <w:rPr>
          <w:szCs w:val="28"/>
        </w:rPr>
        <w:t>.2. Размер ежемесячного денежного поощрения устанавливается каждому муниципальному служащему персонально.</w:t>
      </w:r>
    </w:p>
    <w:p w:rsidR="00AA2525" w:rsidRDefault="00705890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</w:t>
      </w:r>
      <w:r w:rsidR="00AA2525">
        <w:rPr>
          <w:szCs w:val="28"/>
        </w:rPr>
        <w:t>.3. Ежемесячное денежное поощрение начисляется муниципальному служащему согласно замещаемой муниципальной должности и подлежит обязательной выплате в целях повышения заинтересованности муниципальных служащих в результате своей деятельности и качестве выполнения своих должностных обязанностей.</w:t>
      </w:r>
    </w:p>
    <w:p w:rsidR="00AA2525" w:rsidRDefault="00AA2525" w:rsidP="00AA252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A2525" w:rsidRDefault="00705890" w:rsidP="00AA2525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7</w:t>
      </w:r>
      <w:r w:rsidR="00AA2525">
        <w:rPr>
          <w:szCs w:val="28"/>
        </w:rPr>
        <w:t>. Премии по результатам работы</w:t>
      </w:r>
    </w:p>
    <w:p w:rsidR="00AA2525" w:rsidRDefault="00705890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7</w:t>
      </w:r>
      <w:r w:rsidR="00AA2525">
        <w:rPr>
          <w:szCs w:val="28"/>
        </w:rPr>
        <w:t>.1. Муниципальным служащим по результатам работы в пределах установленного фонда оплаты труда могут устанавливаться следующие виды премий: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Pr="00AA2525">
        <w:rPr>
          <w:szCs w:val="28"/>
        </w:rPr>
        <w:t xml:space="preserve"> </w:t>
      </w:r>
      <w:r>
        <w:rPr>
          <w:szCs w:val="28"/>
        </w:rPr>
        <w:t>ежемесячная;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по итогам работы за квартал, год.</w:t>
      </w:r>
    </w:p>
    <w:p w:rsidR="00AA2525" w:rsidRDefault="00705890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</w:t>
      </w:r>
      <w:r w:rsidR="00AA2525">
        <w:rPr>
          <w:szCs w:val="28"/>
        </w:rPr>
        <w:t>.2. Ежемесячная премия выплачивается в размере до 100% должностного оклада в пределах выделенного на эти цели фонда оплаты труда.</w:t>
      </w:r>
    </w:p>
    <w:p w:rsidR="00AA2525" w:rsidRDefault="00705890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</w:t>
      </w:r>
      <w:r w:rsidR="00AA2525">
        <w:rPr>
          <w:szCs w:val="28"/>
        </w:rPr>
        <w:t>.3. Ежемесячное премирование производится за: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добросовестное исполнение муниципальным служащим своих должностных обязанностей;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организацию своевременного исполнения законодательных актов Российской Федерации, Алтайского края, муниципальных правовых актов;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своевременное информирование по контрольным документам вышестоящих органов;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соблюдение трудовой и исполнительской дисциплины;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своевременное и качественное рассмотрение обращений граждан и юридических лиц;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личный вклад в выполнение органом Администрации </w:t>
      </w:r>
      <w:r w:rsidR="00033F83" w:rsidRPr="00144D98">
        <w:rPr>
          <w:szCs w:val="28"/>
        </w:rPr>
        <w:t>Ануйского</w:t>
      </w:r>
      <w:r w:rsidR="00033F83">
        <w:rPr>
          <w:szCs w:val="28"/>
        </w:rPr>
        <w:t xml:space="preserve"> сельсовета</w:t>
      </w:r>
      <w:r>
        <w:rPr>
          <w:szCs w:val="28"/>
        </w:rPr>
        <w:t xml:space="preserve"> возложенных на него задач и функций;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поддержание уровня квалификации, достаточного для исполнения своих должностных обязанностей;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соблюдение установленных правил внутреннего трудового распорядка, должностных инструкций, порядка работы со служебной информацией.</w:t>
      </w:r>
    </w:p>
    <w:p w:rsidR="00AA2525" w:rsidRDefault="00705890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</w:t>
      </w:r>
      <w:r w:rsidR="00AA2525">
        <w:rPr>
          <w:szCs w:val="28"/>
        </w:rPr>
        <w:t>.4. Размер премии устанавливается каждому муниципальному служащему персонально.</w:t>
      </w:r>
    </w:p>
    <w:p w:rsidR="00AA2525" w:rsidRDefault="00705890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</w:t>
      </w:r>
      <w:r w:rsidR="00AA2525">
        <w:rPr>
          <w:szCs w:val="28"/>
        </w:rPr>
        <w:t xml:space="preserve">.5. Размер ежемесячной премии может быть снижен за невыполнение условий премирования, должностных обязанностей муниципального служащего, а также за невыполнение либо некачественное выполнение поручений </w:t>
      </w:r>
      <w:r w:rsidR="00AA2525" w:rsidRPr="00144D98">
        <w:rPr>
          <w:szCs w:val="28"/>
        </w:rPr>
        <w:t>главы</w:t>
      </w:r>
      <w:r w:rsidR="00033F83" w:rsidRPr="00144D98">
        <w:rPr>
          <w:szCs w:val="28"/>
        </w:rPr>
        <w:t xml:space="preserve"> Администрации сельсовета</w:t>
      </w:r>
      <w:r w:rsidR="00AA2525" w:rsidRPr="00144D98">
        <w:rPr>
          <w:szCs w:val="28"/>
        </w:rPr>
        <w:t>.</w:t>
      </w:r>
    </w:p>
    <w:p w:rsidR="00AA2525" w:rsidRDefault="00705890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</w:t>
      </w:r>
      <w:r w:rsidR="00AA2525">
        <w:rPr>
          <w:szCs w:val="28"/>
        </w:rPr>
        <w:t xml:space="preserve">.6. Снижение размера ежемесячной премии муниципальным служащим </w:t>
      </w:r>
      <w:r w:rsidR="00AA2525" w:rsidRPr="00144D98">
        <w:rPr>
          <w:szCs w:val="28"/>
        </w:rPr>
        <w:t>Администрации</w:t>
      </w:r>
      <w:r w:rsidR="00033F83" w:rsidRPr="00144D98">
        <w:rPr>
          <w:szCs w:val="28"/>
        </w:rPr>
        <w:t xml:space="preserve"> Ануйского сельсовета</w:t>
      </w:r>
      <w:r w:rsidR="00AA2525" w:rsidRPr="00144D98">
        <w:rPr>
          <w:szCs w:val="28"/>
        </w:rPr>
        <w:t xml:space="preserve"> оформляется распоряжением Администрации</w:t>
      </w:r>
      <w:r w:rsidR="00033F83" w:rsidRPr="00144D98">
        <w:rPr>
          <w:szCs w:val="28"/>
        </w:rPr>
        <w:t xml:space="preserve"> сельсовета</w:t>
      </w:r>
      <w:r w:rsidR="00AA2525" w:rsidRPr="00144D98">
        <w:rPr>
          <w:szCs w:val="28"/>
        </w:rPr>
        <w:t>.</w:t>
      </w:r>
    </w:p>
    <w:p w:rsidR="00AA2525" w:rsidRDefault="00705890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</w:t>
      </w:r>
      <w:r w:rsidR="00AA2525">
        <w:rPr>
          <w:szCs w:val="28"/>
        </w:rPr>
        <w:t xml:space="preserve">.7. По решению главы </w:t>
      </w:r>
      <w:r w:rsidR="00033F83" w:rsidRPr="00144D98">
        <w:rPr>
          <w:szCs w:val="28"/>
        </w:rPr>
        <w:t>Администрации Ануйского сельсовета</w:t>
      </w:r>
      <w:r w:rsidR="00033F83">
        <w:rPr>
          <w:szCs w:val="28"/>
        </w:rPr>
        <w:t xml:space="preserve"> </w:t>
      </w:r>
      <w:r w:rsidR="00AA2525">
        <w:rPr>
          <w:szCs w:val="28"/>
        </w:rPr>
        <w:t>размер ежемесячной премии может быть снижен за месяц, в котором муниципальный служащий был привлечен к дисциплинарной ответственности.</w:t>
      </w:r>
    </w:p>
    <w:p w:rsidR="00AA2525" w:rsidRDefault="00705890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</w:t>
      </w:r>
      <w:r w:rsidR="00AA2525">
        <w:rPr>
          <w:szCs w:val="28"/>
        </w:rPr>
        <w:t>.8. Мотивированное представление на начисление премии в пониженном размере должно содержать ссылки на приказы, распоряжения, докладные записки, акты и другие документы о допущенных в данном периоде муниципальным служащим нарушениях.</w:t>
      </w:r>
    </w:p>
    <w:p w:rsidR="00AA2525" w:rsidRDefault="00705890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</w:t>
      </w:r>
      <w:r w:rsidR="00AA2525">
        <w:rPr>
          <w:szCs w:val="28"/>
        </w:rPr>
        <w:t>.9. Ежемесячная премия начисляется за фактически отработанное муниципальным служащим время:</w:t>
      </w:r>
    </w:p>
    <w:p w:rsidR="00AA2525" w:rsidRDefault="00AA2525" w:rsidP="00AA252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- проработавшим неполный период времени, учитываемый при начислении премии;</w:t>
      </w:r>
    </w:p>
    <w:p w:rsidR="00AA2525" w:rsidRDefault="00AA2525" w:rsidP="00AA252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- поступившим на работу в течение учитываемого периода, в соответствии с их вкладом в конечные результаты деятельности органа </w:t>
      </w:r>
      <w:r w:rsidRPr="00144D98">
        <w:rPr>
          <w:szCs w:val="28"/>
        </w:rPr>
        <w:t>Администрации</w:t>
      </w:r>
      <w:r w:rsidR="00033F83" w:rsidRPr="00144D98">
        <w:rPr>
          <w:szCs w:val="28"/>
        </w:rPr>
        <w:t xml:space="preserve"> </w:t>
      </w:r>
      <w:r w:rsidR="00033F83" w:rsidRPr="00144D98">
        <w:rPr>
          <w:szCs w:val="28"/>
        </w:rPr>
        <w:lastRenderedPageBreak/>
        <w:t>Ануйского сельсовета</w:t>
      </w:r>
      <w:r w:rsidRPr="00144D98">
        <w:rPr>
          <w:szCs w:val="28"/>
        </w:rPr>
        <w:t>.</w:t>
      </w:r>
    </w:p>
    <w:p w:rsidR="00AA2525" w:rsidRDefault="00705890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</w:t>
      </w:r>
      <w:r w:rsidR="00AA2525">
        <w:rPr>
          <w:szCs w:val="28"/>
        </w:rPr>
        <w:t>.10. В отработанное время для начисления ежемесячной премии включается время нахождение муниципального служащего в ежегодном и учебном отпуске, на курсах повышения квалификации и переподготовки, в служебных командировках, а также в иных случаях, при которых законодательством Российской Федерации предусматривается сохранение за работником денежного содержания, кроме периодов временной нетрудоспособности муниципального служащего.</w:t>
      </w:r>
    </w:p>
    <w:p w:rsidR="00AA2525" w:rsidRDefault="00705890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</w:t>
      </w:r>
      <w:r w:rsidR="00AA2525">
        <w:rPr>
          <w:szCs w:val="28"/>
        </w:rPr>
        <w:t>.11. Премия по итогам работы за квартал, год может выплачиваться муниципальным служащим в пределах экономии фонда оплаты труда и максимальным размером не ограничивается.</w:t>
      </w:r>
    </w:p>
    <w:p w:rsidR="00AA2525" w:rsidRDefault="00705890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</w:t>
      </w:r>
      <w:r w:rsidR="00AA2525">
        <w:rPr>
          <w:szCs w:val="28"/>
        </w:rPr>
        <w:t>.1</w:t>
      </w:r>
      <w:r w:rsidR="00033F83">
        <w:rPr>
          <w:szCs w:val="28"/>
        </w:rPr>
        <w:t>2</w:t>
      </w:r>
      <w:r w:rsidR="00AA2525">
        <w:rPr>
          <w:szCs w:val="28"/>
        </w:rPr>
        <w:t>. Муниципальным служащим, уволенным по инициативе работодателя за виновные действия, премии не выплачиваются.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A2525" w:rsidRPr="00AA2525" w:rsidRDefault="00705890" w:rsidP="00AA2525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8</w:t>
      </w:r>
      <w:r w:rsidR="00AA2525" w:rsidRPr="00AA2525">
        <w:rPr>
          <w:szCs w:val="28"/>
        </w:rPr>
        <w:t>. Единовременная выплата при предоставлении ежегодного</w:t>
      </w:r>
    </w:p>
    <w:p w:rsidR="00AA2525" w:rsidRPr="00AA2525" w:rsidRDefault="00AA2525" w:rsidP="00AA252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AA2525">
        <w:rPr>
          <w:szCs w:val="28"/>
        </w:rPr>
        <w:t xml:space="preserve">оплачиваемого отпуска </w:t>
      </w:r>
      <w:r w:rsidR="00033F83">
        <w:rPr>
          <w:szCs w:val="28"/>
        </w:rPr>
        <w:t>и материальная помощь.</w:t>
      </w:r>
    </w:p>
    <w:p w:rsidR="00AA2525" w:rsidRPr="00AA2525" w:rsidRDefault="00705890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8</w:t>
      </w:r>
      <w:r w:rsidR="00AA2525" w:rsidRPr="00AA2525">
        <w:rPr>
          <w:szCs w:val="28"/>
        </w:rPr>
        <w:t>.1. Муниципальному служащему выплачивается единовременная выплата при предоставлении ежегодного оплачиваемого отпуска в размере одного должностного оклада в год и материальная помощь в размере одного должностного оклада в год.</w:t>
      </w:r>
    </w:p>
    <w:p w:rsidR="00AA2525" w:rsidRPr="00AA2525" w:rsidRDefault="00705890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8</w:t>
      </w:r>
      <w:r w:rsidR="00AA2525" w:rsidRPr="00AA2525">
        <w:rPr>
          <w:szCs w:val="28"/>
        </w:rPr>
        <w:t>.2. При разделении ежегодного оплачиваемого отпуска на части единовременная выплата осуществляется один раз при предоставлении любой части отпуска по заявлению муниципального служащего.</w:t>
      </w:r>
    </w:p>
    <w:p w:rsidR="00AA2525" w:rsidRPr="00AA2525" w:rsidRDefault="00705890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8</w:t>
      </w:r>
      <w:r w:rsidR="00033F83">
        <w:rPr>
          <w:szCs w:val="28"/>
        </w:rPr>
        <w:t>.3. Материальная помощь</w:t>
      </w:r>
      <w:r w:rsidR="00AA2525" w:rsidRPr="00AA2525">
        <w:rPr>
          <w:szCs w:val="28"/>
        </w:rPr>
        <w:t xml:space="preserve"> выплачивается по заявлению муниципального служащего один раз в год.</w:t>
      </w:r>
      <w:bookmarkStart w:id="1" w:name="_GoBack"/>
      <w:bookmarkEnd w:id="1"/>
    </w:p>
    <w:p w:rsidR="00AA2525" w:rsidRPr="00AA2525" w:rsidRDefault="00705890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8</w:t>
      </w:r>
      <w:r w:rsidR="00AA2525" w:rsidRPr="00AA2525">
        <w:rPr>
          <w:szCs w:val="28"/>
        </w:rPr>
        <w:t>.4. Единовременная выплата при предоставлении ежегодного оплачиваемого отпуска выплачивается муниципальному служащему за первый год работы не ранее возникновения у него права на использование отпуска.</w:t>
      </w:r>
    </w:p>
    <w:p w:rsidR="00AA2525" w:rsidRPr="00AA2525" w:rsidRDefault="00705890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8</w:t>
      </w:r>
      <w:r w:rsidR="00AA2525" w:rsidRPr="00AA2525">
        <w:rPr>
          <w:szCs w:val="28"/>
        </w:rPr>
        <w:t>.5. Материальная помощь, предусмотренная муниципальному служащему, в первый год поступления на муниципальную службу выплачивается пропорционально отработанному времени в конце года по его заявлению.</w:t>
      </w:r>
    </w:p>
    <w:p w:rsidR="00AA2525" w:rsidRPr="00AA2525" w:rsidRDefault="00705890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8</w:t>
      </w:r>
      <w:r w:rsidR="00AA2525" w:rsidRPr="00AA2525">
        <w:rPr>
          <w:szCs w:val="28"/>
        </w:rPr>
        <w:t xml:space="preserve">.6. При увольнении муниципального служащего, не использовавшего ежегодный оплачиваемый отпуск и не получавшего материальную помощь, размер единовременной выплаты и материальной помощи исчисляется пропорционально числу отработанных месяцев в данном календарном году. </w:t>
      </w:r>
    </w:p>
    <w:p w:rsidR="00AA2525" w:rsidRP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A2525">
        <w:rPr>
          <w:szCs w:val="28"/>
        </w:rPr>
        <w:t xml:space="preserve">При получении материальной помощи и последующем увольнении, перерасчет полученной материальной помощи производится пропорционально числу полных календарных месяцев, отработанных в данном календарном году. </w:t>
      </w:r>
    </w:p>
    <w:p w:rsidR="00AA2525" w:rsidRPr="00AA2525" w:rsidRDefault="00AA2525" w:rsidP="00AA252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A2525" w:rsidRDefault="00705890" w:rsidP="00AA2525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9</w:t>
      </w:r>
      <w:r w:rsidR="00AA2525">
        <w:rPr>
          <w:szCs w:val="28"/>
        </w:rPr>
        <w:t>. Районный коэффициент</w:t>
      </w:r>
    </w:p>
    <w:p w:rsidR="00AA2525" w:rsidRDefault="00705890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9</w:t>
      </w:r>
      <w:r w:rsidR="00AA2525">
        <w:rPr>
          <w:szCs w:val="28"/>
        </w:rPr>
        <w:t>.1. Районный коэффициент устанавливается для всех составляющих денежного содержания муниципального служащего в соответствии с действующим законодательством Российской Федерации.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A2525" w:rsidRDefault="00705890" w:rsidP="00AA2525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10</w:t>
      </w:r>
      <w:r w:rsidR="00AA2525">
        <w:rPr>
          <w:szCs w:val="28"/>
        </w:rPr>
        <w:t>. Финансирование денежного</w:t>
      </w:r>
    </w:p>
    <w:p w:rsidR="00AA2525" w:rsidRDefault="00AA2525" w:rsidP="00AA252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lastRenderedPageBreak/>
        <w:t>содержания муниципальных служащих</w:t>
      </w:r>
    </w:p>
    <w:p w:rsidR="00AA2525" w:rsidRDefault="00705890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10</w:t>
      </w:r>
      <w:r w:rsidR="00AA2525">
        <w:rPr>
          <w:szCs w:val="28"/>
        </w:rPr>
        <w:t xml:space="preserve">.1. Финансирование расходов на содержание муниципальных служащих Администрации </w:t>
      </w:r>
      <w:r w:rsidR="00033F83" w:rsidRPr="00144D98">
        <w:rPr>
          <w:szCs w:val="28"/>
        </w:rPr>
        <w:t xml:space="preserve">Ануйского сельсовета </w:t>
      </w:r>
      <w:r w:rsidR="00AA2525" w:rsidRPr="00144D98">
        <w:rPr>
          <w:szCs w:val="28"/>
        </w:rPr>
        <w:t xml:space="preserve">Смоленского района Алтайского края и является расходным обязательством муниципального образования </w:t>
      </w:r>
      <w:r w:rsidR="00033F83" w:rsidRPr="00144D98">
        <w:rPr>
          <w:szCs w:val="28"/>
        </w:rPr>
        <w:t>Ануйский сельсовет</w:t>
      </w:r>
      <w:r w:rsidR="00033F83" w:rsidRPr="00144D98">
        <w:rPr>
          <w:sz w:val="26"/>
          <w:szCs w:val="26"/>
        </w:rPr>
        <w:t xml:space="preserve"> </w:t>
      </w:r>
      <w:r w:rsidR="00033F83" w:rsidRPr="00144D98">
        <w:rPr>
          <w:szCs w:val="28"/>
        </w:rPr>
        <w:t>Смоленского</w:t>
      </w:r>
      <w:r w:rsidR="00AA2525" w:rsidRPr="00144D98">
        <w:rPr>
          <w:szCs w:val="28"/>
        </w:rPr>
        <w:t xml:space="preserve"> район</w:t>
      </w:r>
      <w:r w:rsidR="00033F83" w:rsidRPr="00144D98">
        <w:rPr>
          <w:szCs w:val="28"/>
        </w:rPr>
        <w:t>а</w:t>
      </w:r>
      <w:r w:rsidR="00AA2525" w:rsidRPr="00144D98">
        <w:rPr>
          <w:szCs w:val="28"/>
        </w:rPr>
        <w:t xml:space="preserve"> Алтайского края.</w:t>
      </w:r>
    </w:p>
    <w:p w:rsidR="00AA2525" w:rsidRDefault="00705890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10</w:t>
      </w:r>
      <w:r w:rsidR="00AA2525">
        <w:rPr>
          <w:szCs w:val="28"/>
        </w:rPr>
        <w:t xml:space="preserve">.2. Расходы на содержание муниципальных служащих </w:t>
      </w:r>
      <w:r w:rsidR="00AA2525" w:rsidRPr="00144D98">
        <w:rPr>
          <w:szCs w:val="28"/>
        </w:rPr>
        <w:t>Администрации</w:t>
      </w:r>
      <w:r w:rsidR="00033F83" w:rsidRPr="00144D98">
        <w:rPr>
          <w:szCs w:val="28"/>
        </w:rPr>
        <w:t xml:space="preserve"> Ануйского сельсовета</w:t>
      </w:r>
      <w:r w:rsidR="00AA2525" w:rsidRPr="00144D98">
        <w:rPr>
          <w:szCs w:val="28"/>
        </w:rPr>
        <w:t xml:space="preserve"> Смоленского района Алтайского края осуществляются в пределах средств, предусмотренных в бюджете </w:t>
      </w:r>
      <w:r w:rsidR="00033F83" w:rsidRPr="00144D98">
        <w:rPr>
          <w:szCs w:val="28"/>
        </w:rPr>
        <w:t xml:space="preserve">муниципального образования Ануйский сельсовет Смоленского района Алтайского края </w:t>
      </w:r>
      <w:r w:rsidR="00AA2525" w:rsidRPr="00144D98">
        <w:rPr>
          <w:szCs w:val="28"/>
        </w:rPr>
        <w:t>на соответствующий</w:t>
      </w:r>
      <w:r w:rsidR="00AA2525">
        <w:rPr>
          <w:szCs w:val="28"/>
        </w:rPr>
        <w:t xml:space="preserve"> финансовый год.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A2525" w:rsidRDefault="00AA2525" w:rsidP="00AA2525">
      <w:pPr>
        <w:rPr>
          <w:szCs w:val="28"/>
        </w:rPr>
      </w:pPr>
    </w:p>
    <w:p w:rsidR="00AA2525" w:rsidRDefault="00AA2525" w:rsidP="00AA2525">
      <w:pPr>
        <w:rPr>
          <w:szCs w:val="28"/>
        </w:rPr>
      </w:pPr>
    </w:p>
    <w:p w:rsidR="00AA2525" w:rsidRDefault="00AA2525" w:rsidP="00AA2525">
      <w:pPr>
        <w:rPr>
          <w:szCs w:val="28"/>
        </w:rPr>
      </w:pPr>
    </w:p>
    <w:p w:rsidR="00AA2525" w:rsidRDefault="00AA2525" w:rsidP="00AA2525">
      <w:pPr>
        <w:rPr>
          <w:szCs w:val="28"/>
        </w:rPr>
      </w:pPr>
    </w:p>
    <w:p w:rsidR="00AA2525" w:rsidRDefault="00AA2525" w:rsidP="00AA2525">
      <w:pPr>
        <w:rPr>
          <w:szCs w:val="28"/>
        </w:rPr>
      </w:pPr>
    </w:p>
    <w:p w:rsidR="00AA2525" w:rsidRDefault="00AA2525" w:rsidP="00AA2525">
      <w:pPr>
        <w:rPr>
          <w:szCs w:val="28"/>
        </w:rPr>
      </w:pPr>
    </w:p>
    <w:p w:rsidR="00AA2525" w:rsidRDefault="00AA2525" w:rsidP="00AA2525">
      <w:pPr>
        <w:rPr>
          <w:szCs w:val="28"/>
        </w:rPr>
      </w:pPr>
    </w:p>
    <w:p w:rsidR="00AA2525" w:rsidRDefault="00AA2525" w:rsidP="00AA2525">
      <w:pPr>
        <w:rPr>
          <w:szCs w:val="28"/>
        </w:rPr>
      </w:pPr>
    </w:p>
    <w:p w:rsidR="00AA2525" w:rsidRDefault="00AA2525" w:rsidP="00AA2525">
      <w:pPr>
        <w:rPr>
          <w:szCs w:val="28"/>
        </w:rPr>
      </w:pPr>
    </w:p>
    <w:sectPr w:rsidR="00AA2525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E35" w:rsidRDefault="00DC5E35" w:rsidP="00CB49DE">
      <w:r>
        <w:separator/>
      </w:r>
    </w:p>
  </w:endnote>
  <w:endnote w:type="continuationSeparator" w:id="0">
    <w:p w:rsidR="00DC5E35" w:rsidRDefault="00DC5E35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310" w:rsidRDefault="0005031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310" w:rsidRDefault="0005031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310" w:rsidRDefault="000503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E35" w:rsidRDefault="00DC5E35" w:rsidP="00CB49DE">
      <w:r>
        <w:separator/>
      </w:r>
    </w:p>
  </w:footnote>
  <w:footnote w:type="continuationSeparator" w:id="0">
    <w:p w:rsidR="00DC5E35" w:rsidRDefault="00DC5E35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310" w:rsidRDefault="0005031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DC5E35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66441"/>
    <w:multiLevelType w:val="hybridMultilevel"/>
    <w:tmpl w:val="0E44A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30E5A"/>
    <w:rsid w:val="00033F83"/>
    <w:rsid w:val="00035C35"/>
    <w:rsid w:val="00050310"/>
    <w:rsid w:val="00051280"/>
    <w:rsid w:val="000518C7"/>
    <w:rsid w:val="000520AF"/>
    <w:rsid w:val="00066BBC"/>
    <w:rsid w:val="00067BBC"/>
    <w:rsid w:val="0007661C"/>
    <w:rsid w:val="000863EB"/>
    <w:rsid w:val="0009158A"/>
    <w:rsid w:val="00092DC5"/>
    <w:rsid w:val="00095AAA"/>
    <w:rsid w:val="000A3EBB"/>
    <w:rsid w:val="000C3CD3"/>
    <w:rsid w:val="000D1755"/>
    <w:rsid w:val="000D4C47"/>
    <w:rsid w:val="000E0E0F"/>
    <w:rsid w:val="000E4B95"/>
    <w:rsid w:val="000F4004"/>
    <w:rsid w:val="000F61AC"/>
    <w:rsid w:val="00104237"/>
    <w:rsid w:val="0011797B"/>
    <w:rsid w:val="001201B7"/>
    <w:rsid w:val="0012265D"/>
    <w:rsid w:val="0013099A"/>
    <w:rsid w:val="001417AE"/>
    <w:rsid w:val="00141820"/>
    <w:rsid w:val="00143F5D"/>
    <w:rsid w:val="00144204"/>
    <w:rsid w:val="00144D98"/>
    <w:rsid w:val="00160B76"/>
    <w:rsid w:val="001620B8"/>
    <w:rsid w:val="00171671"/>
    <w:rsid w:val="00173FFE"/>
    <w:rsid w:val="00195A56"/>
    <w:rsid w:val="001B28F9"/>
    <w:rsid w:val="001B5862"/>
    <w:rsid w:val="001B5CD4"/>
    <w:rsid w:val="001D3E12"/>
    <w:rsid w:val="001D4848"/>
    <w:rsid w:val="001D4B91"/>
    <w:rsid w:val="001D7B73"/>
    <w:rsid w:val="001F1C3E"/>
    <w:rsid w:val="00201B3A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2137"/>
    <w:rsid w:val="00277FED"/>
    <w:rsid w:val="002C1E0B"/>
    <w:rsid w:val="002D02F4"/>
    <w:rsid w:val="002D1A82"/>
    <w:rsid w:val="002D57BC"/>
    <w:rsid w:val="002F038B"/>
    <w:rsid w:val="0030178A"/>
    <w:rsid w:val="00306A70"/>
    <w:rsid w:val="0032643E"/>
    <w:rsid w:val="00350AF1"/>
    <w:rsid w:val="003729B9"/>
    <w:rsid w:val="00376668"/>
    <w:rsid w:val="00392B2A"/>
    <w:rsid w:val="003A00F0"/>
    <w:rsid w:val="003A4705"/>
    <w:rsid w:val="003C209C"/>
    <w:rsid w:val="003D5BDA"/>
    <w:rsid w:val="003E08BE"/>
    <w:rsid w:val="003E0C8A"/>
    <w:rsid w:val="003E0D44"/>
    <w:rsid w:val="003E29C0"/>
    <w:rsid w:val="003F7B68"/>
    <w:rsid w:val="004074BC"/>
    <w:rsid w:val="00412FD9"/>
    <w:rsid w:val="00424067"/>
    <w:rsid w:val="00444F8F"/>
    <w:rsid w:val="00450607"/>
    <w:rsid w:val="00451B9D"/>
    <w:rsid w:val="00467625"/>
    <w:rsid w:val="00470DE5"/>
    <w:rsid w:val="00477BD0"/>
    <w:rsid w:val="0049249D"/>
    <w:rsid w:val="004956E1"/>
    <w:rsid w:val="004969D6"/>
    <w:rsid w:val="004A0C49"/>
    <w:rsid w:val="004B5021"/>
    <w:rsid w:val="004B792B"/>
    <w:rsid w:val="004C2A12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73EA7"/>
    <w:rsid w:val="00574878"/>
    <w:rsid w:val="00575331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16C01"/>
    <w:rsid w:val="006268D4"/>
    <w:rsid w:val="006333F4"/>
    <w:rsid w:val="00640F65"/>
    <w:rsid w:val="0065325D"/>
    <w:rsid w:val="006639B4"/>
    <w:rsid w:val="0067025C"/>
    <w:rsid w:val="0067107C"/>
    <w:rsid w:val="006759A6"/>
    <w:rsid w:val="00683166"/>
    <w:rsid w:val="0069135E"/>
    <w:rsid w:val="006952D4"/>
    <w:rsid w:val="006A35E4"/>
    <w:rsid w:val="006A3B1D"/>
    <w:rsid w:val="006B29E5"/>
    <w:rsid w:val="006B31D4"/>
    <w:rsid w:val="006C67E4"/>
    <w:rsid w:val="006D294A"/>
    <w:rsid w:val="006E2ABC"/>
    <w:rsid w:val="006E49C5"/>
    <w:rsid w:val="006F2C98"/>
    <w:rsid w:val="006F4A66"/>
    <w:rsid w:val="00705890"/>
    <w:rsid w:val="007207AC"/>
    <w:rsid w:val="00727C3D"/>
    <w:rsid w:val="00731CFC"/>
    <w:rsid w:val="00731E4C"/>
    <w:rsid w:val="00732834"/>
    <w:rsid w:val="00734120"/>
    <w:rsid w:val="00735866"/>
    <w:rsid w:val="00740B74"/>
    <w:rsid w:val="00743100"/>
    <w:rsid w:val="00743A30"/>
    <w:rsid w:val="0074704D"/>
    <w:rsid w:val="00782229"/>
    <w:rsid w:val="007A21AF"/>
    <w:rsid w:val="007A6021"/>
    <w:rsid w:val="007A7FC7"/>
    <w:rsid w:val="007B2BBD"/>
    <w:rsid w:val="007C09C2"/>
    <w:rsid w:val="007C22F3"/>
    <w:rsid w:val="007D5158"/>
    <w:rsid w:val="007E6905"/>
    <w:rsid w:val="007E6EE1"/>
    <w:rsid w:val="007F3B29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2E3"/>
    <w:rsid w:val="00854720"/>
    <w:rsid w:val="00857B68"/>
    <w:rsid w:val="00861331"/>
    <w:rsid w:val="00863C48"/>
    <w:rsid w:val="00873AC7"/>
    <w:rsid w:val="00876889"/>
    <w:rsid w:val="00876B21"/>
    <w:rsid w:val="00895DCD"/>
    <w:rsid w:val="008970FE"/>
    <w:rsid w:val="008B0AC8"/>
    <w:rsid w:val="008B1B3C"/>
    <w:rsid w:val="008E23FE"/>
    <w:rsid w:val="00917FD6"/>
    <w:rsid w:val="00920AD7"/>
    <w:rsid w:val="00920D75"/>
    <w:rsid w:val="009304FA"/>
    <w:rsid w:val="00931683"/>
    <w:rsid w:val="00943E0F"/>
    <w:rsid w:val="00954701"/>
    <w:rsid w:val="00955A6B"/>
    <w:rsid w:val="0096572D"/>
    <w:rsid w:val="00967B2E"/>
    <w:rsid w:val="00972467"/>
    <w:rsid w:val="0097336A"/>
    <w:rsid w:val="009924B6"/>
    <w:rsid w:val="00995C62"/>
    <w:rsid w:val="009A3370"/>
    <w:rsid w:val="009A69E6"/>
    <w:rsid w:val="009B1970"/>
    <w:rsid w:val="009B6ABF"/>
    <w:rsid w:val="009D20D1"/>
    <w:rsid w:val="009E44F5"/>
    <w:rsid w:val="009F25CF"/>
    <w:rsid w:val="009F7A2F"/>
    <w:rsid w:val="00A010F8"/>
    <w:rsid w:val="00A029DA"/>
    <w:rsid w:val="00A11CD5"/>
    <w:rsid w:val="00A16EC1"/>
    <w:rsid w:val="00A24B7F"/>
    <w:rsid w:val="00A30982"/>
    <w:rsid w:val="00A32DF0"/>
    <w:rsid w:val="00A34D3F"/>
    <w:rsid w:val="00A37CA7"/>
    <w:rsid w:val="00A43705"/>
    <w:rsid w:val="00A54244"/>
    <w:rsid w:val="00A566D4"/>
    <w:rsid w:val="00A6785A"/>
    <w:rsid w:val="00AA2525"/>
    <w:rsid w:val="00AA6AB6"/>
    <w:rsid w:val="00AA7C12"/>
    <w:rsid w:val="00AB6D36"/>
    <w:rsid w:val="00AC5707"/>
    <w:rsid w:val="00AD3BE8"/>
    <w:rsid w:val="00AD7284"/>
    <w:rsid w:val="00AE0AE8"/>
    <w:rsid w:val="00B00B76"/>
    <w:rsid w:val="00B02568"/>
    <w:rsid w:val="00B070C1"/>
    <w:rsid w:val="00B177F7"/>
    <w:rsid w:val="00B322CE"/>
    <w:rsid w:val="00B35E8F"/>
    <w:rsid w:val="00B3724D"/>
    <w:rsid w:val="00B4417F"/>
    <w:rsid w:val="00B66DFE"/>
    <w:rsid w:val="00B839AE"/>
    <w:rsid w:val="00B85153"/>
    <w:rsid w:val="00B86DB5"/>
    <w:rsid w:val="00B930CA"/>
    <w:rsid w:val="00BA71DB"/>
    <w:rsid w:val="00BB1761"/>
    <w:rsid w:val="00BB21F7"/>
    <w:rsid w:val="00BB22E3"/>
    <w:rsid w:val="00BB2D23"/>
    <w:rsid w:val="00BB3583"/>
    <w:rsid w:val="00BB436C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34251"/>
    <w:rsid w:val="00C46731"/>
    <w:rsid w:val="00C54AB3"/>
    <w:rsid w:val="00C741E7"/>
    <w:rsid w:val="00C819F3"/>
    <w:rsid w:val="00C90396"/>
    <w:rsid w:val="00C9273B"/>
    <w:rsid w:val="00C9674D"/>
    <w:rsid w:val="00CA3475"/>
    <w:rsid w:val="00CB3C8C"/>
    <w:rsid w:val="00CB41B7"/>
    <w:rsid w:val="00CB4695"/>
    <w:rsid w:val="00CB49DE"/>
    <w:rsid w:val="00CC1981"/>
    <w:rsid w:val="00CC7E95"/>
    <w:rsid w:val="00CD1A19"/>
    <w:rsid w:val="00CF43D3"/>
    <w:rsid w:val="00D051DA"/>
    <w:rsid w:val="00D14936"/>
    <w:rsid w:val="00D271AE"/>
    <w:rsid w:val="00D27405"/>
    <w:rsid w:val="00D40B55"/>
    <w:rsid w:val="00D4170A"/>
    <w:rsid w:val="00D550EE"/>
    <w:rsid w:val="00D61DCA"/>
    <w:rsid w:val="00D81EC7"/>
    <w:rsid w:val="00D83E80"/>
    <w:rsid w:val="00D84D1C"/>
    <w:rsid w:val="00DA4EAF"/>
    <w:rsid w:val="00DA571B"/>
    <w:rsid w:val="00DB1B5C"/>
    <w:rsid w:val="00DB26A8"/>
    <w:rsid w:val="00DB40BB"/>
    <w:rsid w:val="00DB4C78"/>
    <w:rsid w:val="00DC15D4"/>
    <w:rsid w:val="00DC4A19"/>
    <w:rsid w:val="00DC5E35"/>
    <w:rsid w:val="00DE7296"/>
    <w:rsid w:val="00DE7640"/>
    <w:rsid w:val="00DF20DB"/>
    <w:rsid w:val="00DF2E9E"/>
    <w:rsid w:val="00DF4C51"/>
    <w:rsid w:val="00DF60E5"/>
    <w:rsid w:val="00E01F4D"/>
    <w:rsid w:val="00E04F98"/>
    <w:rsid w:val="00E1097D"/>
    <w:rsid w:val="00E160E0"/>
    <w:rsid w:val="00E23CA7"/>
    <w:rsid w:val="00E26BCE"/>
    <w:rsid w:val="00E30C7E"/>
    <w:rsid w:val="00E4646D"/>
    <w:rsid w:val="00E46B9E"/>
    <w:rsid w:val="00E46D0A"/>
    <w:rsid w:val="00E60DE5"/>
    <w:rsid w:val="00E67DF8"/>
    <w:rsid w:val="00E7259F"/>
    <w:rsid w:val="00E725DB"/>
    <w:rsid w:val="00E965A1"/>
    <w:rsid w:val="00EA1A7D"/>
    <w:rsid w:val="00ED0046"/>
    <w:rsid w:val="00EE5025"/>
    <w:rsid w:val="00EE60CA"/>
    <w:rsid w:val="00EF5CDF"/>
    <w:rsid w:val="00EF6D2A"/>
    <w:rsid w:val="00F110BB"/>
    <w:rsid w:val="00F24C89"/>
    <w:rsid w:val="00F31092"/>
    <w:rsid w:val="00F33DA5"/>
    <w:rsid w:val="00F36525"/>
    <w:rsid w:val="00F458EB"/>
    <w:rsid w:val="00F52DB4"/>
    <w:rsid w:val="00F535C1"/>
    <w:rsid w:val="00F6617A"/>
    <w:rsid w:val="00F73AE8"/>
    <w:rsid w:val="00F80F3D"/>
    <w:rsid w:val="00F902B0"/>
    <w:rsid w:val="00F91964"/>
    <w:rsid w:val="00FA44FB"/>
    <w:rsid w:val="00FB7179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BE676"/>
  <w15:docId w15:val="{15829BBD-C7E2-4487-9ADE-C6816F41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2120</Words>
  <Characters>12087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User</cp:lastModifiedBy>
  <cp:revision>94</cp:revision>
  <cp:lastPrinted>2023-09-25T02:39:00Z</cp:lastPrinted>
  <dcterms:created xsi:type="dcterms:W3CDTF">2021-12-08T01:50:00Z</dcterms:created>
  <dcterms:modified xsi:type="dcterms:W3CDTF">2023-09-25T02:39:00Z</dcterms:modified>
</cp:coreProperties>
</file>