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B54" w:rsidRPr="00CA6333" w:rsidRDefault="00847B54" w:rsidP="00847B54">
      <w:pPr>
        <w:autoSpaceDE w:val="0"/>
        <w:autoSpaceDN w:val="0"/>
        <w:adjustRightInd w:val="0"/>
        <w:spacing w:after="0"/>
        <w:jc w:val="center"/>
        <w:rPr>
          <w:rFonts w:ascii="Times New Roman" w:hAnsi="Times New Roman" w:cs="Times New Roman"/>
          <w:color w:val="000000"/>
          <w:sz w:val="28"/>
        </w:rPr>
      </w:pPr>
      <w:r w:rsidRPr="00CA6333">
        <w:rPr>
          <w:rFonts w:ascii="Times New Roman" w:hAnsi="Times New Roman" w:cs="Times New Roman"/>
          <w:color w:val="000000"/>
          <w:sz w:val="28"/>
        </w:rPr>
        <w:t>АДМИНИСТРАЦИЯ АНУЙСКОГО СЕЛЬСОВЕТА</w:t>
      </w:r>
    </w:p>
    <w:p w:rsidR="00847B54" w:rsidRPr="00CA6333" w:rsidRDefault="00847B54" w:rsidP="00847B54">
      <w:pPr>
        <w:autoSpaceDE w:val="0"/>
        <w:autoSpaceDN w:val="0"/>
        <w:adjustRightInd w:val="0"/>
        <w:spacing w:after="0"/>
        <w:jc w:val="center"/>
        <w:rPr>
          <w:rFonts w:ascii="Times New Roman" w:hAnsi="Times New Roman" w:cs="Times New Roman"/>
          <w:color w:val="000000"/>
          <w:sz w:val="28"/>
        </w:rPr>
      </w:pPr>
      <w:r w:rsidRPr="00CA6333">
        <w:rPr>
          <w:rFonts w:ascii="Times New Roman" w:hAnsi="Times New Roman" w:cs="Times New Roman"/>
          <w:color w:val="000000"/>
          <w:sz w:val="28"/>
        </w:rPr>
        <w:t>СМОЛЕНСКОГО РАЙОНА АЛТАЙСКОГО КРАЯ</w:t>
      </w:r>
    </w:p>
    <w:p w:rsidR="00847B54" w:rsidRDefault="00847B54" w:rsidP="00847B54">
      <w:pPr>
        <w:autoSpaceDE w:val="0"/>
        <w:autoSpaceDN w:val="0"/>
        <w:adjustRightInd w:val="0"/>
        <w:spacing w:after="0"/>
        <w:jc w:val="center"/>
        <w:rPr>
          <w:color w:val="000000"/>
          <w:sz w:val="28"/>
        </w:rPr>
      </w:pPr>
    </w:p>
    <w:p w:rsidR="00847B54" w:rsidRDefault="00847B54" w:rsidP="00847B54">
      <w:pPr>
        <w:autoSpaceDE w:val="0"/>
        <w:autoSpaceDN w:val="0"/>
        <w:adjustRightInd w:val="0"/>
        <w:spacing w:after="0"/>
        <w:jc w:val="center"/>
        <w:rPr>
          <w:color w:val="000000"/>
          <w:sz w:val="28"/>
        </w:rPr>
      </w:pPr>
    </w:p>
    <w:p w:rsidR="00847B54" w:rsidRDefault="00847B54" w:rsidP="00847B54">
      <w:pPr>
        <w:pStyle w:val="3"/>
      </w:pPr>
      <w:r w:rsidRPr="00CA6333">
        <w:t>ПОСТАНОВЛЕНИЕ</w:t>
      </w:r>
    </w:p>
    <w:p w:rsidR="00701AC7" w:rsidRPr="00701AC7" w:rsidRDefault="00701AC7" w:rsidP="00701AC7"/>
    <w:p w:rsidR="00847B54" w:rsidRPr="00CA6333" w:rsidRDefault="00847B54" w:rsidP="00847B54">
      <w:pPr>
        <w:autoSpaceDE w:val="0"/>
        <w:autoSpaceDN w:val="0"/>
        <w:adjustRightInd w:val="0"/>
        <w:jc w:val="center"/>
        <w:rPr>
          <w:rFonts w:ascii="Times New Roman" w:hAnsi="Times New Roman" w:cs="Times New Roman"/>
          <w:b/>
          <w:color w:val="000000"/>
          <w:sz w:val="28"/>
        </w:rPr>
      </w:pPr>
    </w:p>
    <w:p w:rsidR="00847B54" w:rsidRPr="00CA6333" w:rsidRDefault="00AC6C98" w:rsidP="00847B54">
      <w:pPr>
        <w:autoSpaceDE w:val="0"/>
        <w:autoSpaceDN w:val="0"/>
        <w:adjustRightInd w:val="0"/>
        <w:rPr>
          <w:rFonts w:ascii="Times New Roman" w:hAnsi="Times New Roman" w:cs="Times New Roman"/>
          <w:color w:val="000000"/>
          <w:sz w:val="28"/>
        </w:rPr>
      </w:pPr>
      <w:r>
        <w:rPr>
          <w:rFonts w:ascii="Times New Roman" w:hAnsi="Times New Roman" w:cs="Times New Roman"/>
          <w:color w:val="000000"/>
          <w:sz w:val="28"/>
        </w:rPr>
        <w:t>26</w:t>
      </w:r>
      <w:r w:rsidR="002C3B5D">
        <w:rPr>
          <w:rFonts w:ascii="Times New Roman" w:hAnsi="Times New Roman" w:cs="Times New Roman"/>
          <w:color w:val="000000"/>
          <w:sz w:val="28"/>
        </w:rPr>
        <w:t>.0</w:t>
      </w:r>
      <w:r>
        <w:rPr>
          <w:rFonts w:ascii="Times New Roman" w:hAnsi="Times New Roman" w:cs="Times New Roman"/>
          <w:color w:val="000000"/>
          <w:sz w:val="28"/>
        </w:rPr>
        <w:t>6</w:t>
      </w:r>
      <w:r w:rsidR="00847B54" w:rsidRPr="00CA6333">
        <w:rPr>
          <w:rFonts w:ascii="Times New Roman" w:hAnsi="Times New Roman" w:cs="Times New Roman"/>
          <w:color w:val="000000"/>
          <w:sz w:val="28"/>
        </w:rPr>
        <w:t>.20</w:t>
      </w:r>
      <w:r w:rsidR="0025362D">
        <w:rPr>
          <w:rFonts w:ascii="Times New Roman" w:hAnsi="Times New Roman" w:cs="Times New Roman"/>
          <w:color w:val="000000"/>
          <w:sz w:val="28"/>
        </w:rPr>
        <w:t>2</w:t>
      </w:r>
      <w:r>
        <w:rPr>
          <w:rFonts w:ascii="Times New Roman" w:hAnsi="Times New Roman" w:cs="Times New Roman"/>
          <w:color w:val="000000"/>
          <w:sz w:val="28"/>
        </w:rPr>
        <w:t>3</w:t>
      </w:r>
      <w:r w:rsidR="0025362D">
        <w:rPr>
          <w:rFonts w:ascii="Times New Roman" w:hAnsi="Times New Roman" w:cs="Times New Roman"/>
          <w:color w:val="000000"/>
          <w:sz w:val="28"/>
        </w:rPr>
        <w:t xml:space="preserve"> </w:t>
      </w:r>
      <w:r w:rsidR="00847B54" w:rsidRPr="00CA6333">
        <w:rPr>
          <w:rFonts w:ascii="Times New Roman" w:hAnsi="Times New Roman" w:cs="Times New Roman"/>
          <w:color w:val="000000"/>
          <w:sz w:val="28"/>
        </w:rPr>
        <w:t xml:space="preserve">  № </w:t>
      </w:r>
      <w:r w:rsidR="007969DA">
        <w:rPr>
          <w:rFonts w:ascii="Times New Roman" w:hAnsi="Times New Roman" w:cs="Times New Roman"/>
          <w:color w:val="000000"/>
          <w:sz w:val="28"/>
        </w:rPr>
        <w:t>39</w:t>
      </w:r>
      <w:r w:rsidR="00847B54" w:rsidRPr="00CA6333">
        <w:rPr>
          <w:rFonts w:ascii="Times New Roman" w:hAnsi="Times New Roman" w:cs="Times New Roman"/>
          <w:color w:val="000000"/>
          <w:sz w:val="28"/>
        </w:rPr>
        <w:t xml:space="preserve">                                                                          с. </w:t>
      </w:r>
      <w:proofErr w:type="spellStart"/>
      <w:r w:rsidR="00847B54" w:rsidRPr="00CA6333">
        <w:rPr>
          <w:rFonts w:ascii="Times New Roman" w:hAnsi="Times New Roman" w:cs="Times New Roman"/>
          <w:color w:val="000000"/>
          <w:sz w:val="28"/>
        </w:rPr>
        <w:t>Ануйское</w:t>
      </w:r>
      <w:proofErr w:type="spellEnd"/>
      <w:r w:rsidR="00847B54" w:rsidRPr="00CA6333">
        <w:rPr>
          <w:rFonts w:ascii="Times New Roman" w:hAnsi="Times New Roman" w:cs="Times New Roman"/>
          <w:color w:val="000000"/>
          <w:sz w:val="28"/>
        </w:rPr>
        <w:t xml:space="preserve"> </w:t>
      </w:r>
    </w:p>
    <w:p w:rsidR="00847B54" w:rsidRPr="00CA6333" w:rsidRDefault="00847B54" w:rsidP="00847B54">
      <w:pPr>
        <w:autoSpaceDE w:val="0"/>
        <w:autoSpaceDN w:val="0"/>
        <w:adjustRightInd w:val="0"/>
        <w:jc w:val="center"/>
        <w:rPr>
          <w:rFonts w:ascii="Times New Roman" w:hAnsi="Times New Roman" w:cs="Times New Roman"/>
          <w:b/>
          <w:color w:val="000000"/>
          <w:sz w:val="28"/>
        </w:rPr>
      </w:pPr>
    </w:p>
    <w:tbl>
      <w:tblPr>
        <w:tblW w:w="0" w:type="auto"/>
        <w:tblLook w:val="01E0"/>
      </w:tblPr>
      <w:tblGrid>
        <w:gridCol w:w="4785"/>
        <w:gridCol w:w="4786"/>
      </w:tblGrid>
      <w:tr w:rsidR="00847B54" w:rsidRPr="00CA6333" w:rsidTr="004530A6">
        <w:tc>
          <w:tcPr>
            <w:tcW w:w="4785" w:type="dxa"/>
            <w:hideMark/>
          </w:tcPr>
          <w:p w:rsidR="00AC6C98" w:rsidRDefault="00AC6C98" w:rsidP="00AC6C98">
            <w:pPr>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Правил</w:t>
            </w:r>
          </w:p>
          <w:p w:rsidR="00AC6C98" w:rsidRDefault="00AC6C98" w:rsidP="00AC6C98">
            <w:pPr>
              <w:spacing w:after="0" w:line="240" w:lineRule="auto"/>
              <w:rPr>
                <w:rFonts w:ascii="Times New Roman" w:hAnsi="Times New Roman" w:cs="Times New Roman"/>
                <w:sz w:val="28"/>
                <w:szCs w:val="28"/>
              </w:rPr>
            </w:pPr>
            <w:r>
              <w:rPr>
                <w:rFonts w:ascii="Times New Roman" w:hAnsi="Times New Roman" w:cs="Times New Roman"/>
                <w:sz w:val="28"/>
                <w:szCs w:val="28"/>
              </w:rPr>
              <w:t>внутреннего трудового</w:t>
            </w:r>
          </w:p>
          <w:p w:rsidR="00AC6C98" w:rsidRDefault="00AC6C98" w:rsidP="00AC6C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распорядка работников  Администрации </w:t>
            </w:r>
            <w:proofErr w:type="spellStart"/>
            <w:r>
              <w:rPr>
                <w:rFonts w:ascii="Times New Roman" w:hAnsi="Times New Roman" w:cs="Times New Roman"/>
                <w:sz w:val="28"/>
                <w:szCs w:val="28"/>
              </w:rPr>
              <w:t>Ануйского</w:t>
            </w:r>
            <w:proofErr w:type="spellEnd"/>
            <w:r>
              <w:rPr>
                <w:rFonts w:ascii="Times New Roman" w:hAnsi="Times New Roman" w:cs="Times New Roman"/>
                <w:sz w:val="28"/>
                <w:szCs w:val="28"/>
              </w:rPr>
              <w:t xml:space="preserve">   сельсовета</w:t>
            </w:r>
          </w:p>
          <w:p w:rsidR="00AC6C98" w:rsidRDefault="00AC6C98" w:rsidP="00AC6C98">
            <w:pPr>
              <w:spacing w:after="0" w:line="240" w:lineRule="auto"/>
              <w:rPr>
                <w:rFonts w:ascii="Times New Roman" w:hAnsi="Times New Roman" w:cs="Times New Roman"/>
                <w:sz w:val="28"/>
                <w:szCs w:val="28"/>
              </w:rPr>
            </w:pPr>
            <w:r>
              <w:rPr>
                <w:rFonts w:ascii="Times New Roman" w:hAnsi="Times New Roman" w:cs="Times New Roman"/>
                <w:sz w:val="28"/>
                <w:szCs w:val="28"/>
              </w:rPr>
              <w:t>Смоленского района Алтайского края</w:t>
            </w:r>
          </w:p>
          <w:p w:rsidR="00847B54" w:rsidRPr="001D15A7" w:rsidRDefault="00847B54" w:rsidP="00A66924">
            <w:pPr>
              <w:autoSpaceDE w:val="0"/>
              <w:autoSpaceDN w:val="0"/>
              <w:adjustRightInd w:val="0"/>
              <w:jc w:val="both"/>
              <w:rPr>
                <w:rFonts w:ascii="Times New Roman" w:hAnsi="Times New Roman" w:cs="Times New Roman"/>
                <w:color w:val="000000"/>
                <w:sz w:val="28"/>
                <w:szCs w:val="16"/>
              </w:rPr>
            </w:pPr>
          </w:p>
        </w:tc>
        <w:tc>
          <w:tcPr>
            <w:tcW w:w="4786" w:type="dxa"/>
            <w:hideMark/>
          </w:tcPr>
          <w:p w:rsidR="00847B54" w:rsidRPr="00CA6333" w:rsidRDefault="00847B54" w:rsidP="004530A6">
            <w:pPr>
              <w:autoSpaceDE w:val="0"/>
              <w:autoSpaceDN w:val="0"/>
              <w:adjustRightInd w:val="0"/>
              <w:rPr>
                <w:rFonts w:ascii="Times New Roman" w:hAnsi="Times New Roman" w:cs="Times New Roman"/>
                <w:color w:val="000000"/>
                <w:sz w:val="28"/>
                <w:szCs w:val="16"/>
              </w:rPr>
            </w:pPr>
            <w:r w:rsidRPr="00CA6333">
              <w:rPr>
                <w:rFonts w:ascii="Times New Roman" w:hAnsi="Times New Roman" w:cs="Times New Roman"/>
                <w:color w:val="000000"/>
                <w:sz w:val="28"/>
                <w:szCs w:val="16"/>
              </w:rPr>
              <w:t xml:space="preserve">                                        </w:t>
            </w:r>
          </w:p>
        </w:tc>
      </w:tr>
    </w:tbl>
    <w:p w:rsidR="00847B54" w:rsidRPr="00CA6333" w:rsidRDefault="00847B54" w:rsidP="00847B54">
      <w:pPr>
        <w:autoSpaceDE w:val="0"/>
        <w:autoSpaceDN w:val="0"/>
        <w:adjustRightInd w:val="0"/>
        <w:rPr>
          <w:rFonts w:ascii="Times New Roman" w:hAnsi="Times New Roman" w:cs="Times New Roman"/>
          <w:color w:val="000000"/>
          <w:sz w:val="28"/>
          <w:szCs w:val="20"/>
        </w:rPr>
      </w:pPr>
    </w:p>
    <w:p w:rsidR="00847B54" w:rsidRDefault="00847B54" w:rsidP="007969DA">
      <w:pPr>
        <w:autoSpaceDE w:val="0"/>
        <w:autoSpaceDN w:val="0"/>
        <w:adjustRightInd w:val="0"/>
        <w:spacing w:after="0"/>
        <w:rPr>
          <w:color w:val="000000"/>
          <w:sz w:val="24"/>
          <w:szCs w:val="24"/>
        </w:rPr>
      </w:pPr>
    </w:p>
    <w:p w:rsidR="00AC6C98" w:rsidRPr="004A75AC" w:rsidRDefault="00847B54" w:rsidP="007969DA">
      <w:pPr>
        <w:spacing w:after="0" w:line="240" w:lineRule="auto"/>
        <w:ind w:firstLine="709"/>
        <w:jc w:val="both"/>
        <w:rPr>
          <w:rFonts w:ascii="Times New Roman" w:hAnsi="Times New Roman" w:cs="Times New Roman"/>
          <w:sz w:val="28"/>
          <w:szCs w:val="28"/>
        </w:rPr>
      </w:pPr>
      <w:r>
        <w:rPr>
          <w:color w:val="000000"/>
          <w:sz w:val="28"/>
        </w:rPr>
        <w:t xml:space="preserve">  </w:t>
      </w:r>
      <w:r>
        <w:rPr>
          <w:color w:val="000000"/>
          <w:sz w:val="28"/>
        </w:rPr>
        <w:tab/>
      </w:r>
      <w:proofErr w:type="gramStart"/>
      <w:r w:rsidR="00AC6C98" w:rsidRPr="004A75AC">
        <w:rPr>
          <w:rFonts w:ascii="Times New Roman" w:hAnsi="Times New Roman" w:cs="Times New Roman"/>
          <w:sz w:val="28"/>
          <w:szCs w:val="28"/>
        </w:rPr>
        <w:t>В соответствии с Трудовым кодексом Российской Федерации,</w:t>
      </w:r>
      <w:r w:rsidR="00AC6C98">
        <w:rPr>
          <w:rFonts w:ascii="Times New Roman" w:hAnsi="Times New Roman" w:cs="Times New Roman"/>
          <w:sz w:val="28"/>
          <w:szCs w:val="28"/>
        </w:rPr>
        <w:t xml:space="preserve"> </w:t>
      </w:r>
      <w:r w:rsidR="00AC6C98" w:rsidRPr="004A75AC">
        <w:rPr>
          <w:rFonts w:ascii="Times New Roman" w:hAnsi="Times New Roman" w:cs="Times New Roman"/>
          <w:sz w:val="28"/>
          <w:szCs w:val="28"/>
        </w:rPr>
        <w:t>Федеральным законом от 6 октября 2003 года N 131-ФЗ «Об общих</w:t>
      </w:r>
      <w:r w:rsidR="00AC6C98">
        <w:rPr>
          <w:rFonts w:ascii="Times New Roman" w:hAnsi="Times New Roman" w:cs="Times New Roman"/>
          <w:sz w:val="28"/>
          <w:szCs w:val="28"/>
        </w:rPr>
        <w:t xml:space="preserve"> </w:t>
      </w:r>
      <w:r w:rsidR="00AC6C98" w:rsidRPr="004A75AC">
        <w:rPr>
          <w:rFonts w:ascii="Times New Roman" w:hAnsi="Times New Roman" w:cs="Times New Roman"/>
          <w:sz w:val="28"/>
          <w:szCs w:val="28"/>
        </w:rPr>
        <w:t>принципах организации местного самоуправления в Российской Федерации»,</w:t>
      </w:r>
      <w:r w:rsidR="00AC6C98">
        <w:rPr>
          <w:rFonts w:ascii="Times New Roman" w:hAnsi="Times New Roman" w:cs="Times New Roman"/>
          <w:sz w:val="28"/>
          <w:szCs w:val="28"/>
        </w:rPr>
        <w:t xml:space="preserve"> </w:t>
      </w:r>
      <w:r w:rsidR="00AC6C98" w:rsidRPr="004A75AC">
        <w:rPr>
          <w:rFonts w:ascii="Times New Roman" w:hAnsi="Times New Roman" w:cs="Times New Roman"/>
          <w:sz w:val="28"/>
          <w:szCs w:val="28"/>
        </w:rPr>
        <w:t>Федеральным законом от 2 марта 2007 года N 25-ФЗ «О муниципальной</w:t>
      </w:r>
      <w:r w:rsidR="00AC6C98">
        <w:rPr>
          <w:rFonts w:ascii="Times New Roman" w:hAnsi="Times New Roman" w:cs="Times New Roman"/>
          <w:sz w:val="28"/>
          <w:szCs w:val="28"/>
        </w:rPr>
        <w:t xml:space="preserve"> </w:t>
      </w:r>
      <w:r w:rsidR="00AC6C98" w:rsidRPr="004A75AC">
        <w:rPr>
          <w:rFonts w:ascii="Times New Roman" w:hAnsi="Times New Roman" w:cs="Times New Roman"/>
          <w:sz w:val="28"/>
          <w:szCs w:val="28"/>
        </w:rPr>
        <w:t>службе в Российской Федерации», в целях регулирования трудовых</w:t>
      </w:r>
      <w:r w:rsidR="00AC6C98">
        <w:rPr>
          <w:rFonts w:ascii="Times New Roman" w:hAnsi="Times New Roman" w:cs="Times New Roman"/>
          <w:sz w:val="28"/>
          <w:szCs w:val="28"/>
        </w:rPr>
        <w:t xml:space="preserve"> </w:t>
      </w:r>
      <w:r w:rsidR="00AC6C98" w:rsidRPr="004A75AC">
        <w:rPr>
          <w:rFonts w:ascii="Times New Roman" w:hAnsi="Times New Roman" w:cs="Times New Roman"/>
          <w:sz w:val="28"/>
          <w:szCs w:val="28"/>
        </w:rPr>
        <w:t xml:space="preserve">отношений в администрации </w:t>
      </w:r>
      <w:proofErr w:type="spellStart"/>
      <w:r w:rsidR="001342A4">
        <w:rPr>
          <w:rFonts w:ascii="Times New Roman" w:hAnsi="Times New Roman" w:cs="Times New Roman"/>
          <w:sz w:val="28"/>
          <w:szCs w:val="28"/>
        </w:rPr>
        <w:t>Ануйского</w:t>
      </w:r>
      <w:proofErr w:type="spellEnd"/>
      <w:r w:rsidR="00AC6C98" w:rsidRPr="004A75AC">
        <w:rPr>
          <w:rFonts w:ascii="Times New Roman" w:hAnsi="Times New Roman" w:cs="Times New Roman"/>
          <w:sz w:val="28"/>
          <w:szCs w:val="28"/>
        </w:rPr>
        <w:t xml:space="preserve"> сельсовета </w:t>
      </w:r>
      <w:r w:rsidR="00AC6C98">
        <w:rPr>
          <w:rFonts w:ascii="Times New Roman" w:hAnsi="Times New Roman" w:cs="Times New Roman"/>
          <w:sz w:val="28"/>
          <w:szCs w:val="28"/>
        </w:rPr>
        <w:t>Смоленского</w:t>
      </w:r>
      <w:r w:rsidR="00AC6C98" w:rsidRPr="004A75AC">
        <w:rPr>
          <w:rFonts w:ascii="Times New Roman" w:hAnsi="Times New Roman" w:cs="Times New Roman"/>
          <w:sz w:val="28"/>
          <w:szCs w:val="28"/>
        </w:rPr>
        <w:t xml:space="preserve"> района</w:t>
      </w:r>
      <w:r w:rsidR="00AC6C98">
        <w:rPr>
          <w:rFonts w:ascii="Times New Roman" w:hAnsi="Times New Roman" w:cs="Times New Roman"/>
          <w:sz w:val="28"/>
          <w:szCs w:val="28"/>
        </w:rPr>
        <w:t xml:space="preserve"> </w:t>
      </w:r>
      <w:r w:rsidR="00AC6C98" w:rsidRPr="004A75AC">
        <w:rPr>
          <w:rFonts w:ascii="Times New Roman" w:hAnsi="Times New Roman" w:cs="Times New Roman"/>
          <w:sz w:val="28"/>
          <w:szCs w:val="28"/>
        </w:rPr>
        <w:t>Алтайского края, постановляю:</w:t>
      </w:r>
      <w:proofErr w:type="gramEnd"/>
    </w:p>
    <w:p w:rsidR="00AC6C98" w:rsidRDefault="00AC6C98" w:rsidP="007969DA">
      <w:pPr>
        <w:spacing w:after="0" w:line="240" w:lineRule="auto"/>
        <w:ind w:firstLine="709"/>
        <w:jc w:val="both"/>
        <w:rPr>
          <w:rFonts w:ascii="Times New Roman" w:hAnsi="Times New Roman" w:cs="Times New Roman"/>
          <w:sz w:val="28"/>
          <w:szCs w:val="28"/>
        </w:rPr>
      </w:pPr>
      <w:r w:rsidRPr="004A75AC">
        <w:rPr>
          <w:rFonts w:ascii="Times New Roman" w:hAnsi="Times New Roman" w:cs="Times New Roman"/>
          <w:sz w:val="28"/>
          <w:szCs w:val="28"/>
        </w:rPr>
        <w:t>1.Утвердить Правила внутреннего трудового распорядка</w:t>
      </w:r>
      <w:r>
        <w:rPr>
          <w:rFonts w:ascii="Times New Roman" w:hAnsi="Times New Roman" w:cs="Times New Roman"/>
          <w:sz w:val="28"/>
          <w:szCs w:val="28"/>
        </w:rPr>
        <w:t xml:space="preserve"> работников А</w:t>
      </w:r>
      <w:r w:rsidRPr="004A75AC">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Ануйского</w:t>
      </w:r>
      <w:proofErr w:type="spellEnd"/>
      <w:r>
        <w:rPr>
          <w:rFonts w:ascii="Times New Roman" w:hAnsi="Times New Roman" w:cs="Times New Roman"/>
          <w:sz w:val="28"/>
          <w:szCs w:val="28"/>
        </w:rPr>
        <w:t xml:space="preserve"> </w:t>
      </w:r>
      <w:r w:rsidRPr="004A75AC">
        <w:rPr>
          <w:rFonts w:ascii="Times New Roman" w:hAnsi="Times New Roman" w:cs="Times New Roman"/>
          <w:sz w:val="28"/>
          <w:szCs w:val="28"/>
        </w:rPr>
        <w:t xml:space="preserve">сельсовета </w:t>
      </w:r>
      <w:r>
        <w:rPr>
          <w:rFonts w:ascii="Times New Roman" w:hAnsi="Times New Roman" w:cs="Times New Roman"/>
          <w:sz w:val="28"/>
          <w:szCs w:val="28"/>
        </w:rPr>
        <w:t>Смоленского</w:t>
      </w:r>
      <w:r w:rsidRPr="004A75AC">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 xml:space="preserve"> </w:t>
      </w:r>
      <w:r w:rsidRPr="004A75AC">
        <w:rPr>
          <w:rFonts w:ascii="Times New Roman" w:hAnsi="Times New Roman" w:cs="Times New Roman"/>
          <w:sz w:val="28"/>
          <w:szCs w:val="28"/>
        </w:rPr>
        <w:t>(приложение</w:t>
      </w:r>
      <w:proofErr w:type="gramStart"/>
      <w:r w:rsidRPr="004A75AC">
        <w:rPr>
          <w:rFonts w:ascii="Times New Roman" w:hAnsi="Times New Roman" w:cs="Times New Roman"/>
          <w:sz w:val="28"/>
          <w:szCs w:val="28"/>
        </w:rPr>
        <w:t xml:space="preserve"> )</w:t>
      </w:r>
      <w:proofErr w:type="gramEnd"/>
      <w:r w:rsidRPr="004A75AC">
        <w:rPr>
          <w:rFonts w:ascii="Times New Roman" w:hAnsi="Times New Roman" w:cs="Times New Roman"/>
          <w:sz w:val="28"/>
          <w:szCs w:val="28"/>
        </w:rPr>
        <w:t>.</w:t>
      </w:r>
    </w:p>
    <w:p w:rsidR="00AC6C98" w:rsidRPr="004A75AC" w:rsidRDefault="00AC6C98" w:rsidP="007969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Администрации </w:t>
      </w:r>
      <w:proofErr w:type="spellStart"/>
      <w:r>
        <w:rPr>
          <w:rFonts w:ascii="Times New Roman" w:hAnsi="Times New Roman" w:cs="Times New Roman"/>
          <w:sz w:val="28"/>
          <w:szCs w:val="28"/>
        </w:rPr>
        <w:t>Ануйского</w:t>
      </w:r>
      <w:proofErr w:type="spellEnd"/>
      <w:r>
        <w:rPr>
          <w:rFonts w:ascii="Times New Roman" w:hAnsi="Times New Roman" w:cs="Times New Roman"/>
          <w:sz w:val="28"/>
          <w:szCs w:val="28"/>
        </w:rPr>
        <w:t xml:space="preserve">  сельсовета от 08.02.2016 № 4 считать утратившим силу.</w:t>
      </w:r>
    </w:p>
    <w:p w:rsidR="001B56F2" w:rsidRPr="00CA6333" w:rsidRDefault="001B56F2" w:rsidP="007969DA">
      <w:pPr>
        <w:autoSpaceDE w:val="0"/>
        <w:autoSpaceDN w:val="0"/>
        <w:adjustRightInd w:val="0"/>
        <w:spacing w:after="0"/>
        <w:ind w:firstLine="720"/>
        <w:jc w:val="both"/>
        <w:outlineLvl w:val="1"/>
        <w:rPr>
          <w:rStyle w:val="rvts614"/>
          <w:szCs w:val="28"/>
        </w:rPr>
      </w:pPr>
      <w:r>
        <w:rPr>
          <w:rStyle w:val="rvts614"/>
          <w:szCs w:val="28"/>
        </w:rPr>
        <w:t>3</w:t>
      </w:r>
      <w:r w:rsidRPr="00CA6333">
        <w:rPr>
          <w:rStyle w:val="rvts614"/>
          <w:szCs w:val="28"/>
        </w:rPr>
        <w:t>. Настоящее</w:t>
      </w:r>
      <w:r>
        <w:rPr>
          <w:rStyle w:val="rvts614"/>
          <w:szCs w:val="28"/>
        </w:rPr>
        <w:t xml:space="preserve"> </w:t>
      </w:r>
      <w:r w:rsidRPr="00CA6333">
        <w:rPr>
          <w:rStyle w:val="rvts614"/>
          <w:szCs w:val="28"/>
        </w:rPr>
        <w:t xml:space="preserve"> Постановление обнародовать в установленном порядке.</w:t>
      </w:r>
    </w:p>
    <w:p w:rsidR="001B56F2" w:rsidRPr="00CA6333" w:rsidRDefault="001B56F2" w:rsidP="007969DA">
      <w:pPr>
        <w:autoSpaceDE w:val="0"/>
        <w:autoSpaceDN w:val="0"/>
        <w:adjustRightInd w:val="0"/>
        <w:spacing w:after="0"/>
        <w:ind w:firstLine="720"/>
        <w:jc w:val="both"/>
        <w:outlineLvl w:val="1"/>
        <w:rPr>
          <w:rStyle w:val="rvts614"/>
          <w:szCs w:val="28"/>
        </w:rPr>
      </w:pPr>
      <w:r>
        <w:rPr>
          <w:rStyle w:val="rvts614"/>
          <w:szCs w:val="28"/>
        </w:rPr>
        <w:t>4</w:t>
      </w:r>
      <w:r w:rsidRPr="00CA6333">
        <w:rPr>
          <w:rStyle w:val="rvts614"/>
          <w:szCs w:val="28"/>
        </w:rPr>
        <w:t xml:space="preserve">. </w:t>
      </w:r>
      <w:proofErr w:type="gramStart"/>
      <w:r w:rsidRPr="00CA6333">
        <w:rPr>
          <w:rStyle w:val="rvts614"/>
          <w:szCs w:val="28"/>
        </w:rPr>
        <w:t>Контроль за</w:t>
      </w:r>
      <w:proofErr w:type="gramEnd"/>
      <w:r w:rsidRPr="00CA6333">
        <w:rPr>
          <w:rStyle w:val="rvts614"/>
          <w:szCs w:val="28"/>
        </w:rPr>
        <w:t xml:space="preserve"> исполнением настоящего Постановления оставляю за собой.</w:t>
      </w:r>
    </w:p>
    <w:p w:rsidR="001B56F2" w:rsidRPr="00CA6333" w:rsidRDefault="001B56F2" w:rsidP="007969DA">
      <w:pPr>
        <w:autoSpaceDE w:val="0"/>
        <w:autoSpaceDN w:val="0"/>
        <w:adjustRightInd w:val="0"/>
        <w:spacing w:after="0"/>
        <w:jc w:val="both"/>
        <w:rPr>
          <w:rFonts w:ascii="Times New Roman" w:hAnsi="Times New Roman" w:cs="Times New Roman"/>
          <w:color w:val="000000"/>
          <w:szCs w:val="24"/>
        </w:rPr>
      </w:pPr>
    </w:p>
    <w:p w:rsidR="00AC6C98" w:rsidRDefault="001B56F2" w:rsidP="00796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Ануйского</w:t>
      </w:r>
      <w:proofErr w:type="spellEnd"/>
      <w:r>
        <w:rPr>
          <w:rFonts w:ascii="Times New Roman" w:hAnsi="Times New Roman" w:cs="Times New Roman"/>
          <w:sz w:val="28"/>
          <w:szCs w:val="28"/>
        </w:rPr>
        <w:t xml:space="preserve"> сельсовета                                                 Д.В.Макеев </w:t>
      </w:r>
    </w:p>
    <w:p w:rsidR="00AC6C98" w:rsidRDefault="00AC6C98" w:rsidP="007969DA">
      <w:pPr>
        <w:spacing w:after="0" w:line="240" w:lineRule="auto"/>
        <w:ind w:firstLine="709"/>
        <w:jc w:val="both"/>
        <w:rPr>
          <w:rFonts w:ascii="Times New Roman" w:hAnsi="Times New Roman" w:cs="Times New Roman"/>
          <w:sz w:val="28"/>
          <w:szCs w:val="28"/>
        </w:rPr>
      </w:pPr>
    </w:p>
    <w:p w:rsidR="00AC6C98" w:rsidRDefault="00AC6C98" w:rsidP="007969DA">
      <w:pPr>
        <w:spacing w:after="0" w:line="240" w:lineRule="auto"/>
        <w:ind w:firstLine="709"/>
        <w:jc w:val="both"/>
        <w:rPr>
          <w:rFonts w:ascii="Times New Roman" w:hAnsi="Times New Roman" w:cs="Times New Roman"/>
          <w:sz w:val="28"/>
          <w:szCs w:val="28"/>
        </w:rPr>
      </w:pPr>
    </w:p>
    <w:p w:rsidR="007969DA" w:rsidRDefault="007969DA" w:rsidP="007969DA">
      <w:pPr>
        <w:tabs>
          <w:tab w:val="left" w:pos="3765"/>
        </w:tabs>
        <w:spacing w:after="0"/>
        <w:jc w:val="right"/>
        <w:rPr>
          <w:rFonts w:ascii="Times New Roman" w:hAnsi="Times New Roman" w:cs="Times New Roman"/>
          <w:sz w:val="28"/>
          <w:szCs w:val="28"/>
        </w:rPr>
      </w:pPr>
    </w:p>
    <w:p w:rsidR="007969DA" w:rsidRDefault="007969DA" w:rsidP="007969DA">
      <w:pPr>
        <w:tabs>
          <w:tab w:val="left" w:pos="3765"/>
        </w:tabs>
        <w:spacing w:after="0"/>
        <w:jc w:val="right"/>
        <w:rPr>
          <w:rFonts w:ascii="Times New Roman" w:hAnsi="Times New Roman" w:cs="Times New Roman"/>
          <w:sz w:val="28"/>
          <w:szCs w:val="28"/>
        </w:rPr>
      </w:pPr>
    </w:p>
    <w:p w:rsidR="00AC6C98" w:rsidRPr="00F41238" w:rsidRDefault="00AC6C98" w:rsidP="007969DA">
      <w:pPr>
        <w:tabs>
          <w:tab w:val="left" w:pos="3765"/>
        </w:tabs>
        <w:spacing w:after="0"/>
        <w:jc w:val="right"/>
        <w:rPr>
          <w:rFonts w:ascii="Times New Roman" w:hAnsi="Times New Roman" w:cs="Times New Roman"/>
          <w:sz w:val="28"/>
          <w:szCs w:val="28"/>
        </w:rPr>
      </w:pPr>
      <w:r w:rsidRPr="00F41238">
        <w:rPr>
          <w:rFonts w:ascii="Times New Roman" w:hAnsi="Times New Roman" w:cs="Times New Roman"/>
          <w:sz w:val="28"/>
          <w:szCs w:val="28"/>
        </w:rPr>
        <w:lastRenderedPageBreak/>
        <w:t xml:space="preserve">Утверждено Постановлением </w:t>
      </w:r>
    </w:p>
    <w:p w:rsidR="00AC6C98" w:rsidRPr="00F41238" w:rsidRDefault="00AC6C98" w:rsidP="007969DA">
      <w:pPr>
        <w:tabs>
          <w:tab w:val="left" w:pos="3765"/>
        </w:tabs>
        <w:spacing w:after="0"/>
        <w:jc w:val="right"/>
        <w:rPr>
          <w:rFonts w:ascii="Times New Roman" w:hAnsi="Times New Roman" w:cs="Times New Roman"/>
          <w:sz w:val="28"/>
          <w:szCs w:val="28"/>
        </w:rPr>
      </w:pPr>
      <w:r w:rsidRPr="00F41238">
        <w:rPr>
          <w:rFonts w:ascii="Times New Roman" w:hAnsi="Times New Roman" w:cs="Times New Roman"/>
          <w:sz w:val="28"/>
          <w:szCs w:val="28"/>
        </w:rPr>
        <w:t xml:space="preserve">                                                                                Администрации  </w:t>
      </w:r>
      <w:proofErr w:type="spellStart"/>
      <w:r w:rsidRPr="00F41238">
        <w:rPr>
          <w:rFonts w:ascii="Times New Roman" w:hAnsi="Times New Roman" w:cs="Times New Roman"/>
          <w:sz w:val="28"/>
          <w:szCs w:val="28"/>
        </w:rPr>
        <w:t>Ануйского</w:t>
      </w:r>
      <w:proofErr w:type="spellEnd"/>
      <w:r w:rsidRPr="00F41238">
        <w:rPr>
          <w:rFonts w:ascii="Times New Roman" w:hAnsi="Times New Roman" w:cs="Times New Roman"/>
          <w:sz w:val="28"/>
          <w:szCs w:val="28"/>
        </w:rPr>
        <w:t xml:space="preserve">                               сельсовета  № </w:t>
      </w:r>
      <w:r w:rsidR="007969DA">
        <w:rPr>
          <w:rFonts w:ascii="Times New Roman" w:hAnsi="Times New Roman" w:cs="Times New Roman"/>
          <w:sz w:val="28"/>
          <w:szCs w:val="28"/>
        </w:rPr>
        <w:t xml:space="preserve">39 </w:t>
      </w:r>
      <w:r w:rsidRPr="00F41238">
        <w:rPr>
          <w:rFonts w:ascii="Times New Roman" w:hAnsi="Times New Roman" w:cs="Times New Roman"/>
          <w:sz w:val="28"/>
          <w:szCs w:val="28"/>
        </w:rPr>
        <w:t xml:space="preserve"> от 26.06.2023</w:t>
      </w:r>
    </w:p>
    <w:p w:rsidR="00AC6C98" w:rsidRPr="00F41238" w:rsidRDefault="00AC6C98" w:rsidP="007969DA">
      <w:pPr>
        <w:tabs>
          <w:tab w:val="left" w:pos="3765"/>
        </w:tabs>
        <w:spacing w:after="0"/>
        <w:jc w:val="right"/>
        <w:rPr>
          <w:rFonts w:ascii="Times New Roman" w:hAnsi="Times New Roman" w:cs="Times New Roman"/>
          <w:sz w:val="28"/>
          <w:szCs w:val="28"/>
        </w:rPr>
      </w:pPr>
    </w:p>
    <w:p w:rsidR="00AC6C98" w:rsidRPr="00F41238" w:rsidRDefault="00AC6C98" w:rsidP="007969DA">
      <w:pPr>
        <w:tabs>
          <w:tab w:val="left" w:pos="3765"/>
        </w:tabs>
        <w:spacing w:after="0"/>
        <w:jc w:val="right"/>
        <w:rPr>
          <w:rFonts w:ascii="Times New Roman" w:hAnsi="Times New Roman" w:cs="Times New Roman"/>
          <w:sz w:val="28"/>
          <w:szCs w:val="28"/>
        </w:rPr>
      </w:pPr>
    </w:p>
    <w:p w:rsidR="00AC6C98" w:rsidRPr="00F41238" w:rsidRDefault="00AC6C98" w:rsidP="007969DA">
      <w:pPr>
        <w:tabs>
          <w:tab w:val="left" w:pos="3765"/>
        </w:tabs>
        <w:spacing w:after="0"/>
        <w:jc w:val="right"/>
        <w:rPr>
          <w:rFonts w:ascii="Times New Roman" w:hAnsi="Times New Roman" w:cs="Times New Roman"/>
          <w:sz w:val="28"/>
          <w:szCs w:val="28"/>
        </w:rPr>
      </w:pPr>
    </w:p>
    <w:p w:rsidR="00AC6C98" w:rsidRPr="00F41238" w:rsidRDefault="00AC6C98" w:rsidP="007969DA">
      <w:pPr>
        <w:tabs>
          <w:tab w:val="left" w:pos="3765"/>
        </w:tabs>
        <w:spacing w:after="0"/>
        <w:jc w:val="center"/>
        <w:rPr>
          <w:rFonts w:ascii="Times New Roman" w:hAnsi="Times New Roman" w:cs="Times New Roman"/>
          <w:b/>
          <w:sz w:val="28"/>
          <w:szCs w:val="28"/>
        </w:rPr>
      </w:pPr>
      <w:r w:rsidRPr="00F41238">
        <w:rPr>
          <w:rFonts w:ascii="Times New Roman" w:hAnsi="Times New Roman" w:cs="Times New Roman"/>
          <w:b/>
          <w:sz w:val="28"/>
          <w:szCs w:val="28"/>
        </w:rPr>
        <w:t xml:space="preserve">Правила внутреннего распорядка </w:t>
      </w:r>
    </w:p>
    <w:p w:rsidR="00AC6C98" w:rsidRPr="00F41238" w:rsidRDefault="00AC6C98" w:rsidP="007969DA">
      <w:pPr>
        <w:tabs>
          <w:tab w:val="left" w:pos="3765"/>
        </w:tabs>
        <w:spacing w:after="0"/>
        <w:jc w:val="center"/>
        <w:rPr>
          <w:rFonts w:ascii="Times New Roman" w:hAnsi="Times New Roman" w:cs="Times New Roman"/>
          <w:b/>
          <w:sz w:val="28"/>
          <w:szCs w:val="28"/>
        </w:rPr>
      </w:pPr>
      <w:r w:rsidRPr="00F41238">
        <w:rPr>
          <w:rFonts w:ascii="Times New Roman" w:hAnsi="Times New Roman" w:cs="Times New Roman"/>
          <w:b/>
          <w:sz w:val="28"/>
          <w:szCs w:val="28"/>
        </w:rPr>
        <w:t xml:space="preserve">работников Администрации  </w:t>
      </w:r>
      <w:proofErr w:type="spellStart"/>
      <w:r w:rsidRPr="00F41238">
        <w:rPr>
          <w:rFonts w:ascii="Times New Roman" w:hAnsi="Times New Roman" w:cs="Times New Roman"/>
          <w:b/>
          <w:sz w:val="28"/>
          <w:szCs w:val="28"/>
        </w:rPr>
        <w:t>Ануйского</w:t>
      </w:r>
      <w:proofErr w:type="spellEnd"/>
      <w:r w:rsidRPr="00F41238">
        <w:rPr>
          <w:rFonts w:ascii="Times New Roman" w:hAnsi="Times New Roman" w:cs="Times New Roman"/>
          <w:b/>
          <w:sz w:val="28"/>
          <w:szCs w:val="28"/>
        </w:rPr>
        <w:t xml:space="preserve"> сельсовета</w:t>
      </w:r>
    </w:p>
    <w:p w:rsidR="00AC6C98" w:rsidRPr="00F41238" w:rsidRDefault="00AC6C98" w:rsidP="007969DA">
      <w:pPr>
        <w:tabs>
          <w:tab w:val="left" w:pos="3765"/>
        </w:tabs>
        <w:spacing w:after="0"/>
        <w:jc w:val="center"/>
        <w:rPr>
          <w:rFonts w:ascii="Times New Roman" w:hAnsi="Times New Roman" w:cs="Times New Roman"/>
          <w:b/>
          <w:sz w:val="28"/>
          <w:szCs w:val="28"/>
        </w:rPr>
      </w:pPr>
      <w:r w:rsidRPr="00F41238">
        <w:rPr>
          <w:rFonts w:ascii="Times New Roman" w:hAnsi="Times New Roman" w:cs="Times New Roman"/>
          <w:b/>
          <w:sz w:val="28"/>
          <w:szCs w:val="28"/>
        </w:rPr>
        <w:t xml:space="preserve"> Смоленского района Алтайского края. </w:t>
      </w:r>
    </w:p>
    <w:p w:rsidR="00AC6C98" w:rsidRPr="00F41238" w:rsidRDefault="00AC6C98" w:rsidP="007969DA">
      <w:pPr>
        <w:spacing w:after="0"/>
        <w:jc w:val="center"/>
        <w:rPr>
          <w:rFonts w:ascii="Times New Roman" w:hAnsi="Times New Roman" w:cs="Times New Roman"/>
          <w:b/>
          <w:sz w:val="28"/>
          <w:szCs w:val="28"/>
        </w:rPr>
      </w:pPr>
    </w:p>
    <w:p w:rsidR="00AC6C98" w:rsidRPr="00F41238" w:rsidRDefault="00AC6C98" w:rsidP="007969DA">
      <w:pPr>
        <w:spacing w:after="0"/>
        <w:jc w:val="center"/>
        <w:rPr>
          <w:rFonts w:ascii="Times New Roman" w:hAnsi="Times New Roman" w:cs="Times New Roman"/>
          <w:b/>
          <w:sz w:val="28"/>
          <w:szCs w:val="28"/>
        </w:rPr>
      </w:pPr>
    </w:p>
    <w:p w:rsidR="00AC6C98" w:rsidRPr="00F41238" w:rsidRDefault="00AC6C98" w:rsidP="007969DA">
      <w:pPr>
        <w:spacing w:after="0"/>
        <w:jc w:val="center"/>
        <w:rPr>
          <w:rFonts w:ascii="Times New Roman" w:hAnsi="Times New Roman" w:cs="Times New Roman"/>
          <w:b/>
          <w:sz w:val="28"/>
          <w:szCs w:val="28"/>
        </w:rPr>
      </w:pPr>
      <w:r w:rsidRPr="00F41238">
        <w:rPr>
          <w:rFonts w:ascii="Times New Roman" w:hAnsi="Times New Roman" w:cs="Times New Roman"/>
          <w:b/>
          <w:sz w:val="28"/>
          <w:szCs w:val="28"/>
          <w:lang w:val="en-US"/>
        </w:rPr>
        <w:t>I</w:t>
      </w:r>
      <w:r w:rsidRPr="00F41238">
        <w:rPr>
          <w:rFonts w:ascii="Times New Roman" w:hAnsi="Times New Roman" w:cs="Times New Roman"/>
          <w:b/>
          <w:sz w:val="28"/>
          <w:szCs w:val="28"/>
        </w:rPr>
        <w:t>. ОБЩИЕ ПОЛОЖЕНИЯ</w:t>
      </w:r>
    </w:p>
    <w:p w:rsidR="00AC6C98" w:rsidRPr="00F41238" w:rsidRDefault="00AC6C98" w:rsidP="007969DA">
      <w:pPr>
        <w:spacing w:after="0"/>
        <w:jc w:val="center"/>
        <w:rPr>
          <w:rFonts w:ascii="Times New Roman" w:hAnsi="Times New Roman" w:cs="Times New Roman"/>
          <w:sz w:val="28"/>
          <w:szCs w:val="28"/>
        </w:rPr>
      </w:pP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 xml:space="preserve">1. В соответствии с Конституцией РФ граждане Российской Федерации имеют право на труд в условиях, отвечающих требованиям безопасности и гигиены труда, на вознаграждение за труд без какой-либо дискриминации и не ниже установленного минимального </w:t>
      </w:r>
      <w:proofErr w:type="gramStart"/>
      <w:r w:rsidRPr="00F41238">
        <w:rPr>
          <w:rFonts w:ascii="Times New Roman" w:hAnsi="Times New Roman" w:cs="Times New Roman"/>
          <w:sz w:val="28"/>
          <w:szCs w:val="28"/>
        </w:rPr>
        <w:t>размера оплаты труда</w:t>
      </w:r>
      <w:proofErr w:type="gramEnd"/>
      <w:r w:rsidRPr="00F41238">
        <w:rPr>
          <w:rFonts w:ascii="Times New Roman" w:hAnsi="Times New Roman" w:cs="Times New Roman"/>
          <w:sz w:val="28"/>
          <w:szCs w:val="28"/>
        </w:rPr>
        <w:t>, свободно распоряжаться своими способностями к труду, выбирать род деятельности и профессию.</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2. Настоящие Правила внутреннего распорядка (далее – Правила) устанавливают взаимные права и обязанности работодателя и работников, и имеют целью способствовать организации труда, укреплению трудовой дисциплины, рациональному использованию рабочего времени, высокому качеству работ, повышению производительности труда и эффективности производства.</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3. Вопросы, связанные с применением Правил, реша</w:t>
      </w:r>
      <w:r w:rsidR="001342A4">
        <w:rPr>
          <w:rFonts w:ascii="Times New Roman" w:hAnsi="Times New Roman" w:cs="Times New Roman"/>
          <w:sz w:val="28"/>
          <w:szCs w:val="28"/>
        </w:rPr>
        <w:t>ю</w:t>
      </w:r>
      <w:r w:rsidRPr="00F41238">
        <w:rPr>
          <w:rFonts w:ascii="Times New Roman" w:hAnsi="Times New Roman" w:cs="Times New Roman"/>
          <w:sz w:val="28"/>
          <w:szCs w:val="28"/>
        </w:rPr>
        <w:t>тся с работодателем, в пределах предоставленных ему прав.</w:t>
      </w:r>
    </w:p>
    <w:p w:rsidR="00AC6C98" w:rsidRPr="00F41238" w:rsidRDefault="00AC6C98" w:rsidP="007969DA">
      <w:pPr>
        <w:spacing w:after="0"/>
        <w:rPr>
          <w:rFonts w:ascii="Times New Roman" w:hAnsi="Times New Roman" w:cs="Times New Roman"/>
          <w:sz w:val="28"/>
          <w:szCs w:val="28"/>
        </w:rPr>
      </w:pPr>
    </w:p>
    <w:p w:rsidR="00AC6C98" w:rsidRPr="00F41238" w:rsidRDefault="00AC6C98" w:rsidP="007969DA">
      <w:pPr>
        <w:spacing w:after="0"/>
        <w:jc w:val="center"/>
        <w:rPr>
          <w:rFonts w:ascii="Times New Roman" w:hAnsi="Times New Roman" w:cs="Times New Roman"/>
          <w:b/>
          <w:sz w:val="28"/>
          <w:szCs w:val="28"/>
        </w:rPr>
      </w:pPr>
      <w:r w:rsidRPr="00F41238">
        <w:rPr>
          <w:rFonts w:ascii="Times New Roman" w:hAnsi="Times New Roman" w:cs="Times New Roman"/>
          <w:b/>
          <w:sz w:val="28"/>
          <w:szCs w:val="28"/>
          <w:lang w:val="en-US"/>
        </w:rPr>
        <w:t>II</w:t>
      </w:r>
      <w:r w:rsidRPr="00F41238">
        <w:rPr>
          <w:rFonts w:ascii="Times New Roman" w:hAnsi="Times New Roman" w:cs="Times New Roman"/>
          <w:b/>
          <w:sz w:val="28"/>
          <w:szCs w:val="28"/>
        </w:rPr>
        <w:t>.</w:t>
      </w:r>
      <w:r w:rsidRPr="00F41238">
        <w:rPr>
          <w:rFonts w:ascii="Times New Roman" w:hAnsi="Times New Roman" w:cs="Times New Roman"/>
          <w:sz w:val="28"/>
          <w:szCs w:val="28"/>
        </w:rPr>
        <w:t xml:space="preserve"> </w:t>
      </w:r>
      <w:r w:rsidRPr="00F41238">
        <w:rPr>
          <w:rFonts w:ascii="Times New Roman" w:hAnsi="Times New Roman" w:cs="Times New Roman"/>
          <w:b/>
          <w:sz w:val="28"/>
          <w:szCs w:val="28"/>
        </w:rPr>
        <w:t>ПОРЯДОК ПОСТУПЛЕНИЯ НА МУНИЦИПАЛЬНУЮ СЛУЖБУ,</w:t>
      </w:r>
    </w:p>
    <w:p w:rsidR="00AC6C98" w:rsidRPr="00F41238" w:rsidRDefault="00AC6C98" w:rsidP="007969DA">
      <w:pPr>
        <w:spacing w:after="0"/>
        <w:jc w:val="center"/>
        <w:rPr>
          <w:rFonts w:ascii="Times New Roman" w:hAnsi="Times New Roman" w:cs="Times New Roman"/>
          <w:b/>
          <w:sz w:val="28"/>
          <w:szCs w:val="28"/>
        </w:rPr>
      </w:pPr>
      <w:r w:rsidRPr="00F41238">
        <w:rPr>
          <w:rFonts w:ascii="Times New Roman" w:hAnsi="Times New Roman" w:cs="Times New Roman"/>
          <w:b/>
          <w:sz w:val="28"/>
          <w:szCs w:val="28"/>
        </w:rPr>
        <w:t xml:space="preserve"> ЕЕ ПРОХОЖДЕНИЕ И ПРЕКРАЩЕНИЕ</w:t>
      </w:r>
    </w:p>
    <w:p w:rsidR="00AC6C98" w:rsidRPr="00F41238" w:rsidRDefault="00AC6C98" w:rsidP="007969DA">
      <w:pPr>
        <w:spacing w:after="0"/>
        <w:rPr>
          <w:rFonts w:ascii="Times New Roman" w:hAnsi="Times New Roman" w:cs="Times New Roman"/>
          <w:sz w:val="28"/>
          <w:szCs w:val="28"/>
        </w:rPr>
      </w:pP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xml:space="preserve">1. </w:t>
      </w:r>
      <w:proofErr w:type="gramStart"/>
      <w:r w:rsidRPr="00F41238">
        <w:rPr>
          <w:rFonts w:ascii="Times New Roman" w:hAnsi="Times New Roman" w:cs="Times New Roman"/>
          <w:sz w:val="28"/>
          <w:szCs w:val="28"/>
        </w:rPr>
        <w:t>На муниципальную службу вправе поступать лица, достигшие 18 лет, владеющие государственным языком Российской Федерации и соответствующие квалификационным требованиям, установленным в соответствии с Законом о муниципальной службы для замещения должностей муниципальной службы.</w:t>
      </w:r>
      <w:proofErr w:type="gramEnd"/>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2. При поступлении на муниципальную службу гражданин представляет:</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2.1. Заявление с просьбой о поступлении на муниципальную службу</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lastRenderedPageBreak/>
        <w:t xml:space="preserve">и </w:t>
      </w:r>
      <w:proofErr w:type="gramStart"/>
      <w:r w:rsidRPr="00F41238">
        <w:rPr>
          <w:rFonts w:ascii="Times New Roman" w:hAnsi="Times New Roman" w:cs="Times New Roman"/>
          <w:sz w:val="28"/>
          <w:szCs w:val="28"/>
        </w:rPr>
        <w:t>замещении</w:t>
      </w:r>
      <w:proofErr w:type="gramEnd"/>
      <w:r w:rsidRPr="00F41238">
        <w:rPr>
          <w:rFonts w:ascii="Times New Roman" w:hAnsi="Times New Roman" w:cs="Times New Roman"/>
          <w:sz w:val="28"/>
          <w:szCs w:val="28"/>
        </w:rPr>
        <w:t xml:space="preserve"> должности муниципальной службы.</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 xml:space="preserve">2. 2. Собственноручно заполненную и подписанную анкету </w:t>
      </w:r>
      <w:proofErr w:type="gramStart"/>
      <w:r w:rsidRPr="00F41238">
        <w:rPr>
          <w:rFonts w:ascii="Times New Roman" w:hAnsi="Times New Roman" w:cs="Times New Roman"/>
          <w:sz w:val="28"/>
          <w:szCs w:val="28"/>
        </w:rPr>
        <w:t>по</w:t>
      </w:r>
      <w:proofErr w:type="gramEnd"/>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форме, утвержденной распоряжением Правительства Российской                       Федерации от 26.05.2005 № 667-р.</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2. 3. Паспорт.</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2.4. Трудовую книжку и (или) сведения о трудовой деятельности, за исключение случаев, когда трудовой  договор заключается впервые.</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2. 5. Документ об образовании.</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 xml:space="preserve">2. 6. Страховое свидетельство </w:t>
      </w:r>
      <w:proofErr w:type="gramStart"/>
      <w:r w:rsidRPr="00F41238">
        <w:rPr>
          <w:rFonts w:ascii="Times New Roman" w:hAnsi="Times New Roman" w:cs="Times New Roman"/>
          <w:sz w:val="28"/>
          <w:szCs w:val="28"/>
        </w:rPr>
        <w:t>обязательного</w:t>
      </w:r>
      <w:proofErr w:type="gramEnd"/>
      <w:r w:rsidRPr="00F41238">
        <w:rPr>
          <w:rFonts w:ascii="Times New Roman" w:hAnsi="Times New Roman" w:cs="Times New Roman"/>
          <w:sz w:val="28"/>
          <w:szCs w:val="28"/>
        </w:rPr>
        <w:t xml:space="preserve"> пенсионного</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страхования, за исключением случаев, когда трудовой договор заключается впервые.</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 xml:space="preserve">2. 7. Свидетельство о постановке физического лица на учет </w:t>
      </w:r>
      <w:proofErr w:type="gramStart"/>
      <w:r w:rsidRPr="00F41238">
        <w:rPr>
          <w:rFonts w:ascii="Times New Roman" w:hAnsi="Times New Roman" w:cs="Times New Roman"/>
          <w:sz w:val="28"/>
          <w:szCs w:val="28"/>
        </w:rPr>
        <w:t>в</w:t>
      </w:r>
      <w:proofErr w:type="gramEnd"/>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 xml:space="preserve">налоговом </w:t>
      </w:r>
      <w:proofErr w:type="gramStart"/>
      <w:r w:rsidRPr="00F41238">
        <w:rPr>
          <w:rFonts w:ascii="Times New Roman" w:hAnsi="Times New Roman" w:cs="Times New Roman"/>
          <w:sz w:val="28"/>
          <w:szCs w:val="28"/>
        </w:rPr>
        <w:t>органе</w:t>
      </w:r>
      <w:proofErr w:type="gramEnd"/>
      <w:r w:rsidRPr="00F41238">
        <w:rPr>
          <w:rFonts w:ascii="Times New Roman" w:hAnsi="Times New Roman" w:cs="Times New Roman"/>
          <w:sz w:val="28"/>
          <w:szCs w:val="28"/>
        </w:rPr>
        <w:t xml:space="preserve"> по месту жительства на территории Российской</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Федерации.</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 xml:space="preserve">2. 8. Документы воинского учета - для граждан, пребывающих </w:t>
      </w:r>
      <w:proofErr w:type="gramStart"/>
      <w:r w:rsidRPr="00F41238">
        <w:rPr>
          <w:rFonts w:ascii="Times New Roman" w:hAnsi="Times New Roman" w:cs="Times New Roman"/>
          <w:sz w:val="28"/>
          <w:szCs w:val="28"/>
        </w:rPr>
        <w:t>в</w:t>
      </w:r>
      <w:proofErr w:type="gramEnd"/>
    </w:p>
    <w:p w:rsidR="006500F0" w:rsidRPr="00F41238" w:rsidRDefault="006500F0" w:rsidP="007969DA">
      <w:pPr>
        <w:spacing w:after="0" w:line="240" w:lineRule="auto"/>
        <w:ind w:firstLine="709"/>
        <w:jc w:val="both"/>
        <w:rPr>
          <w:rFonts w:ascii="Times New Roman" w:hAnsi="Times New Roman" w:cs="Times New Roman"/>
          <w:sz w:val="28"/>
          <w:szCs w:val="28"/>
        </w:rPr>
      </w:pPr>
      <w:proofErr w:type="gramStart"/>
      <w:r w:rsidRPr="00F41238">
        <w:rPr>
          <w:rFonts w:ascii="Times New Roman" w:hAnsi="Times New Roman" w:cs="Times New Roman"/>
          <w:sz w:val="28"/>
          <w:szCs w:val="28"/>
        </w:rPr>
        <w:t>запасе</w:t>
      </w:r>
      <w:proofErr w:type="gramEnd"/>
      <w:r w:rsidRPr="00F41238">
        <w:rPr>
          <w:rFonts w:ascii="Times New Roman" w:hAnsi="Times New Roman" w:cs="Times New Roman"/>
          <w:sz w:val="28"/>
          <w:szCs w:val="28"/>
        </w:rPr>
        <w:t>, и лиц, подлежащих призыву на военную службу.</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2. 9. Заключение медицинской организации об отсутствии</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заболевания, препятствующего поступлению на муниципальную службу.</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2.10.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2.11.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6500F0" w:rsidRPr="00F41238" w:rsidRDefault="006500F0" w:rsidP="007969DA">
      <w:pPr>
        <w:spacing w:after="0" w:line="240" w:lineRule="auto"/>
        <w:ind w:firstLine="709"/>
        <w:jc w:val="both"/>
        <w:rPr>
          <w:rFonts w:ascii="Times New Roman" w:hAnsi="Times New Roman" w:cs="Times New Roman"/>
          <w:sz w:val="28"/>
          <w:szCs w:val="28"/>
        </w:rPr>
      </w:pPr>
      <w:r w:rsidRPr="00F41238">
        <w:rPr>
          <w:rFonts w:ascii="Times New Roman" w:hAnsi="Times New Roman" w:cs="Times New Roman"/>
          <w:sz w:val="28"/>
          <w:szCs w:val="28"/>
        </w:rPr>
        <w:t>2.12. Другие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w:t>
      </w:r>
    </w:p>
    <w:p w:rsidR="006500F0" w:rsidRPr="007969DA" w:rsidRDefault="00131061" w:rsidP="007969DA">
      <w:pPr>
        <w:spacing w:after="0" w:line="240" w:lineRule="auto"/>
        <w:ind w:firstLine="709"/>
        <w:jc w:val="both"/>
        <w:rPr>
          <w:rFonts w:ascii="Times New Roman" w:hAnsi="Times New Roman" w:cs="Times New Roman"/>
          <w:sz w:val="28"/>
          <w:szCs w:val="28"/>
        </w:rPr>
      </w:pPr>
      <w:r w:rsidRPr="007969DA">
        <w:rPr>
          <w:rFonts w:ascii="Times New Roman" w:hAnsi="Times New Roman" w:cs="Times New Roman"/>
          <w:sz w:val="28"/>
          <w:szCs w:val="28"/>
        </w:rPr>
        <w:t>3</w:t>
      </w:r>
      <w:r w:rsidR="006500F0" w:rsidRPr="007969DA">
        <w:rPr>
          <w:rFonts w:ascii="Times New Roman" w:hAnsi="Times New Roman" w:cs="Times New Roman"/>
          <w:sz w:val="28"/>
          <w:szCs w:val="28"/>
        </w:rPr>
        <w:t>.</w:t>
      </w:r>
      <w:r w:rsidR="001B56F2" w:rsidRPr="007969DA">
        <w:rPr>
          <w:rFonts w:ascii="Times New Roman" w:hAnsi="Times New Roman" w:cs="Times New Roman"/>
          <w:sz w:val="28"/>
          <w:szCs w:val="28"/>
        </w:rPr>
        <w:t xml:space="preserve"> </w:t>
      </w:r>
      <w:r w:rsidR="006500F0" w:rsidRPr="007969DA">
        <w:rPr>
          <w:rFonts w:ascii="Times New Roman" w:hAnsi="Times New Roman" w:cs="Times New Roman"/>
          <w:sz w:val="28"/>
          <w:szCs w:val="28"/>
        </w:rPr>
        <w:t xml:space="preserve">При поступлении на муниципальную службу, а также при ее прохождении не </w:t>
      </w:r>
      <w:proofErr w:type="gramStart"/>
      <w:r w:rsidR="006500F0" w:rsidRPr="007969DA">
        <w:rPr>
          <w:rFonts w:ascii="Times New Roman" w:hAnsi="Times New Roman" w:cs="Times New Roman"/>
          <w:sz w:val="28"/>
          <w:szCs w:val="28"/>
        </w:rPr>
        <w:t>допускается установление каких бы то ни было</w:t>
      </w:r>
      <w:proofErr w:type="gramEnd"/>
      <w:r w:rsidR="006500F0" w:rsidRPr="007969DA">
        <w:rPr>
          <w:rFonts w:ascii="Times New Roman" w:hAnsi="Times New Roman" w:cs="Times New Roman"/>
          <w:sz w:val="28"/>
          <w:szCs w:val="28"/>
        </w:rPr>
        <w:t xml:space="preserve"> прямых или</w:t>
      </w:r>
    </w:p>
    <w:p w:rsidR="006500F0" w:rsidRPr="007969DA" w:rsidRDefault="006500F0" w:rsidP="007969DA">
      <w:pPr>
        <w:spacing w:after="0" w:line="240" w:lineRule="auto"/>
        <w:jc w:val="both"/>
        <w:rPr>
          <w:rFonts w:ascii="Times New Roman" w:hAnsi="Times New Roman" w:cs="Times New Roman"/>
          <w:sz w:val="28"/>
          <w:szCs w:val="28"/>
        </w:rPr>
      </w:pPr>
      <w:r w:rsidRPr="007969DA">
        <w:rPr>
          <w:rFonts w:ascii="Times New Roman" w:hAnsi="Times New Roman" w:cs="Times New Roman"/>
          <w:sz w:val="28"/>
          <w:szCs w:val="28"/>
        </w:rPr>
        <w:t>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500F0" w:rsidRPr="007969DA" w:rsidRDefault="006500F0" w:rsidP="007969DA">
      <w:pPr>
        <w:spacing w:after="0" w:line="240" w:lineRule="auto"/>
        <w:jc w:val="both"/>
        <w:rPr>
          <w:rFonts w:ascii="Times New Roman" w:hAnsi="Times New Roman" w:cs="Times New Roman"/>
          <w:sz w:val="28"/>
          <w:szCs w:val="28"/>
        </w:rPr>
      </w:pPr>
      <w:r w:rsidRPr="007969DA">
        <w:rPr>
          <w:rFonts w:ascii="Times New Roman" w:hAnsi="Times New Roman" w:cs="Times New Roman"/>
          <w:sz w:val="28"/>
          <w:szCs w:val="28"/>
        </w:rPr>
        <w:t xml:space="preserve">         </w:t>
      </w:r>
      <w:r w:rsidR="00131061" w:rsidRPr="007969DA">
        <w:rPr>
          <w:rFonts w:ascii="Times New Roman" w:hAnsi="Times New Roman" w:cs="Times New Roman"/>
          <w:sz w:val="28"/>
          <w:szCs w:val="28"/>
        </w:rPr>
        <w:t>3</w:t>
      </w:r>
      <w:r w:rsidRPr="007969DA">
        <w:rPr>
          <w:rFonts w:ascii="Times New Roman" w:hAnsi="Times New Roman" w:cs="Times New Roman"/>
          <w:sz w:val="28"/>
          <w:szCs w:val="28"/>
        </w:rPr>
        <w:t>.1</w:t>
      </w:r>
      <w:r w:rsidR="001B56F2" w:rsidRPr="007969DA">
        <w:rPr>
          <w:rFonts w:ascii="Times New Roman" w:hAnsi="Times New Roman" w:cs="Times New Roman"/>
          <w:sz w:val="28"/>
          <w:szCs w:val="28"/>
        </w:rPr>
        <w:t xml:space="preserve">. </w:t>
      </w:r>
      <w:r w:rsidRPr="007969DA">
        <w:rPr>
          <w:rFonts w:ascii="Times New Roman" w:hAnsi="Times New Roman" w:cs="Times New Roman"/>
          <w:sz w:val="28"/>
          <w:szCs w:val="28"/>
        </w:rPr>
        <w:t>Гражданин не может быть принят, а муниципальный служащий не может находиться на муниципальной службе в случае:</w:t>
      </w:r>
    </w:p>
    <w:p w:rsidR="006500F0" w:rsidRPr="007969DA" w:rsidRDefault="006500F0" w:rsidP="007969DA">
      <w:pPr>
        <w:spacing w:after="0" w:line="240" w:lineRule="auto"/>
        <w:ind w:firstLine="709"/>
        <w:jc w:val="both"/>
        <w:rPr>
          <w:rFonts w:ascii="Times New Roman" w:hAnsi="Times New Roman" w:cs="Times New Roman"/>
          <w:sz w:val="28"/>
          <w:szCs w:val="28"/>
        </w:rPr>
      </w:pPr>
      <w:r w:rsidRPr="007969DA">
        <w:rPr>
          <w:rFonts w:ascii="Times New Roman" w:hAnsi="Times New Roman" w:cs="Times New Roman"/>
          <w:sz w:val="28"/>
          <w:szCs w:val="28"/>
        </w:rPr>
        <w:t>3.</w:t>
      </w:r>
      <w:r w:rsidR="00131061" w:rsidRPr="007969DA">
        <w:rPr>
          <w:rFonts w:ascii="Times New Roman" w:hAnsi="Times New Roman" w:cs="Times New Roman"/>
          <w:sz w:val="28"/>
          <w:szCs w:val="28"/>
        </w:rPr>
        <w:t>2</w:t>
      </w:r>
      <w:r w:rsidRPr="007969DA">
        <w:rPr>
          <w:rFonts w:ascii="Times New Roman" w:hAnsi="Times New Roman" w:cs="Times New Roman"/>
          <w:sz w:val="28"/>
          <w:szCs w:val="28"/>
        </w:rPr>
        <w:t>.</w:t>
      </w:r>
      <w:r w:rsidR="001B56F2" w:rsidRPr="007969DA">
        <w:rPr>
          <w:rFonts w:ascii="Times New Roman" w:hAnsi="Times New Roman" w:cs="Times New Roman"/>
          <w:sz w:val="28"/>
          <w:szCs w:val="28"/>
        </w:rPr>
        <w:t xml:space="preserve"> </w:t>
      </w:r>
      <w:r w:rsidRPr="007969DA">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6500F0" w:rsidRPr="007969DA" w:rsidRDefault="00131061" w:rsidP="007969DA">
      <w:pPr>
        <w:spacing w:after="0" w:line="240" w:lineRule="auto"/>
        <w:ind w:firstLine="709"/>
        <w:jc w:val="both"/>
        <w:rPr>
          <w:rFonts w:ascii="Times New Roman" w:hAnsi="Times New Roman" w:cs="Times New Roman"/>
          <w:sz w:val="28"/>
          <w:szCs w:val="28"/>
        </w:rPr>
      </w:pPr>
      <w:r w:rsidRPr="007969DA">
        <w:rPr>
          <w:rFonts w:ascii="Times New Roman" w:hAnsi="Times New Roman" w:cs="Times New Roman"/>
          <w:sz w:val="28"/>
          <w:szCs w:val="28"/>
        </w:rPr>
        <w:t>3.3</w:t>
      </w:r>
      <w:r w:rsidR="001B56F2" w:rsidRPr="007969DA">
        <w:rPr>
          <w:rFonts w:ascii="Times New Roman" w:hAnsi="Times New Roman" w:cs="Times New Roman"/>
          <w:sz w:val="28"/>
          <w:szCs w:val="28"/>
        </w:rPr>
        <w:t>.</w:t>
      </w:r>
      <w:r w:rsidR="006500F0" w:rsidRPr="007969DA">
        <w:rPr>
          <w:rFonts w:ascii="Times New Roman" w:hAnsi="Times New Roman" w:cs="Times New Roman"/>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500F0" w:rsidRPr="007969DA" w:rsidRDefault="006500F0" w:rsidP="007969DA">
      <w:pPr>
        <w:spacing w:after="0" w:line="240" w:lineRule="auto"/>
        <w:ind w:firstLine="709"/>
        <w:jc w:val="both"/>
        <w:rPr>
          <w:rFonts w:ascii="Times New Roman" w:hAnsi="Times New Roman" w:cs="Times New Roman"/>
          <w:sz w:val="28"/>
          <w:szCs w:val="28"/>
        </w:rPr>
      </w:pPr>
      <w:proofErr w:type="gramStart"/>
      <w:r w:rsidRPr="007969DA">
        <w:rPr>
          <w:rFonts w:ascii="Times New Roman" w:hAnsi="Times New Roman" w:cs="Times New Roman"/>
          <w:sz w:val="28"/>
          <w:szCs w:val="28"/>
        </w:rPr>
        <w:t>3.</w:t>
      </w:r>
      <w:r w:rsidR="00131061" w:rsidRPr="007969DA">
        <w:rPr>
          <w:rFonts w:ascii="Times New Roman" w:hAnsi="Times New Roman" w:cs="Times New Roman"/>
          <w:sz w:val="28"/>
          <w:szCs w:val="28"/>
        </w:rPr>
        <w:t>4</w:t>
      </w:r>
      <w:r w:rsidRPr="007969DA">
        <w:rPr>
          <w:rFonts w:ascii="Times New Roman" w:hAnsi="Times New Roman" w:cs="Times New Roman"/>
          <w:sz w:val="28"/>
          <w:szCs w:val="28"/>
        </w:rPr>
        <w:t xml:space="preserve">.Отказа от прохождения процедуры оформления допуска к сведениям, составляющим государственную и иную охраняемую </w:t>
      </w:r>
      <w:r w:rsidRPr="007969DA">
        <w:rPr>
          <w:rFonts w:ascii="Times New Roman" w:hAnsi="Times New Roman" w:cs="Times New Roman"/>
          <w:sz w:val="28"/>
          <w:szCs w:val="28"/>
        </w:rPr>
        <w:lastRenderedPageBreak/>
        <w:t>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500F0" w:rsidRPr="007969DA" w:rsidRDefault="006500F0" w:rsidP="007969DA">
      <w:pPr>
        <w:spacing w:after="0" w:line="240" w:lineRule="auto"/>
        <w:ind w:firstLine="709"/>
        <w:jc w:val="both"/>
        <w:rPr>
          <w:rFonts w:ascii="Times New Roman" w:hAnsi="Times New Roman" w:cs="Times New Roman"/>
          <w:sz w:val="28"/>
          <w:szCs w:val="28"/>
        </w:rPr>
      </w:pPr>
      <w:r w:rsidRPr="007969DA">
        <w:rPr>
          <w:rFonts w:ascii="Times New Roman" w:hAnsi="Times New Roman" w:cs="Times New Roman"/>
          <w:sz w:val="28"/>
          <w:szCs w:val="28"/>
        </w:rPr>
        <w:t>3.</w:t>
      </w:r>
      <w:r w:rsidR="00131061" w:rsidRPr="007969DA">
        <w:rPr>
          <w:rFonts w:ascii="Times New Roman" w:hAnsi="Times New Roman" w:cs="Times New Roman"/>
          <w:sz w:val="28"/>
          <w:szCs w:val="28"/>
        </w:rPr>
        <w:t>5</w:t>
      </w:r>
      <w:r w:rsidRPr="007969DA">
        <w:rPr>
          <w:rFonts w:ascii="Times New Roman" w:hAnsi="Times New Roman" w:cs="Times New Roman"/>
          <w:sz w:val="28"/>
          <w:szCs w:val="28"/>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6500F0" w:rsidRPr="007969DA" w:rsidRDefault="006500F0" w:rsidP="007969DA">
      <w:pPr>
        <w:spacing w:after="0" w:line="240" w:lineRule="auto"/>
        <w:ind w:firstLine="709"/>
        <w:jc w:val="both"/>
        <w:rPr>
          <w:rFonts w:ascii="Times New Roman" w:hAnsi="Times New Roman" w:cs="Times New Roman"/>
          <w:sz w:val="28"/>
          <w:szCs w:val="28"/>
        </w:rPr>
      </w:pPr>
      <w:r w:rsidRPr="007969DA">
        <w:rPr>
          <w:rFonts w:ascii="Times New Roman" w:hAnsi="Times New Roman" w:cs="Times New Roman"/>
          <w:sz w:val="28"/>
          <w:szCs w:val="28"/>
        </w:rPr>
        <w:t>3.</w:t>
      </w:r>
      <w:r w:rsidR="00131061" w:rsidRPr="007969DA">
        <w:rPr>
          <w:rFonts w:ascii="Times New Roman" w:hAnsi="Times New Roman" w:cs="Times New Roman"/>
          <w:sz w:val="28"/>
          <w:szCs w:val="28"/>
        </w:rPr>
        <w:t>6</w:t>
      </w:r>
      <w:r w:rsidRPr="007969DA">
        <w:rPr>
          <w:rFonts w:ascii="Times New Roman" w:hAnsi="Times New Roman" w:cs="Times New Roman"/>
          <w:sz w:val="28"/>
          <w:szCs w:val="28"/>
        </w:rPr>
        <w:t xml:space="preserve">. </w:t>
      </w:r>
      <w:proofErr w:type="gramStart"/>
      <w:r w:rsidRPr="007969DA">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администрации поселения, если замещение должности муниципальной службы связано с непосредственной подчиненностью или подконтрольностью главе администрации поселения,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6500F0" w:rsidRPr="007969DA" w:rsidRDefault="006500F0" w:rsidP="007969DA">
      <w:pPr>
        <w:spacing w:after="0" w:line="240" w:lineRule="auto"/>
        <w:ind w:firstLine="709"/>
        <w:jc w:val="both"/>
        <w:rPr>
          <w:rFonts w:ascii="Times New Roman" w:hAnsi="Times New Roman" w:cs="Times New Roman"/>
          <w:sz w:val="28"/>
          <w:szCs w:val="28"/>
        </w:rPr>
      </w:pPr>
      <w:r w:rsidRPr="007969DA">
        <w:rPr>
          <w:rFonts w:ascii="Times New Roman" w:hAnsi="Times New Roman" w:cs="Times New Roman"/>
          <w:sz w:val="28"/>
          <w:szCs w:val="28"/>
        </w:rPr>
        <w:t>3.</w:t>
      </w:r>
      <w:r w:rsidR="00131061" w:rsidRPr="007969DA">
        <w:rPr>
          <w:rFonts w:ascii="Times New Roman" w:hAnsi="Times New Roman" w:cs="Times New Roman"/>
          <w:sz w:val="28"/>
          <w:szCs w:val="28"/>
        </w:rPr>
        <w:t>7</w:t>
      </w:r>
      <w:r w:rsidRPr="007969DA">
        <w:rPr>
          <w:rFonts w:ascii="Times New Roman" w:hAnsi="Times New Roman" w:cs="Times New Roman"/>
          <w:sz w:val="28"/>
          <w:szCs w:val="28"/>
        </w:rPr>
        <w:t xml:space="preserve">. </w:t>
      </w:r>
      <w:proofErr w:type="gramStart"/>
      <w:r w:rsidRPr="007969DA">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7969DA">
        <w:rPr>
          <w:rFonts w:ascii="Times New Roman" w:hAnsi="Times New Roman" w:cs="Times New Roman"/>
          <w:sz w:val="28"/>
          <w:szCs w:val="28"/>
        </w:rPr>
        <w:t xml:space="preserve"> с </w:t>
      </w:r>
      <w:proofErr w:type="gramStart"/>
      <w:r w:rsidRPr="007969DA">
        <w:rPr>
          <w:rFonts w:ascii="Times New Roman" w:hAnsi="Times New Roman" w:cs="Times New Roman"/>
          <w:sz w:val="28"/>
          <w:szCs w:val="28"/>
        </w:rPr>
        <w:t>которым</w:t>
      </w:r>
      <w:proofErr w:type="gramEnd"/>
      <w:r w:rsidRPr="007969DA">
        <w:rPr>
          <w:rFonts w:ascii="Times New Roman" w:hAnsi="Times New Roman" w:cs="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6500F0" w:rsidRPr="007969DA" w:rsidRDefault="006500F0" w:rsidP="007969DA">
      <w:pPr>
        <w:spacing w:after="0" w:line="240" w:lineRule="auto"/>
        <w:ind w:firstLine="709"/>
        <w:jc w:val="both"/>
        <w:rPr>
          <w:rFonts w:ascii="Times New Roman" w:hAnsi="Times New Roman" w:cs="Times New Roman"/>
          <w:sz w:val="28"/>
          <w:szCs w:val="28"/>
        </w:rPr>
      </w:pPr>
      <w:r w:rsidRPr="007969DA">
        <w:rPr>
          <w:rFonts w:ascii="Times New Roman" w:hAnsi="Times New Roman" w:cs="Times New Roman"/>
          <w:sz w:val="28"/>
          <w:szCs w:val="28"/>
        </w:rPr>
        <w:t>3.</w:t>
      </w:r>
      <w:r w:rsidR="00131061" w:rsidRPr="007969DA">
        <w:rPr>
          <w:rFonts w:ascii="Times New Roman" w:hAnsi="Times New Roman" w:cs="Times New Roman"/>
          <w:sz w:val="28"/>
          <w:szCs w:val="28"/>
        </w:rPr>
        <w:t>8</w:t>
      </w:r>
      <w:r w:rsidRPr="007969DA">
        <w:rPr>
          <w:rFonts w:ascii="Times New Roman" w:hAnsi="Times New Roman" w:cs="Times New Roman"/>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500F0" w:rsidRPr="007969DA" w:rsidRDefault="006500F0" w:rsidP="007969DA">
      <w:pPr>
        <w:spacing w:after="0" w:line="240" w:lineRule="auto"/>
        <w:ind w:firstLine="709"/>
        <w:jc w:val="both"/>
        <w:rPr>
          <w:rFonts w:ascii="Times New Roman" w:hAnsi="Times New Roman" w:cs="Times New Roman"/>
          <w:sz w:val="28"/>
          <w:szCs w:val="28"/>
        </w:rPr>
      </w:pPr>
      <w:r w:rsidRPr="007969DA">
        <w:rPr>
          <w:rFonts w:ascii="Times New Roman" w:hAnsi="Times New Roman" w:cs="Times New Roman"/>
          <w:sz w:val="28"/>
          <w:szCs w:val="28"/>
        </w:rPr>
        <w:t>3.</w:t>
      </w:r>
      <w:r w:rsidR="00131061" w:rsidRPr="007969DA">
        <w:rPr>
          <w:rFonts w:ascii="Times New Roman" w:hAnsi="Times New Roman" w:cs="Times New Roman"/>
          <w:sz w:val="28"/>
          <w:szCs w:val="28"/>
        </w:rPr>
        <w:t>9</w:t>
      </w:r>
      <w:r w:rsidRPr="007969DA">
        <w:rPr>
          <w:rFonts w:ascii="Times New Roman" w:hAnsi="Times New Roman" w:cs="Times New Roman"/>
          <w:sz w:val="28"/>
          <w:szCs w:val="28"/>
        </w:rPr>
        <w:t>. Представления подложных документов или заведомо ложных сведений при поступлении на муниципальную службу.</w:t>
      </w:r>
    </w:p>
    <w:p w:rsidR="006500F0" w:rsidRPr="007969DA" w:rsidRDefault="006500F0" w:rsidP="007969DA">
      <w:pPr>
        <w:spacing w:after="0" w:line="240" w:lineRule="auto"/>
        <w:ind w:firstLine="709"/>
        <w:jc w:val="both"/>
        <w:rPr>
          <w:rFonts w:ascii="Times New Roman" w:hAnsi="Times New Roman" w:cs="Times New Roman"/>
          <w:sz w:val="28"/>
          <w:szCs w:val="28"/>
        </w:rPr>
      </w:pPr>
      <w:r w:rsidRPr="007969DA">
        <w:rPr>
          <w:rFonts w:ascii="Times New Roman" w:hAnsi="Times New Roman" w:cs="Times New Roman"/>
          <w:sz w:val="28"/>
          <w:szCs w:val="28"/>
        </w:rPr>
        <w:t>3.</w:t>
      </w:r>
      <w:r w:rsidR="00131061" w:rsidRPr="007969DA">
        <w:rPr>
          <w:rFonts w:ascii="Times New Roman" w:hAnsi="Times New Roman" w:cs="Times New Roman"/>
          <w:sz w:val="28"/>
          <w:szCs w:val="28"/>
        </w:rPr>
        <w:t>10</w:t>
      </w:r>
      <w:r w:rsidRPr="007969DA">
        <w:rPr>
          <w:rFonts w:ascii="Times New Roman" w:hAnsi="Times New Roman" w:cs="Times New Roman"/>
          <w:sz w:val="28"/>
          <w:szCs w:val="28"/>
        </w:rPr>
        <w:t>. Непредставления предусмотренных ФЗ «О муниципальной службе в Российской Федерации», 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500F0" w:rsidRPr="007969DA" w:rsidRDefault="006500F0" w:rsidP="007969DA">
      <w:pPr>
        <w:spacing w:after="0" w:line="240" w:lineRule="auto"/>
        <w:ind w:firstLine="709"/>
        <w:jc w:val="both"/>
        <w:rPr>
          <w:rFonts w:ascii="Times New Roman" w:hAnsi="Times New Roman" w:cs="Times New Roman"/>
          <w:sz w:val="28"/>
          <w:szCs w:val="28"/>
        </w:rPr>
      </w:pPr>
      <w:r w:rsidRPr="007969DA">
        <w:rPr>
          <w:rFonts w:ascii="Times New Roman" w:hAnsi="Times New Roman" w:cs="Times New Roman"/>
          <w:sz w:val="28"/>
          <w:szCs w:val="28"/>
        </w:rPr>
        <w:t>3.1</w:t>
      </w:r>
      <w:r w:rsidR="00131061" w:rsidRPr="007969DA">
        <w:rPr>
          <w:rFonts w:ascii="Times New Roman" w:hAnsi="Times New Roman" w:cs="Times New Roman"/>
          <w:sz w:val="28"/>
          <w:szCs w:val="28"/>
        </w:rPr>
        <w:t>1</w:t>
      </w:r>
      <w:r w:rsidRPr="007969DA">
        <w:rPr>
          <w:rFonts w:ascii="Times New Roman" w:hAnsi="Times New Roman" w:cs="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500F0" w:rsidRPr="007969DA" w:rsidRDefault="006500F0" w:rsidP="007969DA">
      <w:pPr>
        <w:spacing w:after="0" w:line="240" w:lineRule="auto"/>
        <w:ind w:firstLine="709"/>
        <w:jc w:val="both"/>
        <w:rPr>
          <w:rFonts w:ascii="Times New Roman" w:hAnsi="Times New Roman" w:cs="Times New Roman"/>
          <w:sz w:val="28"/>
          <w:szCs w:val="28"/>
        </w:rPr>
      </w:pPr>
    </w:p>
    <w:p w:rsidR="00AC6C98" w:rsidRPr="007969DA" w:rsidRDefault="00AC6C98" w:rsidP="007969DA">
      <w:pPr>
        <w:spacing w:after="0"/>
        <w:rPr>
          <w:rFonts w:ascii="Times New Roman" w:hAnsi="Times New Roman" w:cs="Times New Roman"/>
          <w:sz w:val="28"/>
          <w:szCs w:val="28"/>
        </w:rPr>
      </w:pPr>
    </w:p>
    <w:p w:rsidR="00AC6C98" w:rsidRPr="00F41238" w:rsidRDefault="00AC6C98" w:rsidP="007969DA">
      <w:pPr>
        <w:spacing w:after="0"/>
        <w:jc w:val="center"/>
        <w:rPr>
          <w:rFonts w:ascii="Times New Roman" w:hAnsi="Times New Roman" w:cs="Times New Roman"/>
          <w:b/>
          <w:sz w:val="28"/>
          <w:szCs w:val="28"/>
          <w:u w:val="single"/>
        </w:rPr>
      </w:pPr>
      <w:r w:rsidRPr="007969DA">
        <w:rPr>
          <w:rFonts w:ascii="Times New Roman" w:hAnsi="Times New Roman" w:cs="Times New Roman"/>
          <w:b/>
          <w:sz w:val="28"/>
          <w:szCs w:val="28"/>
          <w:lang w:val="en-US"/>
        </w:rPr>
        <w:t>III</w:t>
      </w:r>
      <w:r w:rsidRPr="007969DA">
        <w:rPr>
          <w:rFonts w:ascii="Times New Roman" w:hAnsi="Times New Roman" w:cs="Times New Roman"/>
          <w:b/>
          <w:sz w:val="28"/>
          <w:szCs w:val="28"/>
        </w:rPr>
        <w:t>. РАБОЧЕЕ (СЛУЖЕБНОЕ</w:t>
      </w:r>
      <w:r w:rsidRPr="00F41238">
        <w:rPr>
          <w:rFonts w:ascii="Times New Roman" w:hAnsi="Times New Roman" w:cs="Times New Roman"/>
          <w:b/>
          <w:sz w:val="28"/>
          <w:szCs w:val="28"/>
        </w:rPr>
        <w:t>) ВРЕМЯ И ВРЕМЯ ОТДЫХА</w:t>
      </w:r>
    </w:p>
    <w:p w:rsidR="00AC6C98" w:rsidRPr="00F41238" w:rsidRDefault="00AC6C98" w:rsidP="007969DA">
      <w:pPr>
        <w:spacing w:after="0"/>
        <w:jc w:val="center"/>
        <w:rPr>
          <w:rFonts w:ascii="Times New Roman" w:hAnsi="Times New Roman" w:cs="Times New Roman"/>
          <w:b/>
          <w:sz w:val="28"/>
          <w:szCs w:val="28"/>
          <w:u w:val="single"/>
        </w:rPr>
      </w:pPr>
    </w:p>
    <w:p w:rsidR="00AC6C98" w:rsidRPr="00F41238" w:rsidRDefault="00AC6C98" w:rsidP="007969DA">
      <w:pPr>
        <w:spacing w:after="0"/>
        <w:ind w:firstLine="708"/>
        <w:jc w:val="both"/>
        <w:rPr>
          <w:rFonts w:ascii="Times New Roman" w:hAnsi="Times New Roman" w:cs="Times New Roman"/>
          <w:i/>
          <w:sz w:val="28"/>
          <w:szCs w:val="28"/>
        </w:rPr>
      </w:pPr>
      <w:r w:rsidRPr="00F41238">
        <w:rPr>
          <w:rFonts w:ascii="Times New Roman" w:hAnsi="Times New Roman" w:cs="Times New Roman"/>
          <w:sz w:val="28"/>
          <w:szCs w:val="28"/>
        </w:rPr>
        <w:t xml:space="preserve">1.Рабочее (служебное) время муниципального служащего регулируется в соответствии с </w:t>
      </w:r>
      <w:r w:rsidRPr="001342A4">
        <w:rPr>
          <w:rFonts w:ascii="Times New Roman" w:hAnsi="Times New Roman" w:cs="Times New Roman"/>
          <w:sz w:val="28"/>
          <w:szCs w:val="28"/>
        </w:rPr>
        <w:t>действующим законодательством</w:t>
      </w:r>
      <w:r w:rsidRPr="00F41238">
        <w:rPr>
          <w:rFonts w:ascii="Times New Roman" w:hAnsi="Times New Roman" w:cs="Times New Roman"/>
          <w:i/>
          <w:sz w:val="28"/>
          <w:szCs w:val="28"/>
        </w:rPr>
        <w:t>.</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2.Режим работы: время начала и окончания работы, время перерыва для отдыха и питания, устанавливается следующий:</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начало работы 8 час. 30 мин.;</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перерыв с 13 час.00 мин. до 14 час. 00 мин.;</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окончание работы 16 час. 42 мин.</w:t>
      </w:r>
    </w:p>
    <w:p w:rsidR="002E7A54" w:rsidRPr="00F41238" w:rsidRDefault="006D7DB1" w:rsidP="007969DA">
      <w:pPr>
        <w:spacing w:after="0" w:line="240" w:lineRule="auto"/>
        <w:ind w:firstLine="540"/>
        <w:jc w:val="both"/>
        <w:rPr>
          <w:rFonts w:ascii="Times New Roman" w:hAnsi="Times New Roman" w:cs="Times New Roman"/>
          <w:sz w:val="28"/>
          <w:szCs w:val="28"/>
        </w:rPr>
      </w:pPr>
      <w:r w:rsidRPr="00F41238">
        <w:rPr>
          <w:rFonts w:ascii="Times New Roman" w:hAnsi="Times New Roman" w:cs="Times New Roman"/>
          <w:sz w:val="28"/>
          <w:szCs w:val="28"/>
        </w:rPr>
        <w:t>3.</w:t>
      </w:r>
      <w:r w:rsidR="002E7A54" w:rsidRPr="00F41238">
        <w:rPr>
          <w:rFonts w:ascii="Times New Roman" w:hAnsi="Times New Roman" w:cs="Times New Roman"/>
          <w:sz w:val="28"/>
          <w:szCs w:val="28"/>
        </w:rPr>
        <w:t>Согласно п.п. 1.3 п. 1 Постановления Верховного Совета РСФСР от 1</w:t>
      </w:r>
    </w:p>
    <w:p w:rsidR="002E7A54" w:rsidRPr="00F41238" w:rsidRDefault="006D7DB1" w:rsidP="007969DA">
      <w:pPr>
        <w:spacing w:after="0" w:line="240" w:lineRule="auto"/>
        <w:jc w:val="both"/>
        <w:rPr>
          <w:rFonts w:ascii="Times New Roman" w:hAnsi="Times New Roman" w:cs="Times New Roman"/>
          <w:sz w:val="28"/>
          <w:szCs w:val="28"/>
        </w:rPr>
      </w:pPr>
      <w:r w:rsidRPr="00F41238">
        <w:rPr>
          <w:rFonts w:ascii="Times New Roman" w:hAnsi="Times New Roman" w:cs="Times New Roman"/>
          <w:sz w:val="28"/>
          <w:szCs w:val="28"/>
        </w:rPr>
        <w:t>н</w:t>
      </w:r>
      <w:r w:rsidR="002E7A54" w:rsidRPr="00F41238">
        <w:rPr>
          <w:rFonts w:ascii="Times New Roman" w:hAnsi="Times New Roman" w:cs="Times New Roman"/>
          <w:sz w:val="28"/>
          <w:szCs w:val="28"/>
        </w:rPr>
        <w:t xml:space="preserve">оября 1990 г. N 298/3-1 «О неотложных мерах по улучшению положения женщин, семьи, охраны материнства и детства на селе» для </w:t>
      </w:r>
      <w:proofErr w:type="gramStart"/>
      <w:r w:rsidR="002E7A54" w:rsidRPr="00F41238">
        <w:rPr>
          <w:rFonts w:ascii="Times New Roman" w:hAnsi="Times New Roman" w:cs="Times New Roman"/>
          <w:sz w:val="28"/>
          <w:szCs w:val="28"/>
        </w:rPr>
        <w:t>женщин, работающих в сельской местности установлена</w:t>
      </w:r>
      <w:proofErr w:type="gramEnd"/>
      <w:r w:rsidR="002E7A54" w:rsidRPr="00F41238">
        <w:rPr>
          <w:rFonts w:ascii="Times New Roman" w:hAnsi="Times New Roman" w:cs="Times New Roman"/>
          <w:sz w:val="28"/>
          <w:szCs w:val="28"/>
        </w:rPr>
        <w:t xml:space="preserve"> 36-часовая рабочая неделя.</w:t>
      </w:r>
    </w:p>
    <w:p w:rsidR="002E7A54" w:rsidRPr="00F41238" w:rsidRDefault="001342A4" w:rsidP="007969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E7A54" w:rsidRPr="00F41238">
        <w:rPr>
          <w:rFonts w:ascii="Times New Roman" w:hAnsi="Times New Roman" w:cs="Times New Roman"/>
          <w:sz w:val="28"/>
          <w:szCs w:val="28"/>
        </w:rPr>
        <w:t>. Накануне праздничного дня продолжительность рабочего дня</w:t>
      </w:r>
      <w:r w:rsidR="006D7DB1" w:rsidRPr="00F41238">
        <w:rPr>
          <w:rFonts w:ascii="Times New Roman" w:hAnsi="Times New Roman" w:cs="Times New Roman"/>
          <w:sz w:val="28"/>
          <w:szCs w:val="28"/>
        </w:rPr>
        <w:t xml:space="preserve"> </w:t>
      </w:r>
      <w:r w:rsidR="002E7A54" w:rsidRPr="00F41238">
        <w:rPr>
          <w:rFonts w:ascii="Times New Roman" w:hAnsi="Times New Roman" w:cs="Times New Roman"/>
          <w:sz w:val="28"/>
          <w:szCs w:val="28"/>
        </w:rPr>
        <w:t>сокращается на один час.</w:t>
      </w:r>
    </w:p>
    <w:p w:rsidR="002E7A54" w:rsidRPr="00F41238" w:rsidRDefault="001342A4" w:rsidP="007969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E7A54" w:rsidRPr="00F41238">
        <w:rPr>
          <w:rFonts w:ascii="Times New Roman" w:hAnsi="Times New Roman" w:cs="Times New Roman"/>
          <w:sz w:val="28"/>
          <w:szCs w:val="28"/>
        </w:rPr>
        <w:t>. В случае привлечения к работе в выходной или нерабочий</w:t>
      </w:r>
      <w:r w:rsidR="006D7DB1" w:rsidRPr="00F41238">
        <w:rPr>
          <w:rFonts w:ascii="Times New Roman" w:hAnsi="Times New Roman" w:cs="Times New Roman"/>
          <w:sz w:val="28"/>
          <w:szCs w:val="28"/>
        </w:rPr>
        <w:t xml:space="preserve"> </w:t>
      </w:r>
      <w:r w:rsidR="002E7A54" w:rsidRPr="00F41238">
        <w:rPr>
          <w:rFonts w:ascii="Times New Roman" w:hAnsi="Times New Roman" w:cs="Times New Roman"/>
          <w:sz w:val="28"/>
          <w:szCs w:val="28"/>
        </w:rPr>
        <w:t>праздничный день оплата в повышенном размере в соответствии со статьей 153 Трудового кодекса Российской Федерации производится всем муниципальным служащим и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2E7A54" w:rsidRPr="00F41238" w:rsidRDefault="001342A4" w:rsidP="007969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E7A54" w:rsidRPr="00F41238">
        <w:rPr>
          <w:rFonts w:ascii="Times New Roman" w:hAnsi="Times New Roman" w:cs="Times New Roman"/>
          <w:sz w:val="28"/>
          <w:szCs w:val="28"/>
        </w:rPr>
        <w:t>. Организация дежурства должностных лиц администрации</w:t>
      </w:r>
      <w:r w:rsidR="006D7DB1" w:rsidRPr="00F41238">
        <w:rPr>
          <w:rFonts w:ascii="Times New Roman" w:hAnsi="Times New Roman" w:cs="Times New Roman"/>
          <w:sz w:val="28"/>
          <w:szCs w:val="28"/>
        </w:rPr>
        <w:t xml:space="preserve"> </w:t>
      </w:r>
      <w:r w:rsidR="002E7A54" w:rsidRPr="00F41238">
        <w:rPr>
          <w:rFonts w:ascii="Times New Roman" w:hAnsi="Times New Roman" w:cs="Times New Roman"/>
          <w:sz w:val="28"/>
          <w:szCs w:val="28"/>
        </w:rPr>
        <w:t>поселения в выходные и праздничные дни регламентируется правовым актом администрации поселения.</w:t>
      </w:r>
    </w:p>
    <w:p w:rsidR="001342A4" w:rsidRDefault="00AC6C98" w:rsidP="007969DA">
      <w:pPr>
        <w:spacing w:after="0"/>
        <w:jc w:val="center"/>
        <w:rPr>
          <w:rFonts w:ascii="Times New Roman" w:hAnsi="Times New Roman" w:cs="Times New Roman"/>
          <w:b/>
          <w:sz w:val="28"/>
          <w:szCs w:val="28"/>
        </w:rPr>
      </w:pPr>
      <w:r w:rsidRPr="00F41238">
        <w:rPr>
          <w:rFonts w:ascii="Times New Roman" w:hAnsi="Times New Roman" w:cs="Times New Roman"/>
          <w:b/>
          <w:sz w:val="28"/>
          <w:szCs w:val="28"/>
          <w:lang w:val="en-US"/>
        </w:rPr>
        <w:t>IV</w:t>
      </w:r>
      <w:r w:rsidRPr="00F41238">
        <w:rPr>
          <w:rFonts w:ascii="Times New Roman" w:hAnsi="Times New Roman" w:cs="Times New Roman"/>
          <w:b/>
          <w:sz w:val="28"/>
          <w:szCs w:val="28"/>
        </w:rPr>
        <w:t>. ОТПУСК МУНИЦИПАЛЬНЫХ СЛУЖАЩИХ</w:t>
      </w:r>
    </w:p>
    <w:p w:rsidR="00AC6C98" w:rsidRPr="001342A4" w:rsidRDefault="001342A4" w:rsidP="007969DA">
      <w:pPr>
        <w:spacing w:after="0"/>
        <w:jc w:val="both"/>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sz w:val="28"/>
          <w:szCs w:val="28"/>
        </w:rPr>
        <w:t xml:space="preserve">          </w:t>
      </w:r>
      <w:r w:rsidR="00AC6C98" w:rsidRPr="00F41238">
        <w:rPr>
          <w:rFonts w:ascii="Times New Roman" w:hAnsi="Times New Roman" w:cs="Times New Roman"/>
          <w:sz w:val="28"/>
          <w:szCs w:val="28"/>
        </w:rPr>
        <w:t xml:space="preserve"> </w:t>
      </w:r>
      <w:r>
        <w:rPr>
          <w:rFonts w:ascii="Times New Roman" w:hAnsi="Times New Roman" w:cs="Times New Roman"/>
          <w:sz w:val="28"/>
          <w:szCs w:val="28"/>
        </w:rPr>
        <w:t>1.</w:t>
      </w:r>
      <w:r w:rsidR="00AC6C98" w:rsidRPr="00F41238">
        <w:rPr>
          <w:rFonts w:ascii="Times New Roman" w:hAnsi="Times New Roman" w:cs="Times New Roman"/>
          <w:sz w:val="28"/>
          <w:szCs w:val="28"/>
        </w:rPr>
        <w:t>Ежегодный оплачиваемый отпуск муниципального служащего состоит из основного оплачиваемого отпуска и дополнительного оплачиваемого отпуска.</w:t>
      </w:r>
    </w:p>
    <w:p w:rsidR="001342A4" w:rsidRPr="004A75AC"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Общая продолжительность ежегодного основного оплачиваемого отпуска и ежегодного дополнительного отпуска для муниципальных служащих, занимающих высшие и главные должности, не может превышать 45 календарных дней, для муниципальных служащих, замещающих младшие должности муниципальной службы – 40 календарных дней.</w:t>
      </w:r>
      <w:r w:rsidR="0022075F">
        <w:rPr>
          <w:rFonts w:ascii="Times New Roman" w:hAnsi="Times New Roman" w:cs="Times New Roman"/>
          <w:sz w:val="28"/>
          <w:szCs w:val="28"/>
        </w:rPr>
        <w:br/>
        <w:t xml:space="preserve">        </w:t>
      </w:r>
      <w:r w:rsidRPr="00F41238">
        <w:rPr>
          <w:rFonts w:ascii="Times New Roman" w:hAnsi="Times New Roman" w:cs="Times New Roman"/>
          <w:sz w:val="28"/>
          <w:szCs w:val="28"/>
        </w:rPr>
        <w:t xml:space="preserve">2. </w:t>
      </w:r>
      <w:r w:rsidR="001342A4" w:rsidRPr="004A75AC">
        <w:rPr>
          <w:rFonts w:ascii="Times New Roman" w:hAnsi="Times New Roman" w:cs="Times New Roman"/>
          <w:sz w:val="28"/>
          <w:szCs w:val="28"/>
        </w:rPr>
        <w:t>Ежегодный оплачиваемый отпуск работнику предоставляется в</w:t>
      </w:r>
      <w:r w:rsidR="0022075F">
        <w:rPr>
          <w:rFonts w:ascii="Times New Roman" w:hAnsi="Times New Roman" w:cs="Times New Roman"/>
          <w:sz w:val="28"/>
          <w:szCs w:val="28"/>
        </w:rPr>
        <w:t xml:space="preserve"> </w:t>
      </w:r>
      <w:r w:rsidR="001342A4" w:rsidRPr="004A75AC">
        <w:rPr>
          <w:rFonts w:ascii="Times New Roman" w:hAnsi="Times New Roman" w:cs="Times New Roman"/>
          <w:sz w:val="28"/>
          <w:szCs w:val="28"/>
        </w:rPr>
        <w:t>порядке, установленном Трудовым кодексом РФ.</w:t>
      </w:r>
      <w:r w:rsidR="0022075F">
        <w:rPr>
          <w:rFonts w:ascii="Times New Roman" w:hAnsi="Times New Roman" w:cs="Times New Roman"/>
          <w:sz w:val="28"/>
          <w:szCs w:val="28"/>
        </w:rPr>
        <w:br/>
        <w:t xml:space="preserve">       </w:t>
      </w:r>
      <w:r w:rsidR="001342A4" w:rsidRPr="004A75AC">
        <w:rPr>
          <w:rFonts w:ascii="Times New Roman" w:hAnsi="Times New Roman" w:cs="Times New Roman"/>
          <w:sz w:val="28"/>
          <w:szCs w:val="28"/>
        </w:rPr>
        <w:t xml:space="preserve"> Ежегодный оплачиваемый отпуск муниципального служащего</w:t>
      </w:r>
    </w:p>
    <w:p w:rsidR="001342A4" w:rsidRPr="004A75AC" w:rsidRDefault="001342A4" w:rsidP="007969DA">
      <w:pPr>
        <w:spacing w:after="0" w:line="240" w:lineRule="auto"/>
        <w:jc w:val="both"/>
        <w:rPr>
          <w:rFonts w:ascii="Times New Roman" w:hAnsi="Times New Roman" w:cs="Times New Roman"/>
          <w:sz w:val="28"/>
          <w:szCs w:val="28"/>
        </w:rPr>
      </w:pPr>
      <w:r w:rsidRPr="004A75AC">
        <w:rPr>
          <w:rFonts w:ascii="Times New Roman" w:hAnsi="Times New Roman" w:cs="Times New Roman"/>
          <w:sz w:val="28"/>
          <w:szCs w:val="28"/>
        </w:rPr>
        <w:t>состоит из основного оплачиваемого отпуска продолжительностью 30</w:t>
      </w:r>
    </w:p>
    <w:p w:rsidR="001342A4" w:rsidRPr="004A75AC" w:rsidRDefault="001342A4" w:rsidP="007969DA">
      <w:pPr>
        <w:spacing w:after="0" w:line="240" w:lineRule="auto"/>
        <w:jc w:val="both"/>
        <w:rPr>
          <w:rFonts w:ascii="Times New Roman" w:hAnsi="Times New Roman" w:cs="Times New Roman"/>
          <w:sz w:val="28"/>
          <w:szCs w:val="28"/>
        </w:rPr>
      </w:pPr>
      <w:r w:rsidRPr="004A75AC">
        <w:rPr>
          <w:rFonts w:ascii="Times New Roman" w:hAnsi="Times New Roman" w:cs="Times New Roman"/>
          <w:sz w:val="28"/>
          <w:szCs w:val="28"/>
        </w:rPr>
        <w:t>календарных дней и дополнительных оплачиваемых отпусков.</w:t>
      </w:r>
    </w:p>
    <w:p w:rsidR="001342A4" w:rsidRPr="004A75AC" w:rsidRDefault="001342A4" w:rsidP="007969DA">
      <w:pPr>
        <w:spacing w:after="0" w:line="240" w:lineRule="auto"/>
        <w:ind w:firstLine="708"/>
        <w:jc w:val="both"/>
        <w:rPr>
          <w:rFonts w:ascii="Times New Roman" w:hAnsi="Times New Roman" w:cs="Times New Roman"/>
          <w:sz w:val="28"/>
          <w:szCs w:val="28"/>
        </w:rPr>
      </w:pPr>
      <w:r w:rsidRPr="004A75AC">
        <w:rPr>
          <w:rFonts w:ascii="Times New Roman" w:hAnsi="Times New Roman" w:cs="Times New Roman"/>
          <w:sz w:val="28"/>
          <w:szCs w:val="28"/>
        </w:rPr>
        <w:t xml:space="preserve"> Муниципальным служащим предоставляется </w:t>
      </w:r>
      <w:proofErr w:type="gramStart"/>
      <w:r w:rsidRPr="004A75AC">
        <w:rPr>
          <w:rFonts w:ascii="Times New Roman" w:hAnsi="Times New Roman" w:cs="Times New Roman"/>
          <w:sz w:val="28"/>
          <w:szCs w:val="28"/>
        </w:rPr>
        <w:t>ежегодный</w:t>
      </w:r>
      <w:proofErr w:type="gramEnd"/>
    </w:p>
    <w:p w:rsidR="001342A4" w:rsidRPr="004A75AC" w:rsidRDefault="001342A4" w:rsidP="007969DA">
      <w:pPr>
        <w:spacing w:after="0" w:line="240" w:lineRule="auto"/>
        <w:jc w:val="both"/>
        <w:rPr>
          <w:rFonts w:ascii="Times New Roman" w:hAnsi="Times New Roman" w:cs="Times New Roman"/>
          <w:sz w:val="28"/>
          <w:szCs w:val="28"/>
        </w:rPr>
      </w:pPr>
      <w:r w:rsidRPr="004A75AC">
        <w:rPr>
          <w:rFonts w:ascii="Times New Roman" w:hAnsi="Times New Roman" w:cs="Times New Roman"/>
          <w:sz w:val="28"/>
          <w:szCs w:val="28"/>
        </w:rPr>
        <w:t>дополнительный оплачиваемый отпуск за выслугу лет продолжительностью:</w:t>
      </w:r>
    </w:p>
    <w:p w:rsidR="001342A4" w:rsidRPr="004A75AC" w:rsidRDefault="001342A4" w:rsidP="007969DA">
      <w:pPr>
        <w:spacing w:after="0" w:line="240" w:lineRule="auto"/>
        <w:ind w:firstLine="709"/>
        <w:jc w:val="both"/>
        <w:rPr>
          <w:rFonts w:ascii="Times New Roman" w:hAnsi="Times New Roman" w:cs="Times New Roman"/>
          <w:sz w:val="28"/>
          <w:szCs w:val="28"/>
        </w:rPr>
      </w:pPr>
      <w:r w:rsidRPr="004A75AC">
        <w:rPr>
          <w:rFonts w:ascii="Times New Roman" w:hAnsi="Times New Roman" w:cs="Times New Roman"/>
          <w:sz w:val="28"/>
          <w:szCs w:val="28"/>
        </w:rPr>
        <w:lastRenderedPageBreak/>
        <w:t>при стаже муниципальной службы от 1 года до 5 лет - 1 календарный</w:t>
      </w:r>
    </w:p>
    <w:p w:rsidR="001342A4" w:rsidRPr="004A75AC" w:rsidRDefault="001342A4" w:rsidP="007969DA">
      <w:pPr>
        <w:spacing w:after="0" w:line="240" w:lineRule="auto"/>
        <w:ind w:firstLine="709"/>
        <w:jc w:val="both"/>
        <w:rPr>
          <w:rFonts w:ascii="Times New Roman" w:hAnsi="Times New Roman" w:cs="Times New Roman"/>
          <w:sz w:val="28"/>
          <w:szCs w:val="28"/>
        </w:rPr>
      </w:pPr>
      <w:r w:rsidRPr="004A75AC">
        <w:rPr>
          <w:rFonts w:ascii="Times New Roman" w:hAnsi="Times New Roman" w:cs="Times New Roman"/>
          <w:sz w:val="28"/>
          <w:szCs w:val="28"/>
        </w:rPr>
        <w:t>день;</w:t>
      </w:r>
    </w:p>
    <w:p w:rsidR="001342A4" w:rsidRPr="004A75AC" w:rsidRDefault="001342A4" w:rsidP="007969DA">
      <w:pPr>
        <w:spacing w:after="0" w:line="240" w:lineRule="auto"/>
        <w:ind w:firstLine="709"/>
        <w:jc w:val="both"/>
        <w:rPr>
          <w:rFonts w:ascii="Times New Roman" w:hAnsi="Times New Roman" w:cs="Times New Roman"/>
          <w:sz w:val="28"/>
          <w:szCs w:val="28"/>
        </w:rPr>
      </w:pPr>
      <w:r w:rsidRPr="004A75AC">
        <w:rPr>
          <w:rFonts w:ascii="Times New Roman" w:hAnsi="Times New Roman" w:cs="Times New Roman"/>
          <w:sz w:val="28"/>
          <w:szCs w:val="28"/>
        </w:rPr>
        <w:t>при стаже муниципальной службы от 5 до 10 лет - 5 календарных дней;</w:t>
      </w:r>
    </w:p>
    <w:p w:rsidR="001342A4" w:rsidRPr="004A75AC" w:rsidRDefault="001342A4" w:rsidP="007969DA">
      <w:pPr>
        <w:spacing w:after="0" w:line="240" w:lineRule="auto"/>
        <w:ind w:firstLine="709"/>
        <w:jc w:val="both"/>
        <w:rPr>
          <w:rFonts w:ascii="Times New Roman" w:hAnsi="Times New Roman" w:cs="Times New Roman"/>
          <w:sz w:val="28"/>
          <w:szCs w:val="28"/>
        </w:rPr>
      </w:pPr>
      <w:r w:rsidRPr="004A75AC">
        <w:rPr>
          <w:rFonts w:ascii="Times New Roman" w:hAnsi="Times New Roman" w:cs="Times New Roman"/>
          <w:sz w:val="28"/>
          <w:szCs w:val="28"/>
        </w:rPr>
        <w:t>при стаже муниципальной службы от 10 до 15 лет - 7 календарных</w:t>
      </w:r>
    </w:p>
    <w:p w:rsidR="001342A4" w:rsidRPr="004A75AC" w:rsidRDefault="001342A4" w:rsidP="007969DA">
      <w:pPr>
        <w:spacing w:after="0" w:line="240" w:lineRule="auto"/>
        <w:ind w:firstLine="709"/>
        <w:jc w:val="both"/>
        <w:rPr>
          <w:rFonts w:ascii="Times New Roman" w:hAnsi="Times New Roman" w:cs="Times New Roman"/>
          <w:sz w:val="28"/>
          <w:szCs w:val="28"/>
        </w:rPr>
      </w:pPr>
      <w:r w:rsidRPr="004A75AC">
        <w:rPr>
          <w:rFonts w:ascii="Times New Roman" w:hAnsi="Times New Roman" w:cs="Times New Roman"/>
          <w:sz w:val="28"/>
          <w:szCs w:val="28"/>
        </w:rPr>
        <w:t>дней;</w:t>
      </w:r>
    </w:p>
    <w:p w:rsidR="001342A4" w:rsidRPr="004A75AC" w:rsidRDefault="001342A4" w:rsidP="007969DA">
      <w:pPr>
        <w:spacing w:after="0" w:line="240" w:lineRule="auto"/>
        <w:ind w:firstLine="709"/>
        <w:jc w:val="both"/>
        <w:rPr>
          <w:rFonts w:ascii="Times New Roman" w:hAnsi="Times New Roman" w:cs="Times New Roman"/>
          <w:sz w:val="28"/>
          <w:szCs w:val="28"/>
        </w:rPr>
      </w:pPr>
      <w:r w:rsidRPr="004A75AC">
        <w:rPr>
          <w:rFonts w:ascii="Times New Roman" w:hAnsi="Times New Roman" w:cs="Times New Roman"/>
          <w:sz w:val="28"/>
          <w:szCs w:val="28"/>
        </w:rPr>
        <w:t>при стаже муниципальной службы 15 лет и более - 10 календарных</w:t>
      </w:r>
    </w:p>
    <w:p w:rsidR="001342A4" w:rsidRPr="004A75AC" w:rsidRDefault="001342A4" w:rsidP="007969DA">
      <w:pPr>
        <w:spacing w:after="0" w:line="240" w:lineRule="auto"/>
        <w:ind w:firstLine="709"/>
        <w:jc w:val="both"/>
        <w:rPr>
          <w:rFonts w:ascii="Times New Roman" w:hAnsi="Times New Roman" w:cs="Times New Roman"/>
          <w:sz w:val="28"/>
          <w:szCs w:val="28"/>
        </w:rPr>
      </w:pPr>
      <w:r w:rsidRPr="004A75AC">
        <w:rPr>
          <w:rFonts w:ascii="Times New Roman" w:hAnsi="Times New Roman" w:cs="Times New Roman"/>
          <w:sz w:val="28"/>
          <w:szCs w:val="28"/>
        </w:rPr>
        <w:t>дней.</w:t>
      </w:r>
    </w:p>
    <w:p w:rsidR="001342A4" w:rsidRPr="004A75AC" w:rsidRDefault="0022075F" w:rsidP="00796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proofErr w:type="gramStart"/>
      <w:r w:rsidR="001342A4" w:rsidRPr="004A75AC">
        <w:rPr>
          <w:rFonts w:ascii="Times New Roman" w:hAnsi="Times New Roman" w:cs="Times New Roman"/>
          <w:sz w:val="28"/>
          <w:szCs w:val="28"/>
        </w:rPr>
        <w:t xml:space="preserve"> П</w:t>
      </w:r>
      <w:proofErr w:type="gramEnd"/>
      <w:r w:rsidR="001342A4" w:rsidRPr="004A75AC">
        <w:rPr>
          <w:rFonts w:ascii="Times New Roman" w:hAnsi="Times New Roman" w:cs="Times New Roman"/>
          <w:sz w:val="28"/>
          <w:szCs w:val="28"/>
        </w:rPr>
        <w:t>ри исчислении общей продолжительности ежегодного</w:t>
      </w:r>
    </w:p>
    <w:p w:rsidR="001342A4" w:rsidRPr="004A75AC" w:rsidRDefault="001342A4" w:rsidP="007969DA">
      <w:pPr>
        <w:spacing w:after="0" w:line="240" w:lineRule="auto"/>
        <w:ind w:firstLine="709"/>
        <w:jc w:val="both"/>
        <w:rPr>
          <w:rFonts w:ascii="Times New Roman" w:hAnsi="Times New Roman" w:cs="Times New Roman"/>
          <w:sz w:val="28"/>
          <w:szCs w:val="28"/>
        </w:rPr>
      </w:pPr>
      <w:r w:rsidRPr="004A75AC">
        <w:rPr>
          <w:rFonts w:ascii="Times New Roman" w:hAnsi="Times New Roman" w:cs="Times New Roman"/>
          <w:sz w:val="28"/>
          <w:szCs w:val="28"/>
        </w:rPr>
        <w:t>оплачиваемого отпуска муниципального служащего ежегодный основной</w:t>
      </w:r>
      <w:r>
        <w:rPr>
          <w:rFonts w:ascii="Times New Roman" w:hAnsi="Times New Roman" w:cs="Times New Roman"/>
          <w:sz w:val="28"/>
          <w:szCs w:val="28"/>
        </w:rPr>
        <w:t xml:space="preserve"> </w:t>
      </w:r>
      <w:r w:rsidRPr="004A75AC">
        <w:rPr>
          <w:rFonts w:ascii="Times New Roman" w:hAnsi="Times New Roman" w:cs="Times New Roman"/>
          <w:sz w:val="28"/>
          <w:szCs w:val="28"/>
        </w:rPr>
        <w:t xml:space="preserve">оплачиваемый отпуск суммируется с </w:t>
      </w:r>
      <w:proofErr w:type="gramStart"/>
      <w:r w:rsidRPr="004A75AC">
        <w:rPr>
          <w:rFonts w:ascii="Times New Roman" w:hAnsi="Times New Roman" w:cs="Times New Roman"/>
          <w:sz w:val="28"/>
          <w:szCs w:val="28"/>
        </w:rPr>
        <w:t>ежегодным</w:t>
      </w:r>
      <w:proofErr w:type="gramEnd"/>
      <w:r w:rsidRPr="004A75AC">
        <w:rPr>
          <w:rFonts w:ascii="Times New Roman" w:hAnsi="Times New Roman" w:cs="Times New Roman"/>
          <w:sz w:val="28"/>
          <w:szCs w:val="28"/>
        </w:rPr>
        <w:t xml:space="preserve"> дополнительным</w:t>
      </w:r>
    </w:p>
    <w:p w:rsidR="001342A4" w:rsidRPr="004A75AC" w:rsidRDefault="001342A4" w:rsidP="007969DA">
      <w:pPr>
        <w:spacing w:after="0" w:line="240" w:lineRule="auto"/>
        <w:ind w:firstLine="709"/>
        <w:jc w:val="both"/>
        <w:rPr>
          <w:rFonts w:ascii="Times New Roman" w:hAnsi="Times New Roman" w:cs="Times New Roman"/>
          <w:sz w:val="28"/>
          <w:szCs w:val="28"/>
        </w:rPr>
      </w:pPr>
      <w:r w:rsidRPr="004A75AC">
        <w:rPr>
          <w:rFonts w:ascii="Times New Roman" w:hAnsi="Times New Roman" w:cs="Times New Roman"/>
          <w:sz w:val="28"/>
          <w:szCs w:val="28"/>
        </w:rPr>
        <w:t>оплачиваемым отпуском за выслугу лет.</w:t>
      </w:r>
    </w:p>
    <w:p w:rsidR="00AC6C98" w:rsidRPr="00F41238" w:rsidRDefault="0022075F" w:rsidP="007969DA">
      <w:pPr>
        <w:spacing w:after="0"/>
        <w:jc w:val="both"/>
        <w:rPr>
          <w:rFonts w:ascii="Times New Roman" w:hAnsi="Times New Roman" w:cs="Times New Roman"/>
          <w:sz w:val="28"/>
          <w:szCs w:val="28"/>
        </w:rPr>
      </w:pPr>
      <w:r>
        <w:rPr>
          <w:rFonts w:ascii="Times New Roman" w:hAnsi="Times New Roman" w:cs="Times New Roman"/>
          <w:sz w:val="28"/>
          <w:szCs w:val="28"/>
        </w:rPr>
        <w:t>2.2</w:t>
      </w:r>
      <w:r w:rsidR="00AC6C98" w:rsidRPr="00F41238">
        <w:rPr>
          <w:rFonts w:ascii="Times New Roman" w:hAnsi="Times New Roman" w:cs="Times New Roman"/>
          <w:sz w:val="28"/>
          <w:szCs w:val="28"/>
        </w:rPr>
        <w:t xml:space="preserve"> Продолжительность дополнительного оплачиваемого отпуска за выслугу лет исчисляется из расчета один календарный день за каждый год муниципальной службы.</w:t>
      </w:r>
    </w:p>
    <w:p w:rsidR="00AC6C98" w:rsidRPr="00F41238" w:rsidRDefault="0022075F" w:rsidP="007969DA">
      <w:pPr>
        <w:spacing w:after="0"/>
        <w:jc w:val="both"/>
        <w:rPr>
          <w:rFonts w:ascii="Times New Roman" w:hAnsi="Times New Roman" w:cs="Times New Roman"/>
          <w:sz w:val="28"/>
          <w:szCs w:val="28"/>
        </w:rPr>
      </w:pPr>
      <w:r>
        <w:rPr>
          <w:rFonts w:ascii="Times New Roman" w:hAnsi="Times New Roman" w:cs="Times New Roman"/>
          <w:sz w:val="28"/>
          <w:szCs w:val="28"/>
        </w:rPr>
        <w:t>2.3</w:t>
      </w:r>
      <w:r w:rsidR="00AC6C98" w:rsidRPr="00F41238">
        <w:rPr>
          <w:rFonts w:ascii="Times New Roman" w:hAnsi="Times New Roman" w:cs="Times New Roman"/>
          <w:sz w:val="28"/>
          <w:szCs w:val="28"/>
        </w:rPr>
        <w:t xml:space="preserve"> Муниципальному служащему предоставляется отпуск без сохранения денежного содержания в случаях, предусмотренных законодательством.</w:t>
      </w:r>
    </w:p>
    <w:p w:rsidR="00AC6C98" w:rsidRPr="00F41238" w:rsidRDefault="0022075F" w:rsidP="007969DA">
      <w:pPr>
        <w:spacing w:after="0"/>
        <w:jc w:val="both"/>
        <w:rPr>
          <w:rFonts w:ascii="Times New Roman" w:hAnsi="Times New Roman" w:cs="Times New Roman"/>
          <w:sz w:val="28"/>
          <w:szCs w:val="28"/>
        </w:rPr>
      </w:pPr>
      <w:r>
        <w:rPr>
          <w:rFonts w:ascii="Times New Roman" w:hAnsi="Times New Roman" w:cs="Times New Roman"/>
          <w:sz w:val="28"/>
          <w:szCs w:val="28"/>
        </w:rPr>
        <w:t>2.4</w:t>
      </w:r>
      <w:r w:rsidR="00AC6C98" w:rsidRPr="00F41238">
        <w:rPr>
          <w:rFonts w:ascii="Times New Roman" w:hAnsi="Times New Roman" w:cs="Times New Roman"/>
          <w:sz w:val="28"/>
          <w:szCs w:val="28"/>
        </w:rPr>
        <w:t xml:space="preserve">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w:t>
      </w:r>
    </w:p>
    <w:p w:rsidR="00AC6C98" w:rsidRPr="00F41238" w:rsidRDefault="00AC6C98" w:rsidP="007969DA">
      <w:pPr>
        <w:spacing w:after="0"/>
        <w:rPr>
          <w:rFonts w:ascii="Times New Roman" w:hAnsi="Times New Roman" w:cs="Times New Roman"/>
          <w:sz w:val="28"/>
          <w:szCs w:val="28"/>
        </w:rPr>
      </w:pPr>
    </w:p>
    <w:p w:rsidR="00AC6C98" w:rsidRPr="00F41238" w:rsidRDefault="00AC6C98" w:rsidP="007969DA">
      <w:pPr>
        <w:spacing w:after="0"/>
        <w:jc w:val="center"/>
        <w:rPr>
          <w:rFonts w:ascii="Times New Roman" w:hAnsi="Times New Roman" w:cs="Times New Roman"/>
          <w:b/>
          <w:sz w:val="28"/>
          <w:szCs w:val="28"/>
          <w:u w:val="single"/>
        </w:rPr>
      </w:pPr>
    </w:p>
    <w:p w:rsidR="00AC6C98" w:rsidRPr="00F41238" w:rsidRDefault="00AC6C98" w:rsidP="007969DA">
      <w:pPr>
        <w:spacing w:after="0"/>
        <w:jc w:val="center"/>
        <w:rPr>
          <w:rFonts w:ascii="Times New Roman" w:hAnsi="Times New Roman" w:cs="Times New Roman"/>
          <w:b/>
          <w:sz w:val="28"/>
          <w:szCs w:val="28"/>
        </w:rPr>
      </w:pPr>
      <w:r w:rsidRPr="00F41238">
        <w:rPr>
          <w:rFonts w:ascii="Times New Roman" w:hAnsi="Times New Roman" w:cs="Times New Roman"/>
          <w:b/>
          <w:sz w:val="28"/>
          <w:szCs w:val="28"/>
          <w:lang w:val="en-US"/>
        </w:rPr>
        <w:t>VI</w:t>
      </w:r>
      <w:r w:rsidRPr="00F41238">
        <w:rPr>
          <w:rFonts w:ascii="Times New Roman" w:hAnsi="Times New Roman" w:cs="Times New Roman"/>
          <w:b/>
          <w:sz w:val="28"/>
          <w:szCs w:val="28"/>
        </w:rPr>
        <w:t>. ПООЩРЕНИЯ И НАГРАЖДЕНИЯ.</w:t>
      </w:r>
    </w:p>
    <w:p w:rsidR="00AC6C98" w:rsidRPr="00F41238" w:rsidRDefault="00AC6C98" w:rsidP="007969DA">
      <w:pPr>
        <w:spacing w:after="0"/>
        <w:jc w:val="center"/>
        <w:rPr>
          <w:rFonts w:ascii="Times New Roman" w:hAnsi="Times New Roman" w:cs="Times New Roman"/>
          <w:b/>
          <w:sz w:val="28"/>
          <w:szCs w:val="28"/>
        </w:rPr>
      </w:pPr>
      <w:r w:rsidRPr="00F41238">
        <w:rPr>
          <w:rFonts w:ascii="Times New Roman" w:hAnsi="Times New Roman" w:cs="Times New Roman"/>
          <w:b/>
          <w:sz w:val="28"/>
          <w:szCs w:val="28"/>
        </w:rPr>
        <w:t xml:space="preserve">ДИСЦИПЛИНАРНАЯ ОТВЕТСТВЕННОСТЬ </w:t>
      </w:r>
    </w:p>
    <w:p w:rsidR="0022075F" w:rsidRDefault="00AC6C98" w:rsidP="007969DA">
      <w:pPr>
        <w:spacing w:after="0"/>
        <w:jc w:val="center"/>
        <w:rPr>
          <w:rFonts w:ascii="Times New Roman" w:hAnsi="Times New Roman" w:cs="Times New Roman"/>
          <w:b/>
          <w:sz w:val="28"/>
          <w:szCs w:val="28"/>
        </w:rPr>
      </w:pPr>
      <w:r w:rsidRPr="00F41238">
        <w:rPr>
          <w:rFonts w:ascii="Times New Roman" w:hAnsi="Times New Roman" w:cs="Times New Roman"/>
          <w:b/>
          <w:sz w:val="28"/>
          <w:szCs w:val="28"/>
        </w:rPr>
        <w:t>МУНИЦИПАЛЬНОГО СЛУЖАЩЕГО</w:t>
      </w:r>
    </w:p>
    <w:p w:rsidR="00AC6C98" w:rsidRPr="0022075F" w:rsidRDefault="00AC6C98" w:rsidP="007969DA">
      <w:pPr>
        <w:spacing w:after="0"/>
        <w:jc w:val="center"/>
        <w:rPr>
          <w:rFonts w:ascii="Times New Roman" w:hAnsi="Times New Roman" w:cs="Times New Roman"/>
          <w:b/>
          <w:sz w:val="28"/>
          <w:szCs w:val="28"/>
        </w:rPr>
      </w:pPr>
      <w:r w:rsidRPr="00F41238">
        <w:rPr>
          <w:rFonts w:ascii="Times New Roman" w:hAnsi="Times New Roman" w:cs="Times New Roman"/>
          <w:sz w:val="28"/>
          <w:szCs w:val="28"/>
        </w:rPr>
        <w:t>. За образцовое выполнение трудовых обязанностей, за безупречную работу, новаторство и другие достижения в труде работодатель поощряет работников:</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объявляет благодарность;</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награждает Почетной грамотой.</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Поощрения оформляются распоряжением главы сельсовета.</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2. За совершение дисциплинарных нарушений, неисполнение должностных обязанностей, глава сельсовета применяет следующие дисциплинарные взыскания:</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замечание;</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выговор;</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увольнение с муниципальной службы по соответствующим основаниям согласно действующему законодательству.</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Порядок применения и снятия дисциплинарных взысканий определяется трудовым законодательством.</w:t>
      </w:r>
    </w:p>
    <w:p w:rsidR="00AC6C98" w:rsidRPr="00F41238" w:rsidRDefault="00AC6C98" w:rsidP="007969DA">
      <w:pPr>
        <w:spacing w:after="0"/>
        <w:jc w:val="center"/>
        <w:rPr>
          <w:rFonts w:ascii="Times New Roman" w:hAnsi="Times New Roman" w:cs="Times New Roman"/>
          <w:b/>
          <w:sz w:val="28"/>
          <w:szCs w:val="28"/>
          <w:u w:val="single"/>
        </w:rPr>
      </w:pPr>
    </w:p>
    <w:p w:rsidR="00AC6C98" w:rsidRPr="00F41238" w:rsidRDefault="00AC6C98" w:rsidP="007969DA">
      <w:pPr>
        <w:spacing w:after="0"/>
        <w:jc w:val="center"/>
        <w:rPr>
          <w:rFonts w:ascii="Times New Roman" w:hAnsi="Times New Roman" w:cs="Times New Roman"/>
          <w:b/>
          <w:sz w:val="28"/>
          <w:szCs w:val="28"/>
        </w:rPr>
      </w:pPr>
      <w:r w:rsidRPr="00F41238">
        <w:rPr>
          <w:rFonts w:ascii="Times New Roman" w:hAnsi="Times New Roman" w:cs="Times New Roman"/>
          <w:b/>
          <w:sz w:val="28"/>
          <w:szCs w:val="28"/>
          <w:lang w:val="en-US"/>
        </w:rPr>
        <w:lastRenderedPageBreak/>
        <w:t>VII</w:t>
      </w:r>
      <w:r w:rsidRPr="00F41238">
        <w:rPr>
          <w:rFonts w:ascii="Times New Roman" w:hAnsi="Times New Roman" w:cs="Times New Roman"/>
          <w:b/>
          <w:sz w:val="28"/>
          <w:szCs w:val="28"/>
        </w:rPr>
        <w:t xml:space="preserve">. ПОРЯДОК ПРИЕМА НА РАБОТУ И УВОЛЬНЕНИЕ </w:t>
      </w:r>
    </w:p>
    <w:p w:rsidR="00AC6C98" w:rsidRPr="00F41238" w:rsidRDefault="00AC6C98" w:rsidP="007969DA">
      <w:pPr>
        <w:spacing w:after="0"/>
        <w:jc w:val="center"/>
        <w:rPr>
          <w:rFonts w:ascii="Times New Roman" w:hAnsi="Times New Roman" w:cs="Times New Roman"/>
          <w:b/>
          <w:sz w:val="28"/>
          <w:szCs w:val="28"/>
        </w:rPr>
      </w:pPr>
      <w:r w:rsidRPr="00F41238">
        <w:rPr>
          <w:rFonts w:ascii="Times New Roman" w:hAnsi="Times New Roman" w:cs="Times New Roman"/>
          <w:b/>
          <w:sz w:val="28"/>
          <w:szCs w:val="28"/>
        </w:rPr>
        <w:t>РАБОЧИХ, ОБСЛУЖИВАЮЩИХ АППАРАТ УПРАВЛЕНИЯ.</w:t>
      </w:r>
    </w:p>
    <w:p w:rsidR="00AC6C98" w:rsidRPr="00F41238" w:rsidRDefault="00AC6C98" w:rsidP="007969DA">
      <w:pPr>
        <w:spacing w:after="0"/>
        <w:jc w:val="center"/>
        <w:rPr>
          <w:rFonts w:ascii="Times New Roman" w:hAnsi="Times New Roman" w:cs="Times New Roman"/>
          <w:b/>
          <w:sz w:val="28"/>
          <w:szCs w:val="28"/>
        </w:rPr>
      </w:pP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1. Между работником и работодателем заключается трудовой договор в письменной форме.</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  При заключении трудового договора, лицо, поступающее на работу,  предъявляет  работодателю:</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  паспорт или иной документ удостоверяющий личность;</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  страховое свидетельство государственного пенсионного страхования;</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  ИНН;</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Запрещается требовать от лица, поступающего на работу, документы помимо предусмотренных ТК РФ.</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При заключении трудового договора впервые трудовая книжка оформляются работодателем.</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2. В трудовом договоре указываются:</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фамилия, имя, отчество работника и работодателя,</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место работы,</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дата начала работы, а в случае, когда заключается срочный трудовой договор, также срок его действия и обязательства (причины), послужившие основанием для заключения срочного трудового договора;</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наименование должности, специальности, профессии с указанием квалификации в соответствии со штатным расписанием или конкретная трудовая функция;</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характеристика условий труда, компенсации и льготы работнику за работу в тяжелых условиях;</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режим рабочего времени и отдыха;</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lastRenderedPageBreak/>
        <w:t>- условия оплаты труда (в том числе тарифная ставка, доплаты, надбавки и поощрения).</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сведения о документах, удостоверяющих личность работника и работодателя - физического лица;</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место и дата заключения трудового договора;</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условия труда на рабочем месте;</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условие об обязательном социальном страховании работника;</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В трудовом договоре могут предусматриваться дополнительные условия, не ухудшающие положение работника:</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xml:space="preserve">- об уточнении места работы </w:t>
      </w:r>
      <w:proofErr w:type="gramStart"/>
      <w:r w:rsidRPr="00F41238">
        <w:rPr>
          <w:rFonts w:ascii="Times New Roman" w:hAnsi="Times New Roman" w:cs="Times New Roman"/>
          <w:sz w:val="28"/>
          <w:szCs w:val="28"/>
        </w:rPr>
        <w:t xml:space="preserve">( </w:t>
      </w:r>
      <w:proofErr w:type="gramEnd"/>
      <w:r w:rsidRPr="00F41238">
        <w:rPr>
          <w:rFonts w:ascii="Times New Roman" w:hAnsi="Times New Roman" w:cs="Times New Roman"/>
          <w:sz w:val="28"/>
          <w:szCs w:val="28"/>
        </w:rPr>
        <w:t>с указанием структурного подразделения и его местонахождения) и (или) о рабочем месте;</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об испытании;</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о видах и об условиях дополнительного страхования работника;</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Трудовой договор вступает в силу со дня его подписания работником и работодателем.</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Работник обязан приступить к работе со дня, определенного трудовым договором.</w:t>
      </w:r>
    </w:p>
    <w:p w:rsidR="00AC6C98" w:rsidRPr="00F41238" w:rsidRDefault="00AC6C98" w:rsidP="007969DA">
      <w:pPr>
        <w:spacing w:after="0"/>
        <w:jc w:val="both"/>
        <w:rPr>
          <w:rFonts w:ascii="Times New Roman" w:hAnsi="Times New Roman" w:cs="Times New Roman"/>
          <w:sz w:val="28"/>
          <w:szCs w:val="28"/>
        </w:rPr>
      </w:pP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3. При поступлении на работу или переводе его на другую работу работодатель:</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знакомит работника с порученной работой, условиями и оплатой труда, разъясняет его права и обязанности;</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знакомит его с Правилами внутреннего распорядка;</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инструктирует по вопросам техники безопасности, производственной санитарии, гигиены труда и противопожарными правилами.</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Выплата заработной платы осуществляется 2 раза в месяц:</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 xml:space="preserve">- заработная плата – до 15 числа следующего  месяца за </w:t>
      </w:r>
      <w:proofErr w:type="gramStart"/>
      <w:r w:rsidRPr="00F41238">
        <w:rPr>
          <w:rFonts w:ascii="Times New Roman" w:hAnsi="Times New Roman" w:cs="Times New Roman"/>
          <w:sz w:val="28"/>
          <w:szCs w:val="28"/>
        </w:rPr>
        <w:t>отчетным</w:t>
      </w:r>
      <w:proofErr w:type="gramEnd"/>
      <w:r w:rsidRPr="00F41238">
        <w:rPr>
          <w:rFonts w:ascii="Times New Roman" w:hAnsi="Times New Roman" w:cs="Times New Roman"/>
          <w:sz w:val="28"/>
          <w:szCs w:val="28"/>
        </w:rPr>
        <w:t>;</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-заработная плата за первую половину текущего месяца – до 25 числа текущего месяца.</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lastRenderedPageBreak/>
        <w:t>4. Прекращение трудового договора производится на основаниях, предусмотренных законодательством.</w:t>
      </w:r>
    </w:p>
    <w:p w:rsidR="00AC6C98" w:rsidRPr="00F41238" w:rsidRDefault="00AC6C98" w:rsidP="007969DA">
      <w:pPr>
        <w:spacing w:after="0"/>
        <w:jc w:val="both"/>
        <w:rPr>
          <w:rFonts w:ascii="Times New Roman" w:hAnsi="Times New Roman" w:cs="Times New Roman"/>
          <w:sz w:val="28"/>
          <w:szCs w:val="28"/>
        </w:rPr>
      </w:pPr>
      <w:r w:rsidRPr="00F41238">
        <w:rPr>
          <w:rFonts w:ascii="Times New Roman" w:hAnsi="Times New Roman" w:cs="Times New Roman"/>
          <w:sz w:val="28"/>
          <w:szCs w:val="28"/>
        </w:rPr>
        <w:t>5. Работник имеет право расторгнуть трудовой договор, предупредив об этом работодателя в письменной форме за две недели. По истечении срока предупреждения об увольнении работник имеет право не выходить на работу. В последний день работы работодатель обязан выдать работнику трудовую книжку и другие документы по письменному заявлению работника, и произвести с ним окончательный расчет.</w:t>
      </w:r>
    </w:p>
    <w:p w:rsidR="00AC6C98" w:rsidRPr="00F41238" w:rsidRDefault="00AC6C98" w:rsidP="007969DA">
      <w:pPr>
        <w:spacing w:after="0"/>
        <w:ind w:firstLine="540"/>
        <w:jc w:val="both"/>
        <w:rPr>
          <w:rFonts w:ascii="Times New Roman" w:hAnsi="Times New Roman" w:cs="Times New Roman"/>
          <w:sz w:val="28"/>
          <w:szCs w:val="28"/>
        </w:rPr>
      </w:pPr>
      <w:r w:rsidRPr="00F41238">
        <w:rPr>
          <w:rFonts w:ascii="Times New Roman" w:hAnsi="Times New Roman" w:cs="Times New Roman"/>
          <w:sz w:val="28"/>
          <w:szCs w:val="28"/>
        </w:rPr>
        <w:t>Прекращение трудового договора оформляется  распоряжением Администрации  сельсовета.</w:t>
      </w:r>
    </w:p>
    <w:p w:rsidR="001B56F2" w:rsidRPr="00F41238" w:rsidRDefault="00AC6C98" w:rsidP="007969DA">
      <w:pPr>
        <w:spacing w:after="0"/>
        <w:jc w:val="both"/>
        <w:rPr>
          <w:rFonts w:ascii="Times New Roman" w:eastAsia="Times New Roman" w:hAnsi="Times New Roman" w:cs="Times New Roman"/>
          <w:sz w:val="28"/>
          <w:szCs w:val="28"/>
        </w:rPr>
      </w:pPr>
      <w:r w:rsidRPr="00F41238">
        <w:rPr>
          <w:rFonts w:ascii="Times New Roman" w:hAnsi="Times New Roman" w:cs="Times New Roman"/>
          <w:sz w:val="28"/>
          <w:szCs w:val="28"/>
        </w:rPr>
        <w:t xml:space="preserve">      </w:t>
      </w:r>
    </w:p>
    <w:p w:rsidR="0013393D" w:rsidRPr="00F41238" w:rsidRDefault="0013393D" w:rsidP="007969DA">
      <w:pPr>
        <w:autoSpaceDE w:val="0"/>
        <w:autoSpaceDN w:val="0"/>
        <w:adjustRightInd w:val="0"/>
        <w:spacing w:after="0"/>
        <w:ind w:firstLine="720"/>
        <w:jc w:val="both"/>
        <w:outlineLvl w:val="1"/>
        <w:rPr>
          <w:rStyle w:val="rvts614"/>
          <w:szCs w:val="28"/>
        </w:rPr>
      </w:pPr>
    </w:p>
    <w:p w:rsidR="00847B54" w:rsidRPr="00F41238" w:rsidRDefault="00847B54" w:rsidP="007969DA">
      <w:pPr>
        <w:spacing w:after="0"/>
        <w:rPr>
          <w:rFonts w:ascii="Times New Roman" w:hAnsi="Times New Roman" w:cs="Times New Roman"/>
          <w:sz w:val="28"/>
          <w:szCs w:val="28"/>
        </w:rPr>
      </w:pPr>
    </w:p>
    <w:p w:rsidR="00847B54" w:rsidRPr="00F41238" w:rsidRDefault="00847B54" w:rsidP="007969DA">
      <w:pPr>
        <w:spacing w:after="0"/>
        <w:rPr>
          <w:rFonts w:ascii="Times New Roman" w:hAnsi="Times New Roman" w:cs="Times New Roman"/>
          <w:sz w:val="28"/>
          <w:szCs w:val="28"/>
        </w:rPr>
      </w:pPr>
    </w:p>
    <w:sectPr w:rsidR="00847B54" w:rsidRPr="00F41238" w:rsidSect="00092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7B54"/>
    <w:rsid w:val="000428A2"/>
    <w:rsid w:val="00131061"/>
    <w:rsid w:val="0013393D"/>
    <w:rsid w:val="001342A4"/>
    <w:rsid w:val="001B56F2"/>
    <w:rsid w:val="001D15A7"/>
    <w:rsid w:val="00210376"/>
    <w:rsid w:val="0022075F"/>
    <w:rsid w:val="0025362D"/>
    <w:rsid w:val="002C3B5D"/>
    <w:rsid w:val="002E7A54"/>
    <w:rsid w:val="003F7129"/>
    <w:rsid w:val="004B1BE9"/>
    <w:rsid w:val="006500F0"/>
    <w:rsid w:val="006D7DB1"/>
    <w:rsid w:val="00701AC7"/>
    <w:rsid w:val="007969DA"/>
    <w:rsid w:val="00847B54"/>
    <w:rsid w:val="00A0655F"/>
    <w:rsid w:val="00A34D0F"/>
    <w:rsid w:val="00A66924"/>
    <w:rsid w:val="00AC6C98"/>
    <w:rsid w:val="00D66E40"/>
    <w:rsid w:val="00DE2E98"/>
    <w:rsid w:val="00F41238"/>
    <w:rsid w:val="00F90AD0"/>
    <w:rsid w:val="00FD0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AD0"/>
  </w:style>
  <w:style w:type="paragraph" w:styleId="3">
    <w:name w:val="heading 3"/>
    <w:basedOn w:val="a"/>
    <w:next w:val="a"/>
    <w:link w:val="30"/>
    <w:semiHidden/>
    <w:unhideWhenUsed/>
    <w:qFormat/>
    <w:rsid w:val="00847B54"/>
    <w:pPr>
      <w:keepNext/>
      <w:autoSpaceDE w:val="0"/>
      <w:autoSpaceDN w:val="0"/>
      <w:adjustRightInd w:val="0"/>
      <w:spacing w:after="0" w:line="240" w:lineRule="auto"/>
      <w:jc w:val="center"/>
      <w:outlineLvl w:val="2"/>
    </w:pPr>
    <w:rPr>
      <w:rFonts w:ascii="Times New Roman" w:eastAsia="Times New Roman" w:hAnsi="Times New Roman" w:cs="Times New Roman"/>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47B54"/>
    <w:rPr>
      <w:rFonts w:ascii="Times New Roman" w:eastAsia="Times New Roman" w:hAnsi="Times New Roman" w:cs="Times New Roman"/>
      <w:color w:val="000000"/>
      <w:sz w:val="28"/>
      <w:szCs w:val="24"/>
    </w:rPr>
  </w:style>
  <w:style w:type="character" w:customStyle="1" w:styleId="rvts614">
    <w:name w:val="Стиль rvts6 + 14 пт"/>
    <w:basedOn w:val="a0"/>
    <w:rsid w:val="00847B54"/>
    <w:rPr>
      <w:rFonts w:ascii="Times New Roman" w:hAnsi="Times New Roman" w:cs="Times New Roman" w:hint="default"/>
      <w:sz w:val="28"/>
    </w:rPr>
  </w:style>
  <w:style w:type="paragraph" w:styleId="a3">
    <w:name w:val="Normal (Web)"/>
    <w:basedOn w:val="a"/>
    <w:uiPriority w:val="99"/>
    <w:semiHidden/>
    <w:rsid w:val="00847B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semiHidden/>
    <w:rsid w:val="00847B54"/>
    <w:rPr>
      <w:color w:val="0000FF"/>
      <w:u w:val="single"/>
    </w:rPr>
  </w:style>
  <w:style w:type="paragraph" w:customStyle="1" w:styleId="pboth">
    <w:name w:val="pboth"/>
    <w:basedOn w:val="a"/>
    <w:rsid w:val="00847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2396</Words>
  <Characters>13659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2023-06-26T08:04:00Z</cp:lastPrinted>
  <dcterms:created xsi:type="dcterms:W3CDTF">2020-11-02T09:48:00Z</dcterms:created>
  <dcterms:modified xsi:type="dcterms:W3CDTF">2023-06-26T08:06:00Z</dcterms:modified>
</cp:coreProperties>
</file>