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82" w:rsidRDefault="00797982" w:rsidP="00797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АНУЙСКОГО СЕЛЬСОВЕТА</w:t>
      </w:r>
    </w:p>
    <w:p w:rsidR="00797982" w:rsidRDefault="00797982" w:rsidP="00797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797982" w:rsidRDefault="00797982" w:rsidP="00797982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82" w:rsidRDefault="00797982" w:rsidP="00797982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82" w:rsidRDefault="00797982" w:rsidP="00797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7982" w:rsidRDefault="00797982" w:rsidP="00797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82" w:rsidRDefault="00797982" w:rsidP="0079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10.03.2023 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5A02">
        <w:rPr>
          <w:rFonts w:ascii="Times New Roman" w:hAnsi="Times New Roman" w:cs="Times New Roman"/>
          <w:sz w:val="28"/>
          <w:szCs w:val="28"/>
        </w:rPr>
        <w:t>9а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650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82" w:rsidRDefault="00797982" w:rsidP="0079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982" w:rsidRDefault="00797982" w:rsidP="0079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7982" w:rsidTr="00797982">
        <w:tc>
          <w:tcPr>
            <w:tcW w:w="4785" w:type="dxa"/>
            <w:hideMark/>
          </w:tcPr>
          <w:p w:rsidR="00797982" w:rsidRDefault="00797982" w:rsidP="0079798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Ануйского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сельсовета от 28.12.2022 № 37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Смоленского района Алтайского края»</w:t>
            </w:r>
          </w:p>
        </w:tc>
        <w:tc>
          <w:tcPr>
            <w:tcW w:w="4786" w:type="dxa"/>
          </w:tcPr>
          <w:p w:rsidR="00797982" w:rsidRDefault="0079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982" w:rsidRDefault="00797982" w:rsidP="0079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982" w:rsidRPr="00CA6333" w:rsidRDefault="00797982" w:rsidP="009A5E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8"/>
        </w:rPr>
        <w:t xml:space="preserve">представление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прокуратуры Смоленского района на 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сельсовета от 28.12.2022 № 37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 Смоленского района Алтайского края» </w:t>
      </w:r>
      <w:r w:rsidRPr="00CA6333">
        <w:rPr>
          <w:rFonts w:ascii="Times New Roman" w:hAnsi="Times New Roman" w:cs="Times New Roman"/>
          <w:color w:val="000000"/>
          <w:sz w:val="28"/>
        </w:rPr>
        <w:t>ПОСТАНОВЛЯЮ:</w:t>
      </w:r>
    </w:p>
    <w:p w:rsidR="00797982" w:rsidRDefault="00797982" w:rsidP="009A5E1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 Внести изменения в постановление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37 от 28.12.2022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 Смоленского района Алтайского края»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797982" w:rsidRDefault="00797982" w:rsidP="009A5E1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FD083D">
        <w:rPr>
          <w:rFonts w:ascii="Times New Roman" w:hAnsi="Times New Roman" w:cs="Times New Roman"/>
          <w:color w:val="000000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</w:rPr>
        <w:t xml:space="preserve"> Раздел 3. Программы профилактики</w:t>
      </w:r>
      <w:r w:rsidRPr="007979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 Смоленского района Алтайского края» </w:t>
      </w:r>
      <w:r>
        <w:rPr>
          <w:rFonts w:ascii="Times New Roman" w:hAnsi="Times New Roman" w:cs="Times New Roman"/>
          <w:color w:val="000000"/>
          <w:sz w:val="28"/>
        </w:rPr>
        <w:t xml:space="preserve">  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797982" w:rsidRPr="00797982" w:rsidRDefault="00797982" w:rsidP="009A5E1C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97982">
        <w:rPr>
          <w:rFonts w:ascii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  <w:r w:rsidR="009A5E1C">
        <w:rPr>
          <w:rFonts w:ascii="Times New Roman" w:hAnsi="Times New Roman" w:cs="Times New Roman"/>
          <w:b/>
          <w:color w:val="000000"/>
          <w:sz w:val="28"/>
        </w:rPr>
        <w:t>.</w:t>
      </w:r>
    </w:p>
    <w:p w:rsidR="00797982" w:rsidRPr="00797982" w:rsidRDefault="00797982" w:rsidP="0079798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7982">
        <w:rPr>
          <w:rFonts w:ascii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797982" w:rsidRPr="00797982" w:rsidRDefault="00797982" w:rsidP="0079798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7982">
        <w:rPr>
          <w:rFonts w:ascii="Times New Roman" w:hAnsi="Times New Roman" w:cs="Times New Roman"/>
          <w:sz w:val="28"/>
        </w:rPr>
        <w:lastRenderedPageBreak/>
        <w:t>1) информирование;</w:t>
      </w:r>
    </w:p>
    <w:p w:rsidR="00797982" w:rsidRPr="00797982" w:rsidRDefault="00797982" w:rsidP="0079798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7982">
        <w:rPr>
          <w:rFonts w:ascii="Times New Roman" w:hAnsi="Times New Roman" w:cs="Times New Roman"/>
          <w:sz w:val="28"/>
        </w:rPr>
        <w:t>2) консультирование;</w:t>
      </w:r>
    </w:p>
    <w:p w:rsidR="00797982" w:rsidRPr="00797982" w:rsidRDefault="00797982" w:rsidP="0079798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7982">
        <w:rPr>
          <w:rFonts w:ascii="Times New Roman" w:hAnsi="Times New Roman" w:cs="Times New Roman"/>
          <w:sz w:val="28"/>
        </w:rPr>
        <w:t>3)объявление предостережения;</w:t>
      </w:r>
    </w:p>
    <w:p w:rsidR="00797982" w:rsidRPr="00797982" w:rsidRDefault="00797982" w:rsidP="00797982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7982">
        <w:rPr>
          <w:rFonts w:ascii="Times New Roman" w:hAnsi="Times New Roman" w:cs="Times New Roman"/>
          <w:sz w:val="28"/>
        </w:rPr>
        <w:t xml:space="preserve">  4)профилактический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69"/>
        <w:gridCol w:w="2781"/>
        <w:gridCol w:w="2084"/>
        <w:gridCol w:w="1899"/>
        <w:gridCol w:w="2094"/>
      </w:tblGrid>
      <w:tr w:rsidR="00797982" w:rsidTr="00F419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 w:rsidRPr="00797982"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 w:rsidRPr="00797982"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Наименование и форма проведения мероприятия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ind w:left="-62" w:right="-62" w:firstLine="62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Способ реализации</w:t>
            </w:r>
          </w:p>
        </w:tc>
      </w:tr>
      <w:tr w:rsidR="00797982" w:rsidTr="00F419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1.</w:t>
            </w:r>
          </w:p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 Информирование.</w:t>
            </w:r>
          </w:p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Размещение на официальном сайте Администрации района в закладке «Сельсоветы» в сети «Интернет» в специальном разделе, посвященном контрольной деятельности.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9A5E1C" w:rsidRDefault="00797982" w:rsidP="0079798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5E1C">
              <w:rPr>
                <w:rFonts w:ascii="Times New Roman" w:hAnsi="Times New Roman" w:cs="Times New Roman"/>
                <w:lang w:eastAsia="en-US"/>
              </w:rPr>
              <w:t xml:space="preserve">Ежегодно, </w:t>
            </w:r>
          </w:p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E1C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t>Ануйского</w:t>
            </w:r>
            <w:proofErr w:type="spellEnd"/>
            <w:r w:rsidRPr="00797982">
              <w:rPr>
                <w:rFonts w:ascii="Times New Roman" w:hAnsi="Times New Roman" w:cs="Times New Roman"/>
                <w:sz w:val="26"/>
              </w:rPr>
              <w:t xml:space="preserve"> сельсовета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797982" w:rsidTr="00F419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Предостережения.</w:t>
            </w:r>
          </w:p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постоянно по мере необходимости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t>Ануйского</w:t>
            </w:r>
            <w:proofErr w:type="spellEnd"/>
            <w:r w:rsidRPr="0079798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797982" w:rsidRPr="00797982" w:rsidRDefault="00797982" w:rsidP="0079798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сельсовета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797982" w:rsidTr="00F419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Консультирование  по </w:t>
            </w:r>
            <w:r w:rsidRPr="00797982">
              <w:rPr>
                <w:rFonts w:ascii="Times New Roman" w:hAnsi="Times New Roman" w:cs="Times New Roman"/>
                <w:sz w:val="26"/>
              </w:rPr>
              <w:lastRenderedPageBreak/>
              <w:t>вопросам:</w:t>
            </w:r>
          </w:p>
          <w:p w:rsidR="00797982" w:rsidRPr="00797982" w:rsidRDefault="00797982" w:rsidP="00797982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Организация и осуществление контроля в сфере благоустройства;</w:t>
            </w:r>
          </w:p>
          <w:p w:rsidR="00797982" w:rsidRPr="00797982" w:rsidRDefault="00797982" w:rsidP="00797982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Порядок осуществления контрольных мероприятий, установленных Положением;</w:t>
            </w:r>
          </w:p>
          <w:p w:rsidR="00797982" w:rsidRPr="00797982" w:rsidRDefault="00797982" w:rsidP="00797982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порядок обжалования действий (бездействия) должностных лиц осуществляющих муниципальный контроль;</w:t>
            </w:r>
          </w:p>
          <w:p w:rsidR="00797982" w:rsidRPr="00797982" w:rsidRDefault="00797982" w:rsidP="00797982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получение информации о нормативных правовых актах, содержащих обязательные требования, оценка соблюдения которых осуществляется Администрацией сельсовета в рамках контрольных мероприятий</w:t>
            </w:r>
          </w:p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1906" w:rsidRPr="00D97C64" w:rsidRDefault="00F41906" w:rsidP="00F41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lastRenderedPageBreak/>
              <w:t xml:space="preserve">Администрация 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lastRenderedPageBreak/>
              <w:t>Ануйского</w:t>
            </w:r>
            <w:proofErr w:type="spellEnd"/>
            <w:r w:rsidRPr="00797982">
              <w:rPr>
                <w:rFonts w:ascii="Times New Roman" w:hAnsi="Times New Roman" w:cs="Times New Roman"/>
                <w:sz w:val="26"/>
              </w:rPr>
              <w:t xml:space="preserve">  сельсовета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lastRenderedPageBreak/>
              <w:t xml:space="preserve">Устно, по </w:t>
            </w:r>
            <w:r w:rsidRPr="00797982">
              <w:rPr>
                <w:rFonts w:ascii="Times New Roman" w:hAnsi="Times New Roman" w:cs="Times New Roman"/>
                <w:sz w:val="26"/>
              </w:rPr>
              <w:lastRenderedPageBreak/>
              <w:t>телефону,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97982" w:rsidTr="00F419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lastRenderedPageBreak/>
              <w:t>4.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t>видео-конференц-связи</w:t>
            </w:r>
            <w:proofErr w:type="spellEnd"/>
            <w:r w:rsidRPr="00797982">
              <w:rPr>
                <w:rFonts w:ascii="Times New Roman" w:hAnsi="Times New Roman" w:cs="Times New Roman"/>
                <w:sz w:val="26"/>
              </w:rPr>
              <w:t>.</w:t>
            </w:r>
          </w:p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9A5E1C" w:rsidRDefault="00797982" w:rsidP="0079798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5E1C">
              <w:rPr>
                <w:rFonts w:ascii="Times New Roman" w:hAnsi="Times New Roman" w:cs="Times New Roman"/>
                <w:lang w:eastAsia="en-US"/>
              </w:rPr>
              <w:t xml:space="preserve">По мере необходимости, но не менее </w:t>
            </w:r>
            <w:r w:rsidR="00F41906" w:rsidRPr="009A5E1C">
              <w:rPr>
                <w:rFonts w:ascii="Times New Roman" w:hAnsi="Times New Roman" w:cs="Times New Roman"/>
                <w:lang w:eastAsia="en-US"/>
              </w:rPr>
              <w:t>2</w:t>
            </w:r>
            <w:r w:rsidRPr="009A5E1C">
              <w:rPr>
                <w:rFonts w:ascii="Times New Roman" w:hAnsi="Times New Roman" w:cs="Times New Roman"/>
                <w:lang w:eastAsia="en-US"/>
              </w:rPr>
              <w:t xml:space="preserve"> профилактических визитов в 1 полугодие</w:t>
            </w:r>
          </w:p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rPr>
                <w:rFonts w:ascii="Times New Roman" w:hAnsi="Times New Roman" w:cs="Times New Roman"/>
                <w:sz w:val="26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t>Ануйского</w:t>
            </w:r>
            <w:proofErr w:type="spellEnd"/>
            <w:r w:rsidRPr="0079798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797982" w:rsidRPr="00797982" w:rsidRDefault="00797982" w:rsidP="0079798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>сельсовета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97982" w:rsidRPr="00797982" w:rsidRDefault="00797982" w:rsidP="0079798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97982">
              <w:rPr>
                <w:rFonts w:ascii="Times New Roman" w:hAnsi="Times New Roman" w:cs="Times New Roman"/>
                <w:sz w:val="26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 w:rsidRPr="00797982">
              <w:rPr>
                <w:rFonts w:ascii="Times New Roman" w:hAnsi="Times New Roman" w:cs="Times New Roman"/>
                <w:sz w:val="26"/>
              </w:rPr>
              <w:t>видео-конференц-связи</w:t>
            </w:r>
            <w:proofErr w:type="spellEnd"/>
            <w:r w:rsidRPr="00797982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F41906" w:rsidTr="00F41906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1906" w:rsidRPr="00D97C64" w:rsidRDefault="00F41906" w:rsidP="00E03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1906" w:rsidRPr="00F41906" w:rsidRDefault="00F41906" w:rsidP="00E030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1906">
              <w:rPr>
                <w:rFonts w:ascii="Times New Roman" w:hAnsi="Times New Roman" w:cs="Times New Roman"/>
                <w:color w:val="000000" w:themeColor="text1"/>
              </w:rPr>
              <w:t>Самообследование</w:t>
            </w:r>
            <w:proofErr w:type="spellEnd"/>
          </w:p>
          <w:p w:rsidR="00F41906" w:rsidRPr="00F41906" w:rsidRDefault="00F41906" w:rsidP="00E03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1906">
              <w:rPr>
                <w:rFonts w:ascii="Times New Roman" w:hAnsi="Times New Roman" w:cs="Times New Roman"/>
              </w:rPr>
              <w:t>Возможность провести  самостоятельную оценку соблюдения обязательных требований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1906" w:rsidRPr="00F41906" w:rsidRDefault="00F41906" w:rsidP="00E030DE">
            <w:pPr>
              <w:pStyle w:val="s1"/>
              <w:shd w:val="clear" w:color="auto" w:fill="FFFFFF"/>
              <w:rPr>
                <w:lang w:eastAsia="en-US"/>
              </w:rPr>
            </w:pPr>
            <w:r w:rsidRPr="00F41906">
              <w:t>Период действия программы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1906" w:rsidRPr="00F41906" w:rsidRDefault="00F41906" w:rsidP="00E0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1906" w:rsidRPr="00073528" w:rsidRDefault="00AE7C61" w:rsidP="00E030DE">
            <w:pPr>
              <w:rPr>
                <w:rFonts w:ascii="Times New Roman" w:hAnsi="Times New Roman" w:cs="Times New Roman"/>
              </w:rPr>
            </w:pPr>
            <w:proofErr w:type="spellStart"/>
            <w:r w:rsidRPr="00F41906">
              <w:rPr>
                <w:rFonts w:ascii="Times New Roman" w:eastAsia="Times New Roman" w:hAnsi="Times New Roman" w:cs="Times New Roman"/>
              </w:rPr>
              <w:t>Самообследование</w:t>
            </w:r>
            <w:proofErr w:type="spellEnd"/>
            <w:r w:rsidRPr="00F41906">
              <w:rPr>
                <w:rFonts w:ascii="Times New Roman" w:eastAsia="Times New Roman" w:hAnsi="Times New Roman" w:cs="Times New Roman"/>
              </w:rPr>
              <w:t xml:space="preserve"> осуществляется в автоматизированном режиме с использованием одного из способов, указанных на </w:t>
            </w:r>
            <w:r w:rsidRPr="00F41906">
              <w:rPr>
                <w:rFonts w:ascii="Times New Roman" w:eastAsia="Times New Roman" w:hAnsi="Times New Roman" w:cs="Times New Roman"/>
              </w:rPr>
              <w:lastRenderedPageBreak/>
              <w:t>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</w:tr>
    </w:tbl>
    <w:p w:rsidR="00797982" w:rsidRDefault="00797982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7982" w:rsidRDefault="00797982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7982" w:rsidRDefault="009A5E1C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9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.Обнародовать настоящее постановление на официальном сайте  Администрации  сельсовета в сети «Интернет». </w:t>
      </w:r>
    </w:p>
    <w:p w:rsidR="00797982" w:rsidRDefault="00797982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Настоящее постановление вступает в силу с момента подписания.</w:t>
      </w:r>
    </w:p>
    <w:p w:rsidR="00797982" w:rsidRDefault="00797982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97982" w:rsidRDefault="00797982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9A5E1C" w:rsidRDefault="009A5E1C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9A5E1C" w:rsidRDefault="009A5E1C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9A5E1C" w:rsidRDefault="009A5E1C" w:rsidP="007979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797982" w:rsidRDefault="00797982" w:rsidP="009A5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 </w:t>
      </w:r>
      <w:r w:rsidR="009A5E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Д.В.Макеев</w:t>
      </w:r>
    </w:p>
    <w:p w:rsidR="00797982" w:rsidRDefault="00797982" w:rsidP="00797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7982" w:rsidRPr="00CA6333" w:rsidRDefault="00797982" w:rsidP="007979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797982" w:rsidRDefault="00797982" w:rsidP="00797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7987" w:rsidRDefault="00C17987"/>
    <w:sectPr w:rsidR="00C17987" w:rsidSect="0019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531B"/>
    <w:multiLevelType w:val="multilevel"/>
    <w:tmpl w:val="E534B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97982"/>
    <w:rsid w:val="00196B09"/>
    <w:rsid w:val="002C64B3"/>
    <w:rsid w:val="0045650E"/>
    <w:rsid w:val="00797982"/>
    <w:rsid w:val="009A5E1C"/>
    <w:rsid w:val="00A15A02"/>
    <w:rsid w:val="00AE7C61"/>
    <w:rsid w:val="00C17987"/>
    <w:rsid w:val="00F4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982"/>
    <w:pPr>
      <w:ind w:left="720"/>
      <w:contextualSpacing/>
    </w:pPr>
  </w:style>
  <w:style w:type="paragraph" w:customStyle="1" w:styleId="s1">
    <w:name w:val="s_1"/>
    <w:basedOn w:val="a"/>
    <w:rsid w:val="00F4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2023-03-21T09:31:00Z</dcterms:created>
  <dcterms:modified xsi:type="dcterms:W3CDTF">2023-03-22T08:40:00Z</dcterms:modified>
</cp:coreProperties>
</file>