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1B" w:rsidRDefault="0055141B" w:rsidP="000D2FA6">
      <w:pPr>
        <w:jc w:val="center"/>
        <w:rPr>
          <w:rFonts w:ascii="Times New Roman" w:hAnsi="Times New Roman"/>
          <w:sz w:val="28"/>
          <w:szCs w:val="28"/>
        </w:rPr>
      </w:pPr>
    </w:p>
    <w:p w:rsidR="00F963DE" w:rsidRPr="00F963DE" w:rsidRDefault="00F963DE" w:rsidP="000D2FA6">
      <w:pPr>
        <w:jc w:val="center"/>
        <w:rPr>
          <w:rFonts w:ascii="Times New Roman" w:hAnsi="Times New Roman"/>
          <w:sz w:val="28"/>
          <w:szCs w:val="28"/>
        </w:rPr>
      </w:pPr>
      <w:r w:rsidRPr="00F963DE">
        <w:rPr>
          <w:rFonts w:ascii="Times New Roman" w:hAnsi="Times New Roman"/>
          <w:sz w:val="28"/>
          <w:szCs w:val="28"/>
        </w:rPr>
        <w:t xml:space="preserve">АДМИНИСТРАЦИЯ </w:t>
      </w:r>
      <w:r w:rsidR="0055141B">
        <w:rPr>
          <w:rFonts w:ascii="Times New Roman" w:hAnsi="Times New Roman"/>
          <w:sz w:val="28"/>
          <w:szCs w:val="28"/>
        </w:rPr>
        <w:t>АНУЙСКОГО</w:t>
      </w:r>
      <w:r w:rsidRPr="00F963DE">
        <w:rPr>
          <w:rFonts w:ascii="Times New Roman" w:hAnsi="Times New Roman"/>
          <w:sz w:val="28"/>
          <w:szCs w:val="28"/>
        </w:rPr>
        <w:t xml:space="preserve"> СЕЛЬСОВЕТА</w:t>
      </w:r>
      <w:r w:rsidR="0055141B">
        <w:rPr>
          <w:rFonts w:ascii="Times New Roman" w:hAnsi="Times New Roman"/>
          <w:sz w:val="28"/>
          <w:szCs w:val="28"/>
        </w:rPr>
        <w:br/>
      </w:r>
      <w:r w:rsidRPr="00F963DE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D2FA6" w:rsidRDefault="000D2FA6" w:rsidP="00F963DE">
      <w:pPr>
        <w:jc w:val="center"/>
        <w:rPr>
          <w:rFonts w:ascii="Times New Roman" w:hAnsi="Times New Roman"/>
          <w:sz w:val="28"/>
          <w:szCs w:val="28"/>
        </w:rPr>
      </w:pPr>
    </w:p>
    <w:p w:rsidR="00F963DE" w:rsidRPr="00F963DE" w:rsidRDefault="000D2FA6" w:rsidP="000D2F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963DE" w:rsidRPr="00F963DE" w:rsidRDefault="0055141B" w:rsidP="00F96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922E6">
        <w:rPr>
          <w:rFonts w:ascii="Times New Roman" w:hAnsi="Times New Roman"/>
          <w:sz w:val="28"/>
          <w:szCs w:val="28"/>
        </w:rPr>
        <w:t>.12</w:t>
      </w:r>
      <w:r w:rsidR="00F963DE" w:rsidRPr="00F963DE">
        <w:rPr>
          <w:rFonts w:ascii="Times New Roman" w:hAnsi="Times New Roman"/>
          <w:sz w:val="28"/>
          <w:szCs w:val="28"/>
        </w:rPr>
        <w:t xml:space="preserve">.2020 </w:t>
      </w:r>
      <w:r w:rsidR="000D2FA6">
        <w:rPr>
          <w:rFonts w:ascii="Times New Roman" w:hAnsi="Times New Roman"/>
          <w:sz w:val="28"/>
          <w:szCs w:val="28"/>
        </w:rPr>
        <w:t xml:space="preserve"> </w:t>
      </w:r>
      <w:r w:rsidR="00F963DE" w:rsidRPr="00F963D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  <w:r w:rsidR="00F963DE" w:rsidRPr="00F963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="00F963DE" w:rsidRPr="00F963D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Ануйское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F963DE" w:rsidRPr="00F963DE" w:rsidTr="00E477F5">
        <w:trPr>
          <w:trHeight w:val="802"/>
        </w:trPr>
        <w:tc>
          <w:tcPr>
            <w:tcW w:w="5564" w:type="dxa"/>
          </w:tcPr>
          <w:p w:rsidR="00F963DE" w:rsidRPr="00F963DE" w:rsidRDefault="00F963DE" w:rsidP="00F963DE">
            <w:pPr>
              <w:pStyle w:val="ConsPlusTitle"/>
              <w:jc w:val="both"/>
              <w:rPr>
                <w:b w:val="0"/>
                <w:sz w:val="28"/>
                <w:szCs w:val="24"/>
              </w:rPr>
            </w:pPr>
            <w:r w:rsidRPr="00F963DE">
              <w:rPr>
                <w:b w:val="0"/>
                <w:sz w:val="28"/>
                <w:szCs w:val="24"/>
              </w:rPr>
              <w:t xml:space="preserve">Об утверждении </w:t>
            </w:r>
            <w:proofErr w:type="gramStart"/>
            <w:r w:rsidRPr="00F963DE">
              <w:rPr>
                <w:b w:val="0"/>
                <w:sz w:val="28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F963DE">
              <w:rPr>
                <w:b w:val="0"/>
                <w:sz w:val="28"/>
                <w:szCs w:val="24"/>
              </w:rPr>
              <w:t xml:space="preserve"> в сфере муниципального контроля, осуществляемого </w:t>
            </w:r>
            <w:r w:rsidR="00463A55">
              <w:rPr>
                <w:b w:val="0"/>
                <w:sz w:val="28"/>
                <w:szCs w:val="24"/>
              </w:rPr>
              <w:t>А</w:t>
            </w:r>
            <w:r w:rsidRPr="00F963DE">
              <w:rPr>
                <w:b w:val="0"/>
                <w:sz w:val="28"/>
                <w:szCs w:val="24"/>
              </w:rPr>
              <w:t>дминистрацие</w:t>
            </w:r>
            <w:r w:rsidR="000922E6">
              <w:rPr>
                <w:b w:val="0"/>
                <w:sz w:val="28"/>
                <w:szCs w:val="24"/>
              </w:rPr>
              <w:t xml:space="preserve">й  сельского поселения </w:t>
            </w:r>
            <w:proofErr w:type="spellStart"/>
            <w:r w:rsidR="0055141B">
              <w:rPr>
                <w:b w:val="0"/>
                <w:bCs/>
                <w:kern w:val="24"/>
                <w:sz w:val="28"/>
              </w:rPr>
              <w:t>Ануйский</w:t>
            </w:r>
            <w:proofErr w:type="spellEnd"/>
            <w:r w:rsidR="0055141B">
              <w:rPr>
                <w:b w:val="0"/>
                <w:bCs/>
                <w:kern w:val="24"/>
                <w:sz w:val="28"/>
              </w:rPr>
              <w:t xml:space="preserve"> </w:t>
            </w:r>
            <w:r w:rsidR="000922E6" w:rsidRPr="000922E6">
              <w:rPr>
                <w:b w:val="0"/>
                <w:bCs/>
                <w:kern w:val="24"/>
                <w:sz w:val="28"/>
              </w:rPr>
              <w:t xml:space="preserve"> сельсовет</w:t>
            </w:r>
            <w:r w:rsidRPr="000922E6">
              <w:rPr>
                <w:b w:val="0"/>
                <w:sz w:val="32"/>
                <w:szCs w:val="24"/>
              </w:rPr>
              <w:t xml:space="preserve"> </w:t>
            </w:r>
            <w:r w:rsidRPr="00F963DE">
              <w:rPr>
                <w:b w:val="0"/>
                <w:sz w:val="28"/>
                <w:szCs w:val="24"/>
              </w:rPr>
              <w:t>н</w:t>
            </w:r>
            <w:r>
              <w:rPr>
                <w:b w:val="0"/>
                <w:sz w:val="28"/>
                <w:szCs w:val="24"/>
              </w:rPr>
              <w:t>а 2021 год и плановый период 2022 – 2023</w:t>
            </w:r>
            <w:r w:rsidRPr="00F963DE">
              <w:rPr>
                <w:b w:val="0"/>
                <w:sz w:val="28"/>
                <w:szCs w:val="24"/>
              </w:rPr>
              <w:t xml:space="preserve"> гг.</w:t>
            </w:r>
          </w:p>
          <w:p w:rsidR="00F963DE" w:rsidRPr="00F963DE" w:rsidRDefault="00F963DE" w:rsidP="00551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F963DE" w:rsidRPr="00F963DE" w:rsidRDefault="00F963DE" w:rsidP="00E477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AE8" w:rsidRPr="00F963DE" w:rsidRDefault="00F963DE" w:rsidP="00F963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963DE">
        <w:rPr>
          <w:sz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F963DE">
        <w:rPr>
          <w:sz w:val="28"/>
        </w:rPr>
        <w:t xml:space="preserve"> муниципальными правовыми актами», руководствуясь Уставом  </w:t>
      </w:r>
      <w:r w:rsidR="0055141B">
        <w:rPr>
          <w:sz w:val="28"/>
        </w:rPr>
        <w:t xml:space="preserve">муниципального образования </w:t>
      </w:r>
      <w:r>
        <w:rPr>
          <w:sz w:val="28"/>
        </w:rPr>
        <w:t xml:space="preserve"> </w:t>
      </w:r>
      <w:proofErr w:type="spellStart"/>
      <w:r w:rsidR="0055141B">
        <w:rPr>
          <w:sz w:val="28"/>
        </w:rPr>
        <w:t>Ануйский</w:t>
      </w:r>
      <w:proofErr w:type="spellEnd"/>
      <w:r w:rsidR="0055141B">
        <w:rPr>
          <w:sz w:val="28"/>
        </w:rPr>
        <w:t xml:space="preserve"> </w:t>
      </w:r>
      <w:r w:rsidRPr="00F963DE">
        <w:rPr>
          <w:sz w:val="28"/>
        </w:rPr>
        <w:t xml:space="preserve"> сельсовет Смоленского района Алтайского края</w:t>
      </w:r>
      <w:r w:rsidRPr="00F963DE">
        <w:rPr>
          <w:sz w:val="28"/>
          <w:szCs w:val="28"/>
        </w:rPr>
        <w:t xml:space="preserve">, </w:t>
      </w:r>
    </w:p>
    <w:p w:rsidR="000A167D" w:rsidRPr="00F963DE" w:rsidRDefault="00F963DE" w:rsidP="00F96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63DE">
        <w:rPr>
          <w:rFonts w:ascii="Times New Roman" w:hAnsi="Times New Roman"/>
          <w:sz w:val="28"/>
          <w:szCs w:val="24"/>
        </w:rPr>
        <w:t>ПОСТАНОВИЛ</w:t>
      </w:r>
      <w:r w:rsidR="00403AE8" w:rsidRPr="00F963DE">
        <w:rPr>
          <w:rFonts w:ascii="Times New Roman" w:hAnsi="Times New Roman"/>
          <w:sz w:val="28"/>
          <w:szCs w:val="24"/>
        </w:rPr>
        <w:t>:</w:t>
      </w:r>
    </w:p>
    <w:p w:rsidR="00F31A4D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="00463A55">
        <w:rPr>
          <w:sz w:val="28"/>
          <w:szCs w:val="24"/>
        </w:rPr>
        <w:t>А</w:t>
      </w:r>
      <w:r w:rsidRPr="00F963DE">
        <w:rPr>
          <w:sz w:val="28"/>
          <w:szCs w:val="24"/>
        </w:rPr>
        <w:t>дминистрацией  сельского поселения</w:t>
      </w:r>
      <w:r w:rsidR="002B576E" w:rsidRPr="00F963DE">
        <w:rPr>
          <w:sz w:val="28"/>
          <w:szCs w:val="24"/>
        </w:rPr>
        <w:t xml:space="preserve"> </w:t>
      </w:r>
      <w:proofErr w:type="spellStart"/>
      <w:r w:rsidR="0055141B">
        <w:rPr>
          <w:sz w:val="28"/>
        </w:rPr>
        <w:t>Ануйский</w:t>
      </w:r>
      <w:proofErr w:type="spellEnd"/>
      <w:r w:rsidR="0055141B">
        <w:rPr>
          <w:sz w:val="28"/>
        </w:rPr>
        <w:t xml:space="preserve"> </w:t>
      </w:r>
      <w:r w:rsidR="00F963DE" w:rsidRPr="00F963DE">
        <w:rPr>
          <w:sz w:val="28"/>
        </w:rPr>
        <w:t xml:space="preserve"> сельсовет Смоленского района Алтайского края</w:t>
      </w:r>
      <w:r w:rsidR="00F963DE" w:rsidRPr="00F963DE">
        <w:rPr>
          <w:sz w:val="28"/>
          <w:szCs w:val="24"/>
        </w:rPr>
        <w:t xml:space="preserve"> </w:t>
      </w:r>
      <w:r w:rsidR="00F963DE">
        <w:rPr>
          <w:sz w:val="28"/>
          <w:szCs w:val="24"/>
        </w:rPr>
        <w:t>на 2021</w:t>
      </w:r>
      <w:r w:rsidRPr="00F963DE">
        <w:rPr>
          <w:sz w:val="28"/>
          <w:szCs w:val="24"/>
        </w:rPr>
        <w:t xml:space="preserve"> год</w:t>
      </w:r>
      <w:r w:rsidR="00F963DE">
        <w:rPr>
          <w:sz w:val="28"/>
          <w:szCs w:val="24"/>
        </w:rPr>
        <w:t xml:space="preserve"> и плановый период 2022-2023</w:t>
      </w:r>
      <w:r w:rsidRPr="00F963DE">
        <w:rPr>
          <w:sz w:val="28"/>
          <w:szCs w:val="24"/>
        </w:rPr>
        <w:t>гг (далее Программа профилактики нарушений)</w:t>
      </w:r>
      <w:proofErr w:type="gramStart"/>
      <w:r w:rsidRPr="00F963DE">
        <w:rPr>
          <w:sz w:val="28"/>
          <w:szCs w:val="24"/>
        </w:rPr>
        <w:t>.</w:t>
      </w:r>
      <w:proofErr w:type="gramEnd"/>
      <w:r w:rsidRPr="00F963DE">
        <w:rPr>
          <w:sz w:val="28"/>
          <w:szCs w:val="24"/>
        </w:rPr>
        <w:t xml:space="preserve"> (</w:t>
      </w:r>
      <w:proofErr w:type="gramStart"/>
      <w:r w:rsidRPr="00F963DE">
        <w:rPr>
          <w:sz w:val="28"/>
          <w:szCs w:val="24"/>
        </w:rPr>
        <w:t>п</w:t>
      </w:r>
      <w:proofErr w:type="gramEnd"/>
      <w:r w:rsidRPr="00F963DE">
        <w:rPr>
          <w:sz w:val="28"/>
          <w:szCs w:val="24"/>
        </w:rPr>
        <w:t>риложение)</w:t>
      </w:r>
      <w:r w:rsidR="00F963DE">
        <w:rPr>
          <w:sz w:val="28"/>
          <w:szCs w:val="24"/>
        </w:rPr>
        <w:t>.</w:t>
      </w:r>
    </w:p>
    <w:p w:rsidR="00F963DE" w:rsidRPr="00F963DE" w:rsidRDefault="00F963DE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proofErr w:type="gramStart"/>
      <w:r w:rsidRPr="00F963DE">
        <w:rPr>
          <w:sz w:val="28"/>
          <w:szCs w:val="28"/>
        </w:rPr>
        <w:t>Контроль за</w:t>
      </w:r>
      <w:proofErr w:type="gramEnd"/>
      <w:r w:rsidRPr="00F963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1A4D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 xml:space="preserve">Настоящее постановление вступает в силу с </w:t>
      </w:r>
      <w:r w:rsidR="0011707B" w:rsidRPr="0011707B">
        <w:rPr>
          <w:sz w:val="28"/>
          <w:szCs w:val="24"/>
        </w:rPr>
        <w:t>21</w:t>
      </w:r>
      <w:r w:rsidRPr="0011707B">
        <w:rPr>
          <w:sz w:val="28"/>
          <w:szCs w:val="24"/>
        </w:rPr>
        <w:t xml:space="preserve"> </w:t>
      </w:r>
      <w:r w:rsidR="00F963DE" w:rsidRPr="0011707B">
        <w:rPr>
          <w:sz w:val="28"/>
          <w:szCs w:val="24"/>
        </w:rPr>
        <w:t>декабря 2020</w:t>
      </w:r>
      <w:r w:rsidRPr="0011707B">
        <w:rPr>
          <w:sz w:val="28"/>
          <w:szCs w:val="24"/>
        </w:rPr>
        <w:t xml:space="preserve"> года</w:t>
      </w:r>
      <w:r w:rsidR="00F963DE" w:rsidRPr="0011707B">
        <w:rPr>
          <w:sz w:val="28"/>
          <w:szCs w:val="24"/>
        </w:rPr>
        <w:t>.</w:t>
      </w:r>
    </w:p>
    <w:p w:rsidR="00F31A4D" w:rsidRPr="00F963DE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>Опубликовать настоящее постановление в установленном порядке и разместить на официальном сайте в сети « Интернет»</w:t>
      </w:r>
      <w:r w:rsidR="000D2FA6">
        <w:rPr>
          <w:sz w:val="28"/>
          <w:szCs w:val="24"/>
        </w:rPr>
        <w:t>.</w:t>
      </w:r>
    </w:p>
    <w:p w:rsidR="00574659" w:rsidRDefault="00574659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Pr="009F797D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2B576E" w:rsidRPr="000D2FA6" w:rsidRDefault="00403AE8" w:rsidP="0055141B">
      <w:pPr>
        <w:pStyle w:val="a3"/>
        <w:rPr>
          <w:rFonts w:ascii="Times New Roman" w:hAnsi="Times New Roman"/>
          <w:sz w:val="28"/>
          <w:szCs w:val="24"/>
        </w:rPr>
      </w:pPr>
      <w:r w:rsidRPr="000D2FA6">
        <w:rPr>
          <w:rFonts w:ascii="Times New Roman" w:hAnsi="Times New Roman"/>
          <w:sz w:val="28"/>
          <w:szCs w:val="24"/>
        </w:rPr>
        <w:t>Глава</w:t>
      </w:r>
      <w:r w:rsidR="009F797D" w:rsidRPr="000D2FA6">
        <w:rPr>
          <w:rFonts w:ascii="Times New Roman" w:hAnsi="Times New Roman"/>
          <w:sz w:val="28"/>
          <w:szCs w:val="24"/>
        </w:rPr>
        <w:t xml:space="preserve"> </w:t>
      </w:r>
      <w:r w:rsidR="0055141B">
        <w:rPr>
          <w:rFonts w:ascii="Times New Roman" w:hAnsi="Times New Roman"/>
          <w:sz w:val="28"/>
          <w:szCs w:val="24"/>
        </w:rPr>
        <w:t xml:space="preserve">сельсовета                                                                   М.В.Денисова </w:t>
      </w:r>
    </w:p>
    <w:p w:rsidR="000922E6" w:rsidRDefault="000922E6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55141B" w:rsidRDefault="0055141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55141B" w:rsidRDefault="0055141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55141B" w:rsidRDefault="0055141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55141B" w:rsidRDefault="0055141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363F9B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63F9B" w:rsidRDefault="000D2FA6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363F9B" w:rsidRPr="00363F9B">
        <w:rPr>
          <w:rFonts w:ascii="Times New Roman" w:hAnsi="Times New Roman"/>
          <w:sz w:val="20"/>
          <w:szCs w:val="20"/>
        </w:rPr>
        <w:t xml:space="preserve">дминистрации  </w:t>
      </w:r>
    </w:p>
    <w:p w:rsidR="00363F9B" w:rsidRDefault="0055141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Ануйского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</w:t>
      </w:r>
    </w:p>
    <w:p w:rsidR="00363F9B" w:rsidRPr="00326512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326512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55141B">
        <w:rPr>
          <w:rFonts w:ascii="Times New Roman" w:hAnsi="Times New Roman"/>
          <w:color w:val="000000"/>
          <w:sz w:val="20"/>
          <w:szCs w:val="20"/>
        </w:rPr>
        <w:t xml:space="preserve">29 </w:t>
      </w:r>
      <w:r w:rsidRPr="00BE039F">
        <w:rPr>
          <w:rFonts w:ascii="Times New Roman" w:hAnsi="Times New Roman"/>
          <w:color w:val="000000"/>
          <w:sz w:val="20"/>
          <w:szCs w:val="20"/>
        </w:rPr>
        <w:t>от</w:t>
      </w:r>
      <w:r w:rsidR="0055141B">
        <w:rPr>
          <w:rFonts w:ascii="Times New Roman" w:hAnsi="Times New Roman"/>
          <w:color w:val="000000"/>
          <w:sz w:val="20"/>
          <w:szCs w:val="20"/>
        </w:rPr>
        <w:t xml:space="preserve"> 21</w:t>
      </w:r>
      <w:r w:rsidR="000D2FA6">
        <w:rPr>
          <w:rFonts w:ascii="Times New Roman" w:hAnsi="Times New Roman"/>
          <w:color w:val="000000"/>
          <w:sz w:val="20"/>
          <w:szCs w:val="20"/>
        </w:rPr>
        <w:t>.12</w:t>
      </w:r>
      <w:r w:rsidR="00D70C7F">
        <w:rPr>
          <w:rFonts w:ascii="Times New Roman" w:hAnsi="Times New Roman"/>
          <w:color w:val="000000"/>
          <w:sz w:val="20"/>
          <w:szCs w:val="20"/>
        </w:rPr>
        <w:t>.</w:t>
      </w:r>
      <w:r w:rsidR="000D2FA6">
        <w:rPr>
          <w:rFonts w:ascii="Times New Roman" w:hAnsi="Times New Roman"/>
          <w:color w:val="000000"/>
          <w:sz w:val="20"/>
          <w:szCs w:val="20"/>
        </w:rPr>
        <w:t>2020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года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31A4D" w:rsidRDefault="00463A55" w:rsidP="00F31A4D">
      <w:pPr>
        <w:pStyle w:val="ConsPlusTitle"/>
        <w:jc w:val="center"/>
        <w:rPr>
          <w:szCs w:val="24"/>
        </w:rPr>
      </w:pPr>
      <w:r>
        <w:rPr>
          <w:szCs w:val="24"/>
        </w:rPr>
        <w:t>А</w:t>
      </w:r>
      <w:r w:rsidR="00F31A4D" w:rsidRPr="00F31A4D">
        <w:rPr>
          <w:szCs w:val="24"/>
        </w:rPr>
        <w:t>дминистрацией  сельского поселения</w:t>
      </w:r>
      <w:r w:rsidR="000D2FA6">
        <w:rPr>
          <w:szCs w:val="24"/>
        </w:rPr>
        <w:t xml:space="preserve"> </w:t>
      </w:r>
      <w:proofErr w:type="spellStart"/>
      <w:r w:rsidR="0055141B">
        <w:rPr>
          <w:szCs w:val="24"/>
        </w:rPr>
        <w:t>Ануйский</w:t>
      </w:r>
      <w:proofErr w:type="spellEnd"/>
      <w:r w:rsidR="0055141B">
        <w:rPr>
          <w:szCs w:val="24"/>
        </w:rPr>
        <w:t xml:space="preserve"> </w:t>
      </w:r>
      <w:r w:rsidR="000D2FA6">
        <w:rPr>
          <w:szCs w:val="24"/>
        </w:rPr>
        <w:t xml:space="preserve"> сельсовет</w:t>
      </w:r>
      <w:r w:rsidR="00F31A4D" w:rsidRPr="00F31A4D">
        <w:rPr>
          <w:szCs w:val="24"/>
        </w:rPr>
        <w:t xml:space="preserve"> </w:t>
      </w:r>
    </w:p>
    <w:p w:rsidR="00F31A4D" w:rsidRPr="00F31A4D" w:rsidRDefault="000D2FA6" w:rsidP="00F31A4D">
      <w:pPr>
        <w:pStyle w:val="ConsPlusTitle"/>
        <w:jc w:val="center"/>
        <w:rPr>
          <w:szCs w:val="24"/>
        </w:rPr>
      </w:pPr>
      <w:r>
        <w:rPr>
          <w:szCs w:val="24"/>
        </w:rPr>
        <w:t>на 2021 год и плановый период 2022-2023</w:t>
      </w:r>
      <w:r w:rsidR="00F31A4D" w:rsidRPr="00F31A4D">
        <w:rPr>
          <w:szCs w:val="24"/>
        </w:rPr>
        <w:t xml:space="preserve"> гг.</w:t>
      </w:r>
    </w:p>
    <w:p w:rsidR="00F31A4D" w:rsidRPr="00F31A4D" w:rsidRDefault="00F31A4D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46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</w:t>
            </w:r>
            <w:r w:rsidR="00463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дминистрацией  сельского поселения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41B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сельсовет на 2021 год и плановый период 2022 – 2023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F31A4D" w:rsidRDefault="00F31A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55141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576E">
              <w:rPr>
                <w:rFonts w:ascii="Times New Roman" w:hAnsi="Times New Roman"/>
                <w:sz w:val="24"/>
                <w:szCs w:val="24"/>
              </w:rPr>
              <w:t>с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41B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Смоленский Алтайского края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</w:t>
            </w:r>
            <w:r w:rsidR="000D2FA6">
              <w:rPr>
                <w:rFonts w:ascii="Times New Roman" w:hAnsi="Times New Roman"/>
                <w:sz w:val="24"/>
                <w:szCs w:val="24"/>
              </w:rPr>
              <w:t>федеральными законами, законами Алтайского края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0D2FA6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2022-2023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сельского  поселения</w:t>
            </w:r>
            <w:r w:rsidR="0078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41B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D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F31A4D" w:rsidRPr="00F31A4D" w:rsidRDefault="00F31A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F51D6B" w:rsidRPr="00F31A4D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F31A4D" w:rsidRPr="00F31A4D" w:rsidRDefault="007864D7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</w:t>
      </w:r>
      <w:r w:rsidR="00F31A4D" w:rsidRPr="00F31A4D">
        <w:rPr>
          <w:bCs/>
          <w:kern w:val="24"/>
        </w:rPr>
        <w:t>Н</w:t>
      </w:r>
      <w:proofErr w:type="gramEnd"/>
      <w:r w:rsidR="00F31A4D" w:rsidRPr="00F31A4D">
        <w:rPr>
          <w:bCs/>
          <w:kern w:val="24"/>
        </w:rPr>
        <w:t>а территории сельского поселен</w:t>
      </w:r>
      <w:r w:rsidR="00EB78E3">
        <w:rPr>
          <w:bCs/>
          <w:kern w:val="24"/>
        </w:rPr>
        <w:t>ия</w:t>
      </w:r>
      <w:r>
        <w:rPr>
          <w:bCs/>
          <w:kern w:val="24"/>
        </w:rPr>
        <w:t xml:space="preserve"> </w:t>
      </w:r>
      <w:proofErr w:type="spellStart"/>
      <w:r w:rsidR="0055141B">
        <w:rPr>
          <w:bCs/>
          <w:kern w:val="24"/>
        </w:rPr>
        <w:t>Ануйский</w:t>
      </w:r>
      <w:proofErr w:type="spellEnd"/>
      <w:r w:rsidR="0055141B">
        <w:rPr>
          <w:bCs/>
          <w:kern w:val="24"/>
        </w:rPr>
        <w:t xml:space="preserve"> </w:t>
      </w:r>
      <w:r>
        <w:rPr>
          <w:bCs/>
          <w:kern w:val="24"/>
        </w:rPr>
        <w:t xml:space="preserve"> сельсовет</w:t>
      </w:r>
      <w:r w:rsidR="00EB78E3">
        <w:rPr>
          <w:bCs/>
          <w:kern w:val="24"/>
        </w:rPr>
        <w:t xml:space="preserve"> осуществляется муниципальный </w:t>
      </w:r>
      <w:r w:rsidR="00F31A4D" w:rsidRPr="00F31A4D">
        <w:rPr>
          <w:bCs/>
          <w:kern w:val="24"/>
        </w:rPr>
        <w:t>контроль в сфере благоустройства.</w:t>
      </w:r>
    </w:p>
    <w:p w:rsidR="00F31A4D" w:rsidRPr="00F31A4D" w:rsidRDefault="007864D7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</w:t>
      </w:r>
      <w:r w:rsidR="00F31A4D" w:rsidRPr="00F31A4D">
        <w:rPr>
          <w:bCs/>
          <w:kern w:val="24"/>
        </w:rPr>
        <w:t xml:space="preserve">Функции муниципального контроля </w:t>
      </w:r>
      <w:r w:rsidR="00EB78E3">
        <w:rPr>
          <w:bCs/>
          <w:kern w:val="24"/>
        </w:rPr>
        <w:t xml:space="preserve">осуществляет  </w:t>
      </w:r>
      <w:r w:rsidR="00463A55">
        <w:rPr>
          <w:bCs/>
          <w:kern w:val="24"/>
        </w:rPr>
        <w:t>А</w:t>
      </w:r>
      <w:r w:rsidR="00F31A4D" w:rsidRPr="00F31A4D">
        <w:rPr>
          <w:bCs/>
          <w:kern w:val="24"/>
        </w:rPr>
        <w:t>дминистраци</w:t>
      </w:r>
      <w:r w:rsidR="00D0687C">
        <w:rPr>
          <w:bCs/>
          <w:kern w:val="24"/>
        </w:rPr>
        <w:t>я</w:t>
      </w:r>
      <w:r w:rsidR="00F31A4D" w:rsidRPr="00F31A4D">
        <w:rPr>
          <w:bCs/>
          <w:kern w:val="24"/>
        </w:rPr>
        <w:t xml:space="preserve">  сельского поселения</w:t>
      </w:r>
      <w:r>
        <w:rPr>
          <w:bCs/>
          <w:kern w:val="24"/>
        </w:rPr>
        <w:t xml:space="preserve"> </w:t>
      </w:r>
      <w:r w:rsidR="00D0687C">
        <w:rPr>
          <w:bCs/>
          <w:kern w:val="24"/>
        </w:rPr>
        <w:t xml:space="preserve"> </w:t>
      </w:r>
      <w:proofErr w:type="spellStart"/>
      <w:r w:rsidR="0055141B">
        <w:rPr>
          <w:bCs/>
          <w:kern w:val="24"/>
        </w:rPr>
        <w:t>Ануйский</w:t>
      </w:r>
      <w:proofErr w:type="spellEnd"/>
      <w:r w:rsidR="0055141B">
        <w:rPr>
          <w:bCs/>
          <w:kern w:val="24"/>
        </w:rPr>
        <w:t xml:space="preserve"> </w:t>
      </w:r>
      <w:r>
        <w:rPr>
          <w:bCs/>
          <w:kern w:val="24"/>
        </w:rPr>
        <w:t xml:space="preserve"> сельсовет </w:t>
      </w:r>
      <w:r w:rsidR="00D0687C">
        <w:rPr>
          <w:bCs/>
          <w:kern w:val="24"/>
        </w:rPr>
        <w:t>(должностные лица)</w:t>
      </w:r>
      <w:r w:rsidR="00F31A4D"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 xml:space="preserve">Администрации </w:t>
      </w:r>
      <w:r w:rsidR="00F31A4D" w:rsidRPr="00F31A4D">
        <w:rPr>
          <w:bCs/>
          <w:kern w:val="24"/>
        </w:rPr>
        <w:t>поселения.</w:t>
      </w:r>
    </w:p>
    <w:p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сельского поселения нормативных правовых актов Российской Федерации, </w:t>
      </w:r>
      <w:r w:rsidR="007864D7">
        <w:rPr>
          <w:bCs/>
          <w:kern w:val="24"/>
        </w:rPr>
        <w:t xml:space="preserve">Алтайского края и </w:t>
      </w:r>
      <w:r w:rsidRPr="00F31A4D">
        <w:rPr>
          <w:bCs/>
          <w:kern w:val="24"/>
        </w:rPr>
        <w:t>сельского поселения</w:t>
      </w:r>
      <w:r w:rsidR="007864D7" w:rsidRPr="007864D7">
        <w:rPr>
          <w:bCs/>
          <w:kern w:val="24"/>
        </w:rPr>
        <w:t xml:space="preserve"> </w:t>
      </w:r>
      <w:proofErr w:type="spellStart"/>
      <w:r w:rsidR="0055141B">
        <w:rPr>
          <w:bCs/>
          <w:kern w:val="24"/>
        </w:rPr>
        <w:t>Ануйский</w:t>
      </w:r>
      <w:proofErr w:type="spellEnd"/>
      <w:r w:rsidR="0055141B">
        <w:rPr>
          <w:bCs/>
          <w:kern w:val="24"/>
        </w:rPr>
        <w:t xml:space="preserve"> </w:t>
      </w:r>
      <w:r w:rsidR="007864D7">
        <w:rPr>
          <w:bCs/>
          <w:kern w:val="24"/>
        </w:rPr>
        <w:t xml:space="preserve"> сельсовет</w:t>
      </w:r>
      <w:proofErr w:type="gramStart"/>
      <w:r w:rsidR="007864D7">
        <w:rPr>
          <w:bCs/>
          <w:kern w:val="24"/>
        </w:rPr>
        <w:t xml:space="preserve"> </w:t>
      </w:r>
      <w:r w:rsidRPr="00F31A4D">
        <w:rPr>
          <w:bCs/>
          <w:kern w:val="24"/>
        </w:rPr>
        <w:t>.</w:t>
      </w:r>
      <w:proofErr w:type="gramEnd"/>
    </w:p>
    <w:p w:rsidR="007864D7" w:rsidRDefault="00F31A4D" w:rsidP="003A195E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 xml:space="preserve">в сфере </w:t>
      </w:r>
      <w:r w:rsidRPr="007864D7">
        <w:rPr>
          <w:rFonts w:ascii="Times New Roman" w:hAnsi="Times New Roman"/>
          <w:bCs/>
          <w:sz w:val="24"/>
          <w:szCs w:val="24"/>
        </w:rPr>
        <w:t>благоустройства и санитарного содержания</w:t>
      </w:r>
      <w:r w:rsidRPr="007864D7">
        <w:rPr>
          <w:rFonts w:ascii="Times New Roman" w:hAnsi="Times New Roman"/>
          <w:sz w:val="24"/>
          <w:szCs w:val="24"/>
        </w:rPr>
        <w:t xml:space="preserve"> на территории   сельского поселения</w:t>
      </w:r>
      <w:r w:rsidR="007864D7" w:rsidRPr="00786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41B">
        <w:rPr>
          <w:rFonts w:ascii="Times New Roman" w:hAnsi="Times New Roman"/>
          <w:bCs/>
          <w:kern w:val="24"/>
        </w:rPr>
        <w:t>Ануйский</w:t>
      </w:r>
      <w:proofErr w:type="spellEnd"/>
      <w:r w:rsidR="0055141B">
        <w:rPr>
          <w:rFonts w:ascii="Times New Roman" w:hAnsi="Times New Roman"/>
          <w:bCs/>
          <w:kern w:val="24"/>
        </w:rPr>
        <w:t xml:space="preserve"> </w:t>
      </w:r>
      <w:r w:rsidR="007864D7" w:rsidRPr="007864D7">
        <w:rPr>
          <w:rFonts w:ascii="Times New Roman" w:hAnsi="Times New Roman"/>
          <w:bCs/>
          <w:kern w:val="24"/>
        </w:rPr>
        <w:t xml:space="preserve"> сельсовет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</w:t>
      </w:r>
      <w:r w:rsidR="007864D7">
        <w:rPr>
          <w:rFonts w:ascii="Times New Roman" w:hAnsi="Times New Roman"/>
          <w:sz w:val="24"/>
          <w:szCs w:val="24"/>
        </w:rPr>
        <w:t xml:space="preserve">атели, граждане (подконтрольные </w:t>
      </w:r>
      <w:r w:rsidRPr="00F31A4D">
        <w:rPr>
          <w:rFonts w:ascii="Times New Roman" w:hAnsi="Times New Roman"/>
          <w:sz w:val="24"/>
          <w:szCs w:val="24"/>
        </w:rPr>
        <w:t>субъекты)</w:t>
      </w:r>
      <w:r w:rsidRPr="00F31A4D">
        <w:rPr>
          <w:rFonts w:ascii="Times New Roman" w:hAnsi="Times New Roman"/>
          <w:sz w:val="24"/>
          <w:szCs w:val="24"/>
        </w:rPr>
        <w:br/>
      </w:r>
      <w:r w:rsidR="003A19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</w:p>
    <w:p w:rsidR="00F31A4D" w:rsidRPr="003A195E" w:rsidRDefault="00F31A4D" w:rsidP="007864D7">
      <w:pPr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B78E3" w:rsidRPr="00EB78E3" w:rsidRDefault="00EB78E3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78E3" w:rsidRDefault="00F31A4D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Настоящ</w:t>
      </w:r>
      <w:r w:rsidR="007864D7">
        <w:rPr>
          <w:rFonts w:ascii="Times New Roman" w:hAnsi="Times New Roman"/>
          <w:sz w:val="24"/>
          <w:szCs w:val="24"/>
        </w:rPr>
        <w:t>ая Программа разработана на 2021 год и плановый период 2022-2023</w:t>
      </w:r>
      <w:r w:rsidRPr="00F31A4D">
        <w:rPr>
          <w:rFonts w:ascii="Times New Roman" w:hAnsi="Times New Roman"/>
          <w:sz w:val="24"/>
          <w:szCs w:val="24"/>
        </w:rPr>
        <w:t xml:space="preserve"> гг. и определяет цели, </w:t>
      </w:r>
      <w:r w:rsidR="00463A55">
        <w:rPr>
          <w:rFonts w:ascii="Times New Roman" w:hAnsi="Times New Roman"/>
          <w:sz w:val="24"/>
          <w:szCs w:val="24"/>
        </w:rPr>
        <w:t>задачи и порядок осуществления А</w:t>
      </w:r>
      <w:r w:rsidRPr="00F31A4D">
        <w:rPr>
          <w:rFonts w:ascii="Times New Roman" w:hAnsi="Times New Roman"/>
          <w:sz w:val="24"/>
          <w:szCs w:val="24"/>
        </w:rPr>
        <w:t>дминистрацией  сельского поселения</w:t>
      </w:r>
      <w:r w:rsidR="00786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41B">
        <w:rPr>
          <w:rFonts w:ascii="Times New Roman" w:hAnsi="Times New Roman"/>
          <w:bCs/>
          <w:kern w:val="24"/>
        </w:rPr>
        <w:t>Ануйский</w:t>
      </w:r>
      <w:proofErr w:type="spellEnd"/>
      <w:r w:rsidR="0055141B">
        <w:rPr>
          <w:rFonts w:ascii="Times New Roman" w:hAnsi="Times New Roman"/>
          <w:bCs/>
          <w:kern w:val="24"/>
        </w:rPr>
        <w:t xml:space="preserve"> </w:t>
      </w:r>
      <w:r w:rsidR="007864D7" w:rsidRPr="007864D7">
        <w:rPr>
          <w:rFonts w:ascii="Times New Roman" w:hAnsi="Times New Roman"/>
          <w:bCs/>
          <w:kern w:val="24"/>
        </w:rPr>
        <w:t xml:space="preserve"> сельсовет</w:t>
      </w:r>
      <w:r w:rsidR="000315A2" w:rsidRPr="007864D7">
        <w:rPr>
          <w:rFonts w:ascii="Times New Roman" w:hAnsi="Times New Roman"/>
          <w:sz w:val="24"/>
          <w:szCs w:val="24"/>
        </w:rPr>
        <w:t xml:space="preserve"> </w:t>
      </w:r>
      <w:r w:rsidRPr="007864D7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мероприятий, направленных на предупреждение </w:t>
      </w:r>
      <w:r w:rsidR="003A195E">
        <w:rPr>
          <w:rFonts w:ascii="Times New Roman" w:hAnsi="Times New Roman"/>
          <w:sz w:val="24"/>
          <w:szCs w:val="24"/>
        </w:rPr>
        <w:t xml:space="preserve">        </w:t>
      </w:r>
    </w:p>
    <w:p w:rsidR="00F31A4D" w:rsidRPr="00F31A4D" w:rsidRDefault="00F31A4D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="00EB78E3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 w:rsidR="000315A2">
        <w:rPr>
          <w:rFonts w:ascii="Times New Roman" w:hAnsi="Times New Roman"/>
          <w:sz w:val="24"/>
          <w:szCs w:val="24"/>
        </w:rPr>
        <w:t xml:space="preserve"> 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31A4D" w:rsidRDefault="00F31A4D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0315A2" w:rsidRPr="00F31A4D" w:rsidRDefault="000315A2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F31A4D" w:rsidRPr="003A195E" w:rsidRDefault="00F31A4D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F31A4D" w:rsidRPr="000D5FA5" w:rsidTr="000D5FA5">
        <w:tc>
          <w:tcPr>
            <w:tcW w:w="0" w:type="auto"/>
            <w:vMerge w:val="restart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F31A4D" w:rsidRPr="000D5FA5" w:rsidTr="000D5FA5">
        <w:tc>
          <w:tcPr>
            <w:tcW w:w="0" w:type="auto"/>
            <w:vMerge/>
            <w:vAlign w:val="center"/>
            <w:hideMark/>
          </w:tcPr>
          <w:p w:rsidR="00F31A4D" w:rsidRPr="000D5FA5" w:rsidRDefault="00F31A4D" w:rsidP="000D5FA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463A5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</w:t>
            </w:r>
            <w:r w:rsidR="00463A5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дминистрации  сельского поселения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Pr="007864D7"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3A195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</w:tr>
    </w:tbl>
    <w:p w:rsidR="00EB78E3" w:rsidRPr="00F31A4D" w:rsidRDefault="00EB78E3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F31A4D" w:rsidRPr="00EB78E3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</w:t>
      </w:r>
      <w:r w:rsidR="005374E6">
        <w:rPr>
          <w:rFonts w:ascii="Times New Roman" w:hAnsi="Times New Roman"/>
          <w:b/>
          <w:sz w:val="24"/>
          <w:szCs w:val="24"/>
        </w:rPr>
        <w:t>о профилактике нарушений на 2021</w:t>
      </w:r>
      <w:r w:rsidR="00EB78E3"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463A5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</w:t>
            </w:r>
            <w:r w:rsidR="00463A55">
              <w:rPr>
                <w:szCs w:val="24"/>
              </w:rPr>
              <w:t>А</w:t>
            </w:r>
            <w:r w:rsidRPr="00F31A4D">
              <w:rPr>
                <w:szCs w:val="24"/>
              </w:rPr>
              <w:t>дминистрации   сельского поселения</w:t>
            </w:r>
            <w:r w:rsidR="007864D7">
              <w:rPr>
                <w:szCs w:val="24"/>
              </w:rPr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7864D7">
              <w:rPr>
                <w:bCs/>
                <w:kern w:val="24"/>
              </w:rPr>
              <w:t xml:space="preserve"> сельсовет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сельского поселения</w:t>
            </w:r>
            <w:r>
              <w:rPr>
                <w:szCs w:val="24"/>
              </w:rPr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7864D7">
              <w:rPr>
                <w:bCs/>
                <w:kern w:val="24"/>
              </w:rPr>
              <w:t xml:space="preserve"> сельсовет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7864D7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7864D7" w:rsidRPr="007864D7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7864D7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7864D7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7864D7">
              <w:rPr>
                <w:rFonts w:ascii="Times New Roman" w:hAnsi="Times New Roman"/>
              </w:rPr>
              <w:t>Администрац</w:t>
            </w:r>
            <w:r w:rsidR="007864D7" w:rsidRPr="007864D7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7864D7" w:rsidRPr="007864D7">
              <w:rPr>
                <w:rFonts w:ascii="Times New Roman" w:hAnsi="Times New Roman"/>
              </w:rPr>
              <w:t xml:space="preserve"> </w:t>
            </w:r>
            <w:r w:rsidRPr="007864D7">
              <w:rPr>
                <w:rFonts w:ascii="Times New Roman" w:hAnsi="Times New Roman"/>
              </w:rPr>
              <w:t>(должностные лица), уполномоченные на осуществление муниципального контроля</w:t>
            </w:r>
          </w:p>
          <w:p w:rsidR="00D0687C" w:rsidRPr="007864D7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7864D7"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463A5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</w:t>
            </w:r>
            <w:r w:rsidR="00463A55">
              <w:rPr>
                <w:szCs w:val="24"/>
              </w:rPr>
              <w:t>А</w:t>
            </w:r>
            <w:r w:rsidRPr="00F31A4D">
              <w:rPr>
                <w:szCs w:val="24"/>
              </w:rPr>
              <w:t>дминистрации   сельского поселения</w:t>
            </w:r>
            <w:r w:rsidR="007864D7">
              <w:rPr>
                <w:szCs w:val="24"/>
              </w:rPr>
              <w:t xml:space="preserve"> </w:t>
            </w:r>
            <w:proofErr w:type="spellStart"/>
            <w:r w:rsidR="0055141B">
              <w:rPr>
                <w:szCs w:val="24"/>
              </w:rPr>
              <w:t>Ануйский</w:t>
            </w:r>
            <w:proofErr w:type="spellEnd"/>
            <w:r w:rsidR="0055141B">
              <w:rPr>
                <w:szCs w:val="24"/>
              </w:rPr>
              <w:t xml:space="preserve"> </w:t>
            </w:r>
            <w:r w:rsidR="007864D7">
              <w:rPr>
                <w:szCs w:val="24"/>
              </w:rPr>
              <w:t xml:space="preserve"> сельсовет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7864D7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7864D7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3.2 Проект плана мероприятий п</w:t>
      </w:r>
      <w:r w:rsidR="00C907FC">
        <w:rPr>
          <w:rFonts w:ascii="Times New Roman" w:hAnsi="Times New Roman"/>
          <w:b/>
          <w:sz w:val="24"/>
          <w:szCs w:val="24"/>
        </w:rPr>
        <w:t>о профилактике нарушений на 2022 и 2023</w:t>
      </w:r>
      <w:r w:rsidRPr="00F31A4D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F31A4D" w:rsidRPr="00F31A4D" w:rsidRDefault="00F31A4D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463A5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</w:t>
            </w:r>
            <w:r w:rsidR="00463A55">
              <w:rPr>
                <w:szCs w:val="24"/>
              </w:rPr>
              <w:t>А</w:t>
            </w:r>
            <w:r w:rsidRPr="00F31A4D">
              <w:rPr>
                <w:szCs w:val="24"/>
              </w:rPr>
              <w:t>дминистрации сельского поселения</w:t>
            </w:r>
            <w:r w:rsidR="00C907FC">
              <w:rPr>
                <w:szCs w:val="24"/>
              </w:rPr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463A5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</w:t>
            </w:r>
            <w:r w:rsidR="00463A55">
              <w:rPr>
                <w:szCs w:val="24"/>
              </w:rPr>
              <w:t>А</w:t>
            </w:r>
            <w:r w:rsidRPr="00F31A4D">
              <w:rPr>
                <w:szCs w:val="24"/>
              </w:rPr>
              <w:t xml:space="preserve">дминистрации   сельского поселения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в сети «Интернет» соответствующих обобщений, в том </w:t>
            </w:r>
            <w:r w:rsidRPr="00F31A4D">
              <w:rPr>
                <w:szCs w:val="24"/>
              </w:rPr>
              <w:lastRenderedPageBreak/>
      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proofErr w:type="spellStart"/>
            <w:r w:rsidR="0055141B">
              <w:rPr>
                <w:rFonts w:ascii="Times New Roman" w:hAnsi="Times New Roman"/>
                <w:bCs/>
                <w:kern w:val="24"/>
              </w:rPr>
              <w:t>Ануйский</w:t>
            </w:r>
            <w:proofErr w:type="spellEnd"/>
            <w:r w:rsidR="0055141B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1A4D" w:rsidRDefault="00F31A4D" w:rsidP="00F31A4D">
      <w:pPr>
        <w:pStyle w:val="ConsPlusNormal"/>
        <w:rPr>
          <w:szCs w:val="24"/>
        </w:rPr>
      </w:pPr>
    </w:p>
    <w:p w:rsidR="000D5FA5" w:rsidRPr="00F31A4D" w:rsidRDefault="000D5FA5" w:rsidP="00F31A4D">
      <w:pPr>
        <w:pStyle w:val="ConsPlusNormal"/>
        <w:rPr>
          <w:szCs w:val="24"/>
        </w:rPr>
      </w:pPr>
    </w:p>
    <w:p w:rsidR="00F31A4D" w:rsidRPr="000D5FA5" w:rsidRDefault="00F31A4D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F31A4D" w:rsidRDefault="00C907FC" w:rsidP="00F31A4D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2021</w:t>
      </w:r>
      <w:r w:rsidR="00F31A4D" w:rsidRPr="000D5FA5">
        <w:rPr>
          <w:b/>
          <w:szCs w:val="24"/>
        </w:rPr>
        <w:t xml:space="preserve"> год</w:t>
      </w:r>
    </w:p>
    <w:p w:rsidR="000D5FA5" w:rsidRPr="000D5FA5" w:rsidRDefault="000D5FA5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55141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сельского поселения</w:t>
            </w:r>
            <w:r w:rsidR="00C907FC">
              <w:rPr>
                <w:bCs/>
                <w:kern w:val="24"/>
              </w:rPr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 w:rsidR="00C907FC">
              <w:t xml:space="preserve">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55141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сельского поселения</w:t>
            </w:r>
            <w:r w:rsidR="00C907FC"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 </w:t>
      </w: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F31A4D" w:rsidRPr="00C907FC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C907FC">
        <w:rPr>
          <w:b/>
          <w:spacing w:val="2"/>
        </w:rPr>
        <w:t>4.2 Про</w:t>
      </w:r>
      <w:r w:rsidR="00C907FC" w:rsidRPr="00C907FC">
        <w:rPr>
          <w:b/>
          <w:spacing w:val="2"/>
        </w:rPr>
        <w:t>ект отчетных показателей на 2022 и 2023</w:t>
      </w:r>
      <w:r w:rsidRPr="00C907FC">
        <w:rPr>
          <w:b/>
          <w:spacing w:val="2"/>
        </w:rPr>
        <w:t xml:space="preserve"> годы.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55141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</w:t>
            </w:r>
            <w:r w:rsidR="00C907FC"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55141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сельского поселения</w:t>
            </w:r>
            <w:r w:rsidR="00C907FC">
              <w:t xml:space="preserve"> </w:t>
            </w:r>
            <w:proofErr w:type="spellStart"/>
            <w:r w:rsidR="0055141B">
              <w:rPr>
                <w:bCs/>
                <w:kern w:val="24"/>
              </w:rPr>
              <w:t>Ануйский</w:t>
            </w:r>
            <w:proofErr w:type="spellEnd"/>
            <w:r w:rsidR="0055141B">
              <w:rPr>
                <w:bCs/>
                <w:kern w:val="24"/>
              </w:rPr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>Информационно-аналитическое обеспечение реализации Программы осуществляется с использованием официального сайта Ад</w:t>
      </w:r>
      <w:r w:rsidR="006136CD">
        <w:rPr>
          <w:rFonts w:ascii="Times New Roman" w:hAnsi="Times New Roman"/>
          <w:sz w:val="24"/>
          <w:szCs w:val="24"/>
        </w:rPr>
        <w:t>министрации сельского поселения</w:t>
      </w:r>
      <w:r w:rsidR="00D0687C">
        <w:rPr>
          <w:rFonts w:ascii="Times New Roman" w:hAnsi="Times New Roman"/>
          <w:sz w:val="24"/>
          <w:szCs w:val="24"/>
        </w:rPr>
        <w:t xml:space="preserve"> </w:t>
      </w:r>
      <w:r w:rsidR="006136CD">
        <w:rPr>
          <w:rFonts w:ascii="Times New Roman" w:hAnsi="Times New Roman"/>
          <w:sz w:val="24"/>
          <w:szCs w:val="24"/>
        </w:rPr>
        <w:t xml:space="preserve">в </w:t>
      </w:r>
      <w:r w:rsidRPr="00F31A4D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Интернет 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363F9B" w:rsidRPr="00F31A4D" w:rsidRDefault="00363F9B" w:rsidP="00F31A4D">
      <w:pPr>
        <w:pStyle w:val="ConsPlusTitle"/>
        <w:jc w:val="center"/>
        <w:rPr>
          <w:szCs w:val="24"/>
        </w:rPr>
      </w:pPr>
    </w:p>
    <w:sectPr w:rsidR="00363F9B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EDE"/>
    <w:multiLevelType w:val="hybridMultilevel"/>
    <w:tmpl w:val="3C805F36"/>
    <w:lvl w:ilvl="0" w:tplc="8F1CA8DA">
      <w:start w:val="1"/>
      <w:numFmt w:val="decimal"/>
      <w:lvlText w:val="%1."/>
      <w:lvlJc w:val="left"/>
      <w:pPr>
        <w:ind w:left="156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25B16"/>
    <w:rsid w:val="000315A2"/>
    <w:rsid w:val="00037ADC"/>
    <w:rsid w:val="0008308F"/>
    <w:rsid w:val="000922E6"/>
    <w:rsid w:val="000A167D"/>
    <w:rsid w:val="000B56BE"/>
    <w:rsid w:val="000C6E58"/>
    <w:rsid w:val="000D2FA6"/>
    <w:rsid w:val="000D5FA5"/>
    <w:rsid w:val="000D7370"/>
    <w:rsid w:val="000F7410"/>
    <w:rsid w:val="0011707B"/>
    <w:rsid w:val="00181246"/>
    <w:rsid w:val="00227CF8"/>
    <w:rsid w:val="00261BD8"/>
    <w:rsid w:val="002B576E"/>
    <w:rsid w:val="00322D42"/>
    <w:rsid w:val="00325BBC"/>
    <w:rsid w:val="00326512"/>
    <w:rsid w:val="00363F9B"/>
    <w:rsid w:val="00371B0B"/>
    <w:rsid w:val="003A195E"/>
    <w:rsid w:val="003A4F74"/>
    <w:rsid w:val="00403AE8"/>
    <w:rsid w:val="00420167"/>
    <w:rsid w:val="00463A55"/>
    <w:rsid w:val="00476A3D"/>
    <w:rsid w:val="004A55A0"/>
    <w:rsid w:val="004A6557"/>
    <w:rsid w:val="00523A05"/>
    <w:rsid w:val="005374E6"/>
    <w:rsid w:val="0055141B"/>
    <w:rsid w:val="00553D85"/>
    <w:rsid w:val="00574659"/>
    <w:rsid w:val="0058425A"/>
    <w:rsid w:val="005A175D"/>
    <w:rsid w:val="005C4A09"/>
    <w:rsid w:val="005D04C3"/>
    <w:rsid w:val="005F76F4"/>
    <w:rsid w:val="006136CD"/>
    <w:rsid w:val="00631F00"/>
    <w:rsid w:val="006E0430"/>
    <w:rsid w:val="006F319B"/>
    <w:rsid w:val="007302AD"/>
    <w:rsid w:val="007864D7"/>
    <w:rsid w:val="007D13DA"/>
    <w:rsid w:val="008656F1"/>
    <w:rsid w:val="00890BD5"/>
    <w:rsid w:val="00904F21"/>
    <w:rsid w:val="00927D98"/>
    <w:rsid w:val="009414A6"/>
    <w:rsid w:val="009A0520"/>
    <w:rsid w:val="009B4462"/>
    <w:rsid w:val="009D406E"/>
    <w:rsid w:val="009F797D"/>
    <w:rsid w:val="00A47A14"/>
    <w:rsid w:val="00AB465D"/>
    <w:rsid w:val="00B17F65"/>
    <w:rsid w:val="00B667FF"/>
    <w:rsid w:val="00B7534E"/>
    <w:rsid w:val="00B86692"/>
    <w:rsid w:val="00B92EB2"/>
    <w:rsid w:val="00BD13BE"/>
    <w:rsid w:val="00BE039F"/>
    <w:rsid w:val="00C33888"/>
    <w:rsid w:val="00C63128"/>
    <w:rsid w:val="00C81143"/>
    <w:rsid w:val="00C907FC"/>
    <w:rsid w:val="00CB5044"/>
    <w:rsid w:val="00D0687C"/>
    <w:rsid w:val="00D10659"/>
    <w:rsid w:val="00D422D3"/>
    <w:rsid w:val="00D57AA2"/>
    <w:rsid w:val="00D70C7F"/>
    <w:rsid w:val="00D7391C"/>
    <w:rsid w:val="00D745AC"/>
    <w:rsid w:val="00D777C4"/>
    <w:rsid w:val="00DE475B"/>
    <w:rsid w:val="00E36901"/>
    <w:rsid w:val="00E43BEC"/>
    <w:rsid w:val="00E446ED"/>
    <w:rsid w:val="00E50900"/>
    <w:rsid w:val="00E9128F"/>
    <w:rsid w:val="00EB78E3"/>
    <w:rsid w:val="00EC486F"/>
    <w:rsid w:val="00F31A4D"/>
    <w:rsid w:val="00F51D6B"/>
    <w:rsid w:val="00F67BED"/>
    <w:rsid w:val="00F944C0"/>
    <w:rsid w:val="00F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user</cp:lastModifiedBy>
  <cp:revision>6</cp:revision>
  <cp:lastPrinted>2020-12-18T06:34:00Z</cp:lastPrinted>
  <dcterms:created xsi:type="dcterms:W3CDTF">2020-12-18T06:26:00Z</dcterms:created>
  <dcterms:modified xsi:type="dcterms:W3CDTF">2020-12-22T05:42:00Z</dcterms:modified>
</cp:coreProperties>
</file>