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D2" w:rsidRDefault="00332CD2" w:rsidP="006901A0">
      <w:pPr>
        <w:jc w:val="center"/>
        <w:rPr>
          <w:sz w:val="28"/>
          <w:szCs w:val="28"/>
          <w:lang w:val="ru-RU"/>
        </w:rPr>
      </w:pPr>
    </w:p>
    <w:p w:rsidR="00332CD2" w:rsidRDefault="00332CD2" w:rsidP="006901A0">
      <w:pPr>
        <w:jc w:val="center"/>
        <w:rPr>
          <w:sz w:val="28"/>
          <w:szCs w:val="28"/>
          <w:lang w:val="ru-RU"/>
        </w:rPr>
      </w:pPr>
    </w:p>
    <w:p w:rsidR="006901A0" w:rsidRPr="00F803FF" w:rsidRDefault="006901A0" w:rsidP="006901A0">
      <w:pPr>
        <w:jc w:val="center"/>
        <w:rPr>
          <w:sz w:val="28"/>
          <w:szCs w:val="28"/>
          <w:lang w:val="ru-RU"/>
        </w:rPr>
      </w:pPr>
      <w:r w:rsidRPr="00F803FF">
        <w:rPr>
          <w:sz w:val="28"/>
          <w:szCs w:val="28"/>
          <w:lang w:val="ru-RU"/>
        </w:rPr>
        <w:t>СОБРАНИЕ ДЕПУТАТОВ АНУЙСКОГО СЕЛЬСОВЕТА</w:t>
      </w:r>
    </w:p>
    <w:p w:rsidR="006901A0" w:rsidRPr="00F803FF" w:rsidRDefault="006901A0" w:rsidP="006901A0">
      <w:pPr>
        <w:jc w:val="center"/>
        <w:rPr>
          <w:sz w:val="28"/>
          <w:szCs w:val="28"/>
          <w:lang w:val="ru-RU"/>
        </w:rPr>
      </w:pPr>
      <w:r w:rsidRPr="00F803FF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F803FF" w:rsidRDefault="0083423A" w:rsidP="0083423A">
      <w:pPr>
        <w:rPr>
          <w:sz w:val="28"/>
          <w:szCs w:val="28"/>
          <w:lang w:val="ru-RU"/>
        </w:rPr>
      </w:pPr>
      <w:r w:rsidRPr="00F803FF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F803FF" w:rsidRDefault="0083423A" w:rsidP="0083423A">
      <w:pPr>
        <w:jc w:val="center"/>
        <w:rPr>
          <w:sz w:val="24"/>
          <w:szCs w:val="24"/>
          <w:lang w:val="ru-RU"/>
        </w:rPr>
      </w:pPr>
      <w:r w:rsidRPr="00F803FF">
        <w:rPr>
          <w:sz w:val="28"/>
          <w:szCs w:val="28"/>
          <w:lang w:val="ru-RU"/>
        </w:rPr>
        <w:t>РЕШЕНИЕ</w:t>
      </w:r>
      <w:r w:rsidRPr="00F803FF">
        <w:rPr>
          <w:sz w:val="24"/>
          <w:szCs w:val="24"/>
          <w:lang w:val="ru-RU"/>
        </w:rPr>
        <w:t xml:space="preserve">                                            </w:t>
      </w:r>
    </w:p>
    <w:p w:rsidR="0083423A" w:rsidRPr="00F803FF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332CD2">
        <w:tc>
          <w:tcPr>
            <w:tcW w:w="6408" w:type="dxa"/>
          </w:tcPr>
          <w:p w:rsidR="0083423A" w:rsidRPr="00F803FF" w:rsidRDefault="00332CD2" w:rsidP="00332CD2">
            <w:pPr>
              <w:jc w:val="both"/>
              <w:rPr>
                <w:sz w:val="28"/>
                <w:szCs w:val="28"/>
                <w:lang w:val="ru-RU"/>
              </w:rPr>
            </w:pPr>
            <w:r w:rsidRPr="00332CD2">
              <w:rPr>
                <w:sz w:val="28"/>
                <w:szCs w:val="28"/>
                <w:lang w:val="ru-RU"/>
              </w:rPr>
              <w:t>09.11.2016</w:t>
            </w:r>
            <w:r w:rsidR="0083423A" w:rsidRPr="00F803FF">
              <w:rPr>
                <w:sz w:val="28"/>
                <w:szCs w:val="28"/>
                <w:lang w:val="ru-RU"/>
              </w:rPr>
              <w:t xml:space="preserve"> №  </w:t>
            </w:r>
            <w:r w:rsidRPr="00332CD2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163" w:type="dxa"/>
          </w:tcPr>
          <w:p w:rsidR="0083423A" w:rsidRPr="00F803FF" w:rsidRDefault="0083423A" w:rsidP="00C91F85">
            <w:pPr>
              <w:jc w:val="right"/>
              <w:rPr>
                <w:sz w:val="28"/>
                <w:szCs w:val="28"/>
                <w:lang w:val="ru-RU"/>
              </w:rPr>
            </w:pPr>
            <w:r w:rsidRPr="00F803FF">
              <w:rPr>
                <w:sz w:val="28"/>
                <w:szCs w:val="28"/>
                <w:lang w:val="ru-RU"/>
              </w:rPr>
              <w:t xml:space="preserve">с. </w:t>
            </w:r>
            <w:r w:rsidR="00C91F85" w:rsidRPr="00F803FF">
              <w:rPr>
                <w:sz w:val="28"/>
                <w:szCs w:val="28"/>
                <w:lang w:val="ru-RU"/>
              </w:rPr>
              <w:t>Ануйское</w:t>
            </w:r>
          </w:p>
        </w:tc>
      </w:tr>
    </w:tbl>
    <w:p w:rsidR="0083423A" w:rsidRPr="00F803FF" w:rsidRDefault="0083423A" w:rsidP="0083423A">
      <w:pPr>
        <w:jc w:val="both"/>
        <w:rPr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3"/>
      </w:tblGrid>
      <w:tr w:rsidR="00450FB8" w:rsidRPr="003E008A" w:rsidTr="004B3A20">
        <w:trPr>
          <w:trHeight w:val="3885"/>
        </w:trPr>
        <w:tc>
          <w:tcPr>
            <w:tcW w:w="4623" w:type="dxa"/>
          </w:tcPr>
          <w:p w:rsidR="00450FB8" w:rsidRPr="00F803FF" w:rsidRDefault="00450FB8" w:rsidP="003E008A">
            <w:pPr>
              <w:pStyle w:val="a3"/>
              <w:jc w:val="both"/>
              <w:rPr>
                <w:sz w:val="28"/>
                <w:szCs w:val="28"/>
              </w:rPr>
            </w:pPr>
            <w:r w:rsidRPr="00F803FF">
              <w:rPr>
                <w:sz w:val="28"/>
                <w:szCs w:val="28"/>
              </w:rPr>
              <w:t>О приостановлении действия пункта статьи 1</w:t>
            </w:r>
            <w:r w:rsidR="004B3A20" w:rsidRPr="00F803FF">
              <w:rPr>
                <w:sz w:val="28"/>
                <w:szCs w:val="28"/>
              </w:rPr>
              <w:t>1</w:t>
            </w:r>
            <w:r w:rsidRPr="00F803FF">
              <w:rPr>
                <w:sz w:val="28"/>
                <w:szCs w:val="28"/>
              </w:rPr>
              <w:t xml:space="preserve"> Положения о бюджетном устройстве, бюджетном процессе и </w:t>
            </w:r>
            <w:r w:rsidR="004B3A20" w:rsidRPr="00F803FF">
              <w:rPr>
                <w:sz w:val="28"/>
                <w:szCs w:val="28"/>
              </w:rPr>
              <w:t xml:space="preserve"> </w:t>
            </w:r>
            <w:r w:rsidRPr="00F803FF">
              <w:rPr>
                <w:sz w:val="28"/>
                <w:szCs w:val="28"/>
              </w:rPr>
              <w:t>финансовом контроле</w:t>
            </w:r>
            <w:r w:rsidR="004B3A20" w:rsidRPr="00F803FF">
              <w:rPr>
                <w:sz w:val="28"/>
                <w:szCs w:val="28"/>
              </w:rPr>
              <w:t xml:space="preserve"> в</w:t>
            </w:r>
            <w:r w:rsidRPr="00F803FF">
              <w:rPr>
                <w:sz w:val="28"/>
                <w:szCs w:val="28"/>
              </w:rPr>
              <w:t xml:space="preserve"> муниц</w:t>
            </w:r>
            <w:r w:rsidRPr="00F803FF">
              <w:rPr>
                <w:sz w:val="28"/>
                <w:szCs w:val="28"/>
              </w:rPr>
              <w:t>и</w:t>
            </w:r>
            <w:r w:rsidRPr="00F803FF">
              <w:rPr>
                <w:sz w:val="28"/>
                <w:szCs w:val="28"/>
              </w:rPr>
              <w:t xml:space="preserve">пальном образовании Ануйский сельсовет </w:t>
            </w:r>
            <w:r w:rsidR="004B3A20" w:rsidRPr="00F803FF">
              <w:rPr>
                <w:sz w:val="28"/>
                <w:szCs w:val="28"/>
              </w:rPr>
              <w:t>Смоленского района А</w:t>
            </w:r>
            <w:r w:rsidR="004B3A20" w:rsidRPr="00F803FF">
              <w:rPr>
                <w:sz w:val="28"/>
                <w:szCs w:val="28"/>
              </w:rPr>
              <w:t>л</w:t>
            </w:r>
            <w:r w:rsidR="004B3A20" w:rsidRPr="00F803FF">
              <w:rPr>
                <w:sz w:val="28"/>
                <w:szCs w:val="28"/>
              </w:rPr>
              <w:t xml:space="preserve">тайского края </w:t>
            </w:r>
            <w:r w:rsidRPr="00F803FF">
              <w:rPr>
                <w:sz w:val="28"/>
                <w:szCs w:val="28"/>
              </w:rPr>
              <w:t>и сроке внесения пр</w:t>
            </w:r>
            <w:r w:rsidRPr="00F803FF">
              <w:rPr>
                <w:sz w:val="28"/>
                <w:szCs w:val="28"/>
              </w:rPr>
              <w:t>о</w:t>
            </w:r>
            <w:r w:rsidRPr="00F803FF">
              <w:rPr>
                <w:sz w:val="28"/>
                <w:szCs w:val="28"/>
              </w:rPr>
              <w:t>екта решения о бюджете муниц</w:t>
            </w:r>
            <w:r w:rsidRPr="00F803FF">
              <w:rPr>
                <w:sz w:val="28"/>
                <w:szCs w:val="28"/>
              </w:rPr>
              <w:t>и</w:t>
            </w:r>
            <w:r w:rsidRPr="00F803FF">
              <w:rPr>
                <w:sz w:val="28"/>
                <w:szCs w:val="28"/>
              </w:rPr>
              <w:t>пального образования Ануйский сельсовет</w:t>
            </w:r>
            <w:r w:rsidR="00777ED2" w:rsidRPr="00F803FF">
              <w:rPr>
                <w:sz w:val="28"/>
                <w:szCs w:val="28"/>
              </w:rPr>
              <w:t xml:space="preserve"> на 201</w:t>
            </w:r>
            <w:r w:rsidR="003E008A">
              <w:rPr>
                <w:sz w:val="28"/>
                <w:szCs w:val="28"/>
              </w:rPr>
              <w:t>7</w:t>
            </w:r>
            <w:r w:rsidR="00777ED2" w:rsidRPr="00F803FF">
              <w:rPr>
                <w:sz w:val="28"/>
                <w:szCs w:val="28"/>
              </w:rPr>
              <w:t xml:space="preserve"> год</w:t>
            </w:r>
            <w:r w:rsidRPr="00F803FF">
              <w:rPr>
                <w:sz w:val="28"/>
                <w:szCs w:val="28"/>
              </w:rPr>
              <w:t xml:space="preserve"> в Собрание депутатов Ануйского сельсовета</w:t>
            </w:r>
          </w:p>
        </w:tc>
      </w:tr>
    </w:tbl>
    <w:p w:rsidR="0083423A" w:rsidRPr="00F803FF" w:rsidRDefault="0083423A" w:rsidP="0083423A">
      <w:pPr>
        <w:pStyle w:val="a3"/>
        <w:jc w:val="both"/>
        <w:rPr>
          <w:sz w:val="28"/>
          <w:szCs w:val="28"/>
        </w:rPr>
      </w:pPr>
    </w:p>
    <w:p w:rsidR="003F44FB" w:rsidRPr="00F803FF" w:rsidRDefault="00B27F37" w:rsidP="00777ED2">
      <w:pPr>
        <w:pStyle w:val="a3"/>
        <w:ind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 xml:space="preserve">В соответствии </w:t>
      </w:r>
      <w:r w:rsidR="00777ED2" w:rsidRPr="00F803FF">
        <w:rPr>
          <w:sz w:val="28"/>
          <w:szCs w:val="28"/>
        </w:rPr>
        <w:t>с п</w:t>
      </w:r>
      <w:r w:rsidR="00CC1E0A" w:rsidRPr="00F803FF">
        <w:rPr>
          <w:sz w:val="28"/>
          <w:szCs w:val="28"/>
        </w:rPr>
        <w:t>одпунктом</w:t>
      </w:r>
      <w:r w:rsidR="00777ED2" w:rsidRPr="00F803FF">
        <w:rPr>
          <w:sz w:val="28"/>
          <w:szCs w:val="28"/>
        </w:rPr>
        <w:t xml:space="preserve"> 4 п</w:t>
      </w:r>
      <w:r w:rsidR="00CC1E0A" w:rsidRPr="00F803FF">
        <w:rPr>
          <w:sz w:val="28"/>
          <w:szCs w:val="28"/>
        </w:rPr>
        <w:t xml:space="preserve">ункта </w:t>
      </w:r>
      <w:r w:rsidR="00777ED2" w:rsidRPr="00F803FF">
        <w:rPr>
          <w:sz w:val="28"/>
          <w:szCs w:val="28"/>
        </w:rPr>
        <w:t>1 ст</w:t>
      </w:r>
      <w:r w:rsidR="00CC1E0A" w:rsidRPr="00F803FF">
        <w:rPr>
          <w:sz w:val="28"/>
          <w:szCs w:val="28"/>
        </w:rPr>
        <w:t>атьи</w:t>
      </w:r>
      <w:r w:rsidR="00777ED2" w:rsidRPr="00F803FF">
        <w:rPr>
          <w:sz w:val="28"/>
          <w:szCs w:val="28"/>
        </w:rPr>
        <w:t xml:space="preserve"> 5 Федерального зак</w:t>
      </w:r>
      <w:r w:rsidR="00777ED2" w:rsidRPr="00F803FF">
        <w:rPr>
          <w:sz w:val="28"/>
          <w:szCs w:val="28"/>
        </w:rPr>
        <w:t>о</w:t>
      </w:r>
      <w:r w:rsidR="00777ED2" w:rsidRPr="00F803FF">
        <w:rPr>
          <w:sz w:val="28"/>
          <w:szCs w:val="28"/>
        </w:rPr>
        <w:t>на от 30.09.2015 №273-ФЗ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</w:t>
      </w:r>
      <w:r w:rsidR="00777ED2" w:rsidRPr="00F803FF">
        <w:rPr>
          <w:sz w:val="28"/>
          <w:szCs w:val="28"/>
        </w:rPr>
        <w:t>е</w:t>
      </w:r>
      <w:r w:rsidR="00777ED2" w:rsidRPr="00F803FF">
        <w:rPr>
          <w:sz w:val="28"/>
          <w:szCs w:val="28"/>
        </w:rPr>
        <w:t>рации и признании утратившей силу статьи 3 Федерального закона «О пр</w:t>
      </w:r>
      <w:r w:rsidR="00777ED2" w:rsidRPr="00F803FF">
        <w:rPr>
          <w:sz w:val="28"/>
          <w:szCs w:val="28"/>
        </w:rPr>
        <w:t>и</w:t>
      </w:r>
      <w:r w:rsidR="00777ED2" w:rsidRPr="00F803FF">
        <w:rPr>
          <w:sz w:val="28"/>
          <w:szCs w:val="28"/>
        </w:rPr>
        <w:t>остановлении действия отдельных положений Бюджетного кодекса Росси</w:t>
      </w:r>
      <w:r w:rsidR="00777ED2" w:rsidRPr="00F803FF">
        <w:rPr>
          <w:sz w:val="28"/>
          <w:szCs w:val="28"/>
        </w:rPr>
        <w:t>й</w:t>
      </w:r>
      <w:r w:rsidR="00777ED2" w:rsidRPr="00F803FF">
        <w:rPr>
          <w:sz w:val="28"/>
          <w:szCs w:val="28"/>
        </w:rPr>
        <w:t>ской Федерации»</w:t>
      </w:r>
      <w:r w:rsidR="00CC1E0A" w:rsidRPr="00F803FF">
        <w:rPr>
          <w:sz w:val="28"/>
          <w:szCs w:val="28"/>
        </w:rPr>
        <w:t>»</w:t>
      </w:r>
      <w:r w:rsidR="00777ED2" w:rsidRPr="00F803FF">
        <w:rPr>
          <w:sz w:val="28"/>
          <w:szCs w:val="28"/>
        </w:rPr>
        <w:t xml:space="preserve">, статьей </w:t>
      </w:r>
      <w:r w:rsidR="00CC1E0A" w:rsidRPr="00F803FF">
        <w:rPr>
          <w:sz w:val="28"/>
          <w:szCs w:val="28"/>
        </w:rPr>
        <w:t>50</w:t>
      </w:r>
      <w:r w:rsidR="00777ED2" w:rsidRPr="00F803FF">
        <w:rPr>
          <w:sz w:val="28"/>
          <w:szCs w:val="28"/>
        </w:rPr>
        <w:t xml:space="preserve"> Устава муниципального образования Ану</w:t>
      </w:r>
      <w:r w:rsidR="00777ED2" w:rsidRPr="00F803FF">
        <w:rPr>
          <w:sz w:val="28"/>
          <w:szCs w:val="28"/>
        </w:rPr>
        <w:t>й</w:t>
      </w:r>
      <w:r w:rsidR="00777ED2" w:rsidRPr="00F803FF">
        <w:rPr>
          <w:sz w:val="28"/>
          <w:szCs w:val="28"/>
        </w:rPr>
        <w:t>ский сельсовет Смоленского района Алтайского края, Собрание депутатов Ануйского сельсовета Смоленского района Алтайского края, РЕШИЛО:</w:t>
      </w:r>
    </w:p>
    <w:p w:rsidR="00777ED2" w:rsidRPr="00F803FF" w:rsidRDefault="00777ED2" w:rsidP="00777ED2">
      <w:pPr>
        <w:pStyle w:val="a3"/>
        <w:ind w:firstLine="851"/>
        <w:jc w:val="both"/>
        <w:rPr>
          <w:sz w:val="28"/>
          <w:szCs w:val="28"/>
        </w:rPr>
      </w:pPr>
    </w:p>
    <w:p w:rsidR="00C34223" w:rsidRPr="00F803FF" w:rsidRDefault="00777ED2" w:rsidP="00C34223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>Приостановить дейст</w:t>
      </w:r>
      <w:r w:rsidR="00C34223" w:rsidRPr="00F803FF">
        <w:rPr>
          <w:sz w:val="28"/>
          <w:szCs w:val="28"/>
        </w:rPr>
        <w:t xml:space="preserve">вие </w:t>
      </w:r>
      <w:r w:rsidR="004B3A20" w:rsidRPr="00F803FF">
        <w:rPr>
          <w:sz w:val="28"/>
          <w:szCs w:val="28"/>
        </w:rPr>
        <w:t>статьи 11</w:t>
      </w:r>
      <w:r w:rsidR="00C34223" w:rsidRPr="00F803FF">
        <w:rPr>
          <w:sz w:val="28"/>
          <w:szCs w:val="28"/>
        </w:rPr>
        <w:t xml:space="preserve"> Положения о бюджетном ус</w:t>
      </w:r>
      <w:r w:rsidR="00C34223" w:rsidRPr="00F803FF">
        <w:rPr>
          <w:sz w:val="28"/>
          <w:szCs w:val="28"/>
        </w:rPr>
        <w:t>т</w:t>
      </w:r>
      <w:r w:rsidR="00C34223" w:rsidRPr="00F803FF">
        <w:rPr>
          <w:sz w:val="28"/>
          <w:szCs w:val="28"/>
        </w:rPr>
        <w:t>ройстве, бюджетном процессе и финансовом контроле в муниципальном о</w:t>
      </w:r>
      <w:r w:rsidR="00C34223" w:rsidRPr="00F803FF">
        <w:rPr>
          <w:sz w:val="28"/>
          <w:szCs w:val="28"/>
        </w:rPr>
        <w:t>б</w:t>
      </w:r>
      <w:r w:rsidR="00C34223" w:rsidRPr="00F803FF">
        <w:rPr>
          <w:sz w:val="28"/>
          <w:szCs w:val="28"/>
        </w:rPr>
        <w:t>разовании Ануйский сельсовет Смоленского района Алтайского края, утве</w:t>
      </w:r>
      <w:r w:rsidR="00C34223" w:rsidRPr="00F803FF">
        <w:rPr>
          <w:sz w:val="28"/>
          <w:szCs w:val="28"/>
        </w:rPr>
        <w:t>р</w:t>
      </w:r>
      <w:r w:rsidR="00C34223" w:rsidRPr="00F803FF">
        <w:rPr>
          <w:sz w:val="28"/>
          <w:szCs w:val="28"/>
        </w:rPr>
        <w:t xml:space="preserve">жденного решением Собрания депутатов Ануйского сельсовета от </w:t>
      </w:r>
      <w:r w:rsidR="004B3A20" w:rsidRPr="00F803FF">
        <w:rPr>
          <w:sz w:val="28"/>
          <w:szCs w:val="28"/>
        </w:rPr>
        <w:t>28</w:t>
      </w:r>
      <w:r w:rsidR="00C34223" w:rsidRPr="00F803FF">
        <w:rPr>
          <w:sz w:val="28"/>
          <w:szCs w:val="28"/>
        </w:rPr>
        <w:t>.0</w:t>
      </w:r>
      <w:r w:rsidR="004B3A20" w:rsidRPr="00F803FF">
        <w:rPr>
          <w:sz w:val="28"/>
          <w:szCs w:val="28"/>
        </w:rPr>
        <w:t>8</w:t>
      </w:r>
      <w:r w:rsidR="00C34223" w:rsidRPr="00F803FF">
        <w:rPr>
          <w:sz w:val="28"/>
          <w:szCs w:val="28"/>
        </w:rPr>
        <w:t>.2015 №</w:t>
      </w:r>
      <w:r w:rsidR="004B3A20" w:rsidRPr="00F803FF">
        <w:rPr>
          <w:sz w:val="28"/>
          <w:szCs w:val="28"/>
        </w:rPr>
        <w:t>17</w:t>
      </w:r>
      <w:r w:rsidR="00C34223" w:rsidRPr="00F803FF">
        <w:rPr>
          <w:sz w:val="28"/>
          <w:szCs w:val="28"/>
        </w:rPr>
        <w:t>, до 1 января 201</w:t>
      </w:r>
      <w:r w:rsidR="00EC76B4">
        <w:rPr>
          <w:sz w:val="28"/>
          <w:szCs w:val="28"/>
        </w:rPr>
        <w:t>7</w:t>
      </w:r>
      <w:r w:rsidR="00C34223" w:rsidRPr="00F803FF">
        <w:rPr>
          <w:sz w:val="28"/>
          <w:szCs w:val="28"/>
        </w:rPr>
        <w:t xml:space="preserve"> года.</w:t>
      </w:r>
    </w:p>
    <w:p w:rsidR="00C34223" w:rsidRPr="00F803FF" w:rsidRDefault="00205EBB" w:rsidP="00C34223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>Комитету администрации Смоленского района по финансам, н</w:t>
      </w:r>
      <w:r w:rsidRPr="00F803FF">
        <w:rPr>
          <w:sz w:val="28"/>
          <w:szCs w:val="28"/>
        </w:rPr>
        <w:t>а</w:t>
      </w:r>
      <w:r w:rsidRPr="00F803FF">
        <w:rPr>
          <w:sz w:val="28"/>
          <w:szCs w:val="28"/>
        </w:rPr>
        <w:t>логовой и кредитной политике (уполномоченн</w:t>
      </w:r>
      <w:r w:rsidR="00177A50">
        <w:rPr>
          <w:sz w:val="28"/>
          <w:szCs w:val="28"/>
        </w:rPr>
        <w:t>ый орган</w:t>
      </w:r>
      <w:r w:rsidRPr="00F803FF">
        <w:rPr>
          <w:sz w:val="28"/>
          <w:szCs w:val="28"/>
        </w:rPr>
        <w:t>)</w:t>
      </w:r>
      <w:r w:rsidR="004B3A20" w:rsidRPr="00F803FF">
        <w:rPr>
          <w:sz w:val="28"/>
          <w:szCs w:val="28"/>
        </w:rPr>
        <w:t xml:space="preserve">, </w:t>
      </w:r>
      <w:r w:rsidR="000035D0">
        <w:rPr>
          <w:sz w:val="28"/>
          <w:szCs w:val="28"/>
        </w:rPr>
        <w:t xml:space="preserve">предоставить Главе сельсовета </w:t>
      </w:r>
      <w:r w:rsidR="00C34223" w:rsidRPr="00F803FF">
        <w:rPr>
          <w:sz w:val="28"/>
          <w:szCs w:val="28"/>
        </w:rPr>
        <w:t>проект о бюджете муниципального образования Ануйский сел</w:t>
      </w:r>
      <w:r w:rsidR="00C34223" w:rsidRPr="00F803FF">
        <w:rPr>
          <w:sz w:val="28"/>
          <w:szCs w:val="28"/>
        </w:rPr>
        <w:t>ь</w:t>
      </w:r>
      <w:r w:rsidR="00C34223" w:rsidRPr="00F803FF">
        <w:rPr>
          <w:sz w:val="28"/>
          <w:szCs w:val="28"/>
        </w:rPr>
        <w:t>совет Смоленского района Алтайского края н</w:t>
      </w:r>
      <w:r w:rsidR="00293E98">
        <w:rPr>
          <w:sz w:val="28"/>
          <w:szCs w:val="28"/>
        </w:rPr>
        <w:t>а 201</w:t>
      </w:r>
      <w:r w:rsidR="000035D0">
        <w:rPr>
          <w:sz w:val="28"/>
          <w:szCs w:val="28"/>
        </w:rPr>
        <w:t>7</w:t>
      </w:r>
      <w:r w:rsidR="00293E98">
        <w:rPr>
          <w:sz w:val="28"/>
          <w:szCs w:val="28"/>
        </w:rPr>
        <w:t xml:space="preserve"> год </w:t>
      </w:r>
      <w:r w:rsidR="000035D0" w:rsidRPr="0040789C">
        <w:rPr>
          <w:sz w:val="28"/>
          <w:szCs w:val="28"/>
        </w:rPr>
        <w:t>для внесения его в  Собрание депутатов</w:t>
      </w:r>
      <w:r w:rsidR="000035D0">
        <w:rPr>
          <w:sz w:val="28"/>
          <w:szCs w:val="28"/>
        </w:rPr>
        <w:t xml:space="preserve"> Ануйского сельсовета Смоленского района Алтайского края </w:t>
      </w:r>
      <w:r w:rsidR="00293E98">
        <w:rPr>
          <w:sz w:val="28"/>
          <w:szCs w:val="28"/>
        </w:rPr>
        <w:t>не позднее 25 ноября 201</w:t>
      </w:r>
      <w:r w:rsidR="000035D0">
        <w:rPr>
          <w:sz w:val="28"/>
          <w:szCs w:val="28"/>
        </w:rPr>
        <w:t>6</w:t>
      </w:r>
      <w:r w:rsidR="00293E98">
        <w:rPr>
          <w:sz w:val="28"/>
          <w:szCs w:val="28"/>
        </w:rPr>
        <w:t xml:space="preserve"> года.</w:t>
      </w:r>
    </w:p>
    <w:p w:rsidR="00C34223" w:rsidRPr="00F803FF" w:rsidRDefault="00C34223" w:rsidP="00C34223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803FF">
        <w:rPr>
          <w:sz w:val="28"/>
          <w:szCs w:val="28"/>
        </w:rPr>
        <w:t>Настоящее решение опубликовать на официальном сайте Адм</w:t>
      </w:r>
      <w:r w:rsidRPr="00F803FF">
        <w:rPr>
          <w:sz w:val="28"/>
          <w:szCs w:val="28"/>
        </w:rPr>
        <w:t>и</w:t>
      </w:r>
      <w:r w:rsidRPr="00F803FF">
        <w:rPr>
          <w:sz w:val="28"/>
          <w:szCs w:val="28"/>
        </w:rPr>
        <w:t>нистрации Ануйского  сельсовета Смоленского района Алтайского края в информационно-телекоммуникационной сети «Интернет».</w:t>
      </w:r>
    </w:p>
    <w:p w:rsidR="00C34223" w:rsidRPr="00F803FF" w:rsidRDefault="00C34223" w:rsidP="00970C6A">
      <w:pPr>
        <w:pStyle w:val="a3"/>
        <w:ind w:firstLine="851"/>
        <w:jc w:val="both"/>
        <w:rPr>
          <w:sz w:val="28"/>
          <w:szCs w:val="28"/>
        </w:rPr>
      </w:pPr>
    </w:p>
    <w:p w:rsidR="00C34223" w:rsidRPr="00F803FF" w:rsidRDefault="00C34223" w:rsidP="00970C6A">
      <w:pPr>
        <w:pStyle w:val="a3"/>
        <w:ind w:firstLine="851"/>
        <w:jc w:val="both"/>
        <w:rPr>
          <w:sz w:val="28"/>
          <w:szCs w:val="28"/>
        </w:rPr>
      </w:pPr>
    </w:p>
    <w:p w:rsidR="0083423A" w:rsidRPr="00E11FC8" w:rsidRDefault="003F44FB" w:rsidP="00C34223">
      <w:pPr>
        <w:pStyle w:val="a3"/>
        <w:rPr>
          <w:sz w:val="28"/>
          <w:szCs w:val="28"/>
        </w:rPr>
      </w:pPr>
      <w:r w:rsidRPr="00F803FF">
        <w:rPr>
          <w:sz w:val="28"/>
          <w:szCs w:val="28"/>
        </w:rPr>
        <w:t>Глава сельсовета                                                                               Л.И. Коробова</w:t>
      </w:r>
    </w:p>
    <w:sectPr w:rsidR="0083423A" w:rsidRPr="00E11FC8" w:rsidSect="004B3A20">
      <w:headerReference w:type="even" r:id="rId7"/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37" w:rsidRDefault="007A4D37">
      <w:r>
        <w:separator/>
      </w:r>
    </w:p>
  </w:endnote>
  <w:endnote w:type="continuationSeparator" w:id="1">
    <w:p w:rsidR="007A4D37" w:rsidRDefault="007A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37" w:rsidRDefault="007A4D37">
      <w:r>
        <w:separator/>
      </w:r>
    </w:p>
  </w:footnote>
  <w:footnote w:type="continuationSeparator" w:id="1">
    <w:p w:rsidR="007A4D37" w:rsidRDefault="007A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D2" w:rsidRDefault="00772E86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7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7ED2" w:rsidRDefault="00777E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015"/>
    <w:multiLevelType w:val="hybridMultilevel"/>
    <w:tmpl w:val="1CDA3900"/>
    <w:lvl w:ilvl="0" w:tplc="FBC412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35D0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673CA"/>
    <w:rsid w:val="00170803"/>
    <w:rsid w:val="001709D3"/>
    <w:rsid w:val="00171783"/>
    <w:rsid w:val="001750C0"/>
    <w:rsid w:val="00175547"/>
    <w:rsid w:val="0017673D"/>
    <w:rsid w:val="0017680F"/>
    <w:rsid w:val="00176C5B"/>
    <w:rsid w:val="00177A50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5EBB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C83"/>
    <w:rsid w:val="002934C6"/>
    <w:rsid w:val="00293E98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CD2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3099"/>
    <w:rsid w:val="00364212"/>
    <w:rsid w:val="00365475"/>
    <w:rsid w:val="00365F32"/>
    <w:rsid w:val="0036614A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008A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0FB8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3A20"/>
    <w:rsid w:val="004B4065"/>
    <w:rsid w:val="004B472A"/>
    <w:rsid w:val="004B5A10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E7D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6B6E"/>
    <w:rsid w:val="00772BAA"/>
    <w:rsid w:val="00772E86"/>
    <w:rsid w:val="00773568"/>
    <w:rsid w:val="007745B3"/>
    <w:rsid w:val="00774A06"/>
    <w:rsid w:val="00776210"/>
    <w:rsid w:val="0077721F"/>
    <w:rsid w:val="00777E60"/>
    <w:rsid w:val="00777ED2"/>
    <w:rsid w:val="007801B7"/>
    <w:rsid w:val="00780FA9"/>
    <w:rsid w:val="00781B6C"/>
    <w:rsid w:val="0078283D"/>
    <w:rsid w:val="007836B1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D37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4017"/>
    <w:rsid w:val="00845B7C"/>
    <w:rsid w:val="0085418E"/>
    <w:rsid w:val="00855014"/>
    <w:rsid w:val="00855351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5EB2"/>
    <w:rsid w:val="009963D6"/>
    <w:rsid w:val="009964AC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63E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17E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4223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3CCA"/>
    <w:rsid w:val="00C759D9"/>
    <w:rsid w:val="00C763DA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1833"/>
    <w:rsid w:val="00CB1E45"/>
    <w:rsid w:val="00CB45D6"/>
    <w:rsid w:val="00CB4804"/>
    <w:rsid w:val="00CB4F56"/>
    <w:rsid w:val="00CB64AC"/>
    <w:rsid w:val="00CB6A93"/>
    <w:rsid w:val="00CB6D08"/>
    <w:rsid w:val="00CB743E"/>
    <w:rsid w:val="00CC0D9F"/>
    <w:rsid w:val="00CC1C83"/>
    <w:rsid w:val="00CC1E0A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2117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782E"/>
    <w:rsid w:val="00D70F7B"/>
    <w:rsid w:val="00D734BF"/>
    <w:rsid w:val="00D74749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766E"/>
    <w:rsid w:val="00EC76B4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3FF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table" w:styleId="a8">
    <w:name w:val="Table Grid"/>
    <w:basedOn w:val="a1"/>
    <w:uiPriority w:val="59"/>
    <w:rsid w:val="00450F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C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4223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7</cp:revision>
  <cp:lastPrinted>2015-10-21T08:15:00Z</cp:lastPrinted>
  <dcterms:created xsi:type="dcterms:W3CDTF">2016-11-01T04:48:00Z</dcterms:created>
  <dcterms:modified xsi:type="dcterms:W3CDTF">2001-01-01T23:56:00Z</dcterms:modified>
</cp:coreProperties>
</file>