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8E205B" w:rsidRPr="008E205B" w:rsidTr="00C24B5D">
        <w:trPr>
          <w:trHeight w:val="2010"/>
        </w:trPr>
        <w:tc>
          <w:tcPr>
            <w:tcW w:w="10048" w:type="dxa"/>
          </w:tcPr>
          <w:p w:rsidR="008E205B" w:rsidRPr="008E205B" w:rsidRDefault="008E205B" w:rsidP="00C24B5D">
            <w:pPr>
              <w:pStyle w:val="1"/>
              <w:rPr>
                <w:bCs/>
                <w:szCs w:val="28"/>
              </w:rPr>
            </w:pPr>
            <w:r w:rsidRPr="008E205B">
              <w:rPr>
                <w:szCs w:val="28"/>
              </w:rPr>
              <w:t xml:space="preserve">СОБРАНИЕ ДЕПУТАТОВ АНУЙСКОГО СЕЛЬСОВЕТА </w:t>
            </w:r>
            <w:r w:rsidRPr="008E205B">
              <w:rPr>
                <w:szCs w:val="28"/>
              </w:rPr>
              <w:br/>
              <w:t>СМОЛЕНСКОГО РАЙОНА АЛТАЙСКОГО КРАЯ</w:t>
            </w:r>
          </w:p>
          <w:p w:rsidR="008E205B" w:rsidRPr="008E205B" w:rsidRDefault="008E205B" w:rsidP="00C2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5B" w:rsidRPr="008E205B" w:rsidRDefault="008E205B" w:rsidP="00C24B5D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E205B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8E205B" w:rsidRPr="008E205B" w:rsidRDefault="008E205B" w:rsidP="00C24B5D">
            <w:pPr>
              <w:pStyle w:val="2"/>
              <w:ind w:firstLine="7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05B" w:rsidRPr="008E205B" w:rsidRDefault="008E205B" w:rsidP="008E205B">
      <w:pPr>
        <w:ind w:right="-35"/>
        <w:rPr>
          <w:rFonts w:ascii="Times New Roman" w:hAnsi="Times New Roman" w:cs="Times New Roman"/>
          <w:sz w:val="28"/>
          <w:szCs w:val="28"/>
        </w:rPr>
      </w:pPr>
    </w:p>
    <w:p w:rsidR="008E205B" w:rsidRPr="008E205B" w:rsidRDefault="008E205B" w:rsidP="008E205B">
      <w:pPr>
        <w:ind w:right="-35"/>
        <w:rPr>
          <w:rFonts w:ascii="Times New Roman" w:hAnsi="Times New Roman" w:cs="Times New Roman"/>
          <w:sz w:val="28"/>
          <w:szCs w:val="28"/>
        </w:rPr>
      </w:pPr>
      <w:r w:rsidRPr="008E205B">
        <w:rPr>
          <w:rFonts w:ascii="Times New Roman" w:hAnsi="Times New Roman" w:cs="Times New Roman"/>
          <w:sz w:val="28"/>
          <w:szCs w:val="28"/>
        </w:rPr>
        <w:t xml:space="preserve">22.09.2022           № 25                                                                        с. </w:t>
      </w:r>
      <w:proofErr w:type="spellStart"/>
      <w:r w:rsidRPr="008E205B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  <w:r w:rsidRPr="008E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05B" w:rsidRPr="008E205B" w:rsidRDefault="008E205B" w:rsidP="008E205B">
      <w:pPr>
        <w:ind w:right="-35"/>
        <w:rPr>
          <w:rFonts w:ascii="Times New Roman" w:hAnsi="Times New Roman" w:cs="Times New Roman"/>
          <w:sz w:val="28"/>
          <w:szCs w:val="28"/>
        </w:rPr>
      </w:pPr>
    </w:p>
    <w:p w:rsidR="008E205B" w:rsidRPr="008E205B" w:rsidRDefault="008E205B" w:rsidP="008E205B">
      <w:pPr>
        <w:ind w:right="-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E205B" w:rsidRPr="008E205B" w:rsidTr="00C24B5D">
        <w:tc>
          <w:tcPr>
            <w:tcW w:w="4785" w:type="dxa"/>
          </w:tcPr>
          <w:p w:rsidR="008E205B" w:rsidRPr="008E205B" w:rsidRDefault="008E205B" w:rsidP="00C24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5B">
              <w:rPr>
                <w:rFonts w:ascii="Times New Roman" w:hAnsi="Times New Roman" w:cs="Times New Roman"/>
                <w:sz w:val="28"/>
                <w:szCs w:val="28"/>
              </w:rPr>
              <w:t xml:space="preserve">Об образовании постоянной комиссии Собрания депутатов </w:t>
            </w:r>
            <w:proofErr w:type="spellStart"/>
            <w:r w:rsidRPr="008E205B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proofErr w:type="spellEnd"/>
            <w:r w:rsidRPr="008E205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социально-экономическим вопросам</w:t>
            </w:r>
          </w:p>
        </w:tc>
        <w:tc>
          <w:tcPr>
            <w:tcW w:w="4786" w:type="dxa"/>
          </w:tcPr>
          <w:p w:rsidR="008E205B" w:rsidRPr="008E205B" w:rsidRDefault="008E205B" w:rsidP="00C2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05B" w:rsidRPr="008E205B" w:rsidRDefault="008E205B" w:rsidP="008E205B">
      <w:pPr>
        <w:pStyle w:val="3"/>
        <w:tabs>
          <w:tab w:val="left" w:pos="700"/>
        </w:tabs>
        <w:ind w:left="0" w:firstLine="0"/>
        <w:rPr>
          <w:szCs w:val="28"/>
        </w:rPr>
      </w:pPr>
    </w:p>
    <w:p w:rsidR="008E205B" w:rsidRPr="008E205B" w:rsidRDefault="008E205B" w:rsidP="008E205B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 w:rsidRPr="008E205B">
        <w:rPr>
          <w:szCs w:val="28"/>
        </w:rPr>
        <w:tab/>
        <w:t xml:space="preserve">В соответствии со статьей 23 Устава муниципального образования </w:t>
      </w:r>
      <w:proofErr w:type="spellStart"/>
      <w:r w:rsidRPr="008E205B">
        <w:rPr>
          <w:szCs w:val="28"/>
        </w:rPr>
        <w:t>Ануйский</w:t>
      </w:r>
      <w:proofErr w:type="spellEnd"/>
      <w:r w:rsidRPr="008E205B">
        <w:rPr>
          <w:szCs w:val="28"/>
        </w:rPr>
        <w:t xml:space="preserve"> сельсовет Смоленского  района  Алтайского края, Регламентом  Собрания депутатов и Положением о постоянных комиссиях Собрания депутатов </w:t>
      </w:r>
      <w:proofErr w:type="spellStart"/>
      <w:r w:rsidRPr="008E205B">
        <w:rPr>
          <w:szCs w:val="28"/>
        </w:rPr>
        <w:t>Ануйского</w:t>
      </w:r>
      <w:proofErr w:type="spellEnd"/>
      <w:r w:rsidRPr="008E205B">
        <w:rPr>
          <w:szCs w:val="28"/>
        </w:rPr>
        <w:t xml:space="preserve"> сельсовета  Собрание депутатов РЕШИЛО:</w:t>
      </w:r>
    </w:p>
    <w:p w:rsidR="008E205B" w:rsidRPr="008E205B" w:rsidRDefault="008E205B" w:rsidP="008E205B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</w:p>
    <w:p w:rsidR="008E205B" w:rsidRPr="008E205B" w:rsidRDefault="008E205B" w:rsidP="008E205B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 w:rsidRPr="008E205B">
        <w:rPr>
          <w:szCs w:val="28"/>
        </w:rPr>
        <w:tab/>
        <w:t xml:space="preserve">1. Образовать  постоянную комиссию Собрания депутатов </w:t>
      </w:r>
      <w:proofErr w:type="spellStart"/>
      <w:r w:rsidRPr="008E205B">
        <w:rPr>
          <w:szCs w:val="28"/>
        </w:rPr>
        <w:t>Ануйского</w:t>
      </w:r>
      <w:proofErr w:type="spellEnd"/>
      <w:r w:rsidRPr="008E205B">
        <w:rPr>
          <w:szCs w:val="28"/>
        </w:rPr>
        <w:t xml:space="preserve"> сельсовета по социально- экономическим вопросам  в составе:</w:t>
      </w:r>
    </w:p>
    <w:p w:rsidR="008E205B" w:rsidRPr="008E205B" w:rsidRDefault="008E205B" w:rsidP="008E205B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</w:p>
    <w:p w:rsidR="008E205B" w:rsidRPr="008E205B" w:rsidRDefault="008E205B" w:rsidP="008E205B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 w:rsidRPr="008E205B">
        <w:rPr>
          <w:szCs w:val="28"/>
        </w:rPr>
        <w:tab/>
        <w:t xml:space="preserve">1) </w:t>
      </w:r>
      <w:proofErr w:type="spellStart"/>
      <w:r w:rsidRPr="008E205B">
        <w:rPr>
          <w:szCs w:val="28"/>
        </w:rPr>
        <w:t>Белянова</w:t>
      </w:r>
      <w:proofErr w:type="spellEnd"/>
      <w:r w:rsidRPr="008E205B">
        <w:rPr>
          <w:szCs w:val="28"/>
        </w:rPr>
        <w:t xml:space="preserve"> Т</w:t>
      </w:r>
      <w:r w:rsidR="005962FC">
        <w:rPr>
          <w:szCs w:val="28"/>
        </w:rPr>
        <w:t xml:space="preserve">атьяна </w:t>
      </w:r>
      <w:r w:rsidRPr="008E205B">
        <w:rPr>
          <w:szCs w:val="28"/>
        </w:rPr>
        <w:t>Б</w:t>
      </w:r>
      <w:r w:rsidR="005962FC">
        <w:rPr>
          <w:szCs w:val="28"/>
        </w:rPr>
        <w:t>орисовна</w:t>
      </w:r>
      <w:r w:rsidRPr="008E205B">
        <w:rPr>
          <w:szCs w:val="28"/>
        </w:rPr>
        <w:t xml:space="preserve">   - депутат, избранный по избирательному округу № 8,</w:t>
      </w:r>
    </w:p>
    <w:p w:rsidR="008E205B" w:rsidRPr="008E205B" w:rsidRDefault="008E205B" w:rsidP="008E205B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 w:rsidRPr="008E205B">
        <w:rPr>
          <w:szCs w:val="28"/>
        </w:rPr>
        <w:tab/>
        <w:t xml:space="preserve">2) </w:t>
      </w:r>
      <w:proofErr w:type="spellStart"/>
      <w:r w:rsidRPr="008E205B">
        <w:rPr>
          <w:szCs w:val="28"/>
        </w:rPr>
        <w:t>Забрудских</w:t>
      </w:r>
      <w:proofErr w:type="spellEnd"/>
      <w:r w:rsidRPr="008E205B">
        <w:rPr>
          <w:szCs w:val="28"/>
        </w:rPr>
        <w:t xml:space="preserve"> Г</w:t>
      </w:r>
      <w:r w:rsidR="005962FC">
        <w:rPr>
          <w:szCs w:val="28"/>
        </w:rPr>
        <w:t xml:space="preserve">алина </w:t>
      </w:r>
      <w:r w:rsidRPr="008E205B">
        <w:rPr>
          <w:szCs w:val="28"/>
        </w:rPr>
        <w:t>В</w:t>
      </w:r>
      <w:r w:rsidR="005962FC">
        <w:rPr>
          <w:szCs w:val="28"/>
        </w:rPr>
        <w:t xml:space="preserve">асильевна </w:t>
      </w:r>
      <w:r w:rsidRPr="008E205B">
        <w:rPr>
          <w:szCs w:val="28"/>
        </w:rPr>
        <w:t>- депутат, избранный по избирательному округу № 4,</w:t>
      </w:r>
    </w:p>
    <w:p w:rsidR="008E205B" w:rsidRPr="008E205B" w:rsidRDefault="008E205B" w:rsidP="008E205B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 w:rsidRPr="008E205B">
        <w:rPr>
          <w:szCs w:val="28"/>
        </w:rPr>
        <w:tab/>
        <w:t>3)Медведев Д</w:t>
      </w:r>
      <w:r w:rsidR="005962FC">
        <w:rPr>
          <w:szCs w:val="28"/>
        </w:rPr>
        <w:t xml:space="preserve">енис </w:t>
      </w:r>
      <w:r w:rsidRPr="008E205B">
        <w:rPr>
          <w:szCs w:val="28"/>
        </w:rPr>
        <w:t>Л</w:t>
      </w:r>
      <w:r w:rsidR="005962FC">
        <w:rPr>
          <w:szCs w:val="28"/>
        </w:rPr>
        <w:t xml:space="preserve">еонидович </w:t>
      </w:r>
      <w:r w:rsidRPr="008E205B">
        <w:rPr>
          <w:szCs w:val="28"/>
        </w:rPr>
        <w:t xml:space="preserve">  - депутат, избранный по избирательному округу № 9,</w:t>
      </w:r>
    </w:p>
    <w:p w:rsidR="008E205B" w:rsidRPr="008E205B" w:rsidRDefault="008E205B" w:rsidP="008E205B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 w:rsidRPr="008E205B">
        <w:rPr>
          <w:szCs w:val="28"/>
        </w:rPr>
        <w:tab/>
      </w:r>
      <w:r w:rsidRPr="008E205B">
        <w:rPr>
          <w:szCs w:val="28"/>
        </w:rPr>
        <w:tab/>
        <w:t>4) Юдина И</w:t>
      </w:r>
      <w:r w:rsidR="005962FC">
        <w:rPr>
          <w:szCs w:val="28"/>
        </w:rPr>
        <w:t xml:space="preserve">рина </w:t>
      </w:r>
      <w:r w:rsidRPr="008E205B">
        <w:rPr>
          <w:szCs w:val="28"/>
        </w:rPr>
        <w:t>Н</w:t>
      </w:r>
      <w:r w:rsidR="005962FC">
        <w:rPr>
          <w:szCs w:val="28"/>
        </w:rPr>
        <w:t>иколаевна</w:t>
      </w:r>
      <w:r w:rsidRPr="008E205B">
        <w:rPr>
          <w:szCs w:val="28"/>
        </w:rPr>
        <w:t>.  - депутат, избранный по избирательному округу № 11,</w:t>
      </w:r>
    </w:p>
    <w:p w:rsidR="008E205B" w:rsidRPr="008E205B" w:rsidRDefault="008E205B" w:rsidP="008E205B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 w:rsidRPr="008E205B">
        <w:rPr>
          <w:szCs w:val="28"/>
        </w:rPr>
        <w:tab/>
      </w:r>
    </w:p>
    <w:p w:rsidR="008E205B" w:rsidRPr="008E205B" w:rsidRDefault="008E205B" w:rsidP="008E205B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 w:rsidRPr="008E205B">
        <w:rPr>
          <w:szCs w:val="28"/>
        </w:rPr>
        <w:tab/>
      </w:r>
    </w:p>
    <w:p w:rsidR="008E205B" w:rsidRPr="008E205B" w:rsidRDefault="008E205B" w:rsidP="008E205B">
      <w:pPr>
        <w:pStyle w:val="3"/>
        <w:tabs>
          <w:tab w:val="left" w:pos="700"/>
        </w:tabs>
        <w:ind w:left="0" w:firstLine="0"/>
        <w:rPr>
          <w:szCs w:val="28"/>
        </w:rPr>
      </w:pPr>
      <w:r w:rsidRPr="008E205B">
        <w:rPr>
          <w:szCs w:val="28"/>
        </w:rPr>
        <w:tab/>
        <w:t>2. Настоящее решение вступает в силу с момента его принятия.</w:t>
      </w:r>
    </w:p>
    <w:p w:rsidR="008E205B" w:rsidRPr="008E205B" w:rsidRDefault="008E205B" w:rsidP="008E205B">
      <w:pPr>
        <w:pStyle w:val="4"/>
        <w:spacing w:before="0" w:after="0"/>
        <w:rPr>
          <w:b w:val="0"/>
        </w:rPr>
      </w:pPr>
    </w:p>
    <w:p w:rsidR="008E205B" w:rsidRPr="008E205B" w:rsidRDefault="008E205B" w:rsidP="008E205B">
      <w:pPr>
        <w:pStyle w:val="4"/>
        <w:spacing w:before="0" w:after="0"/>
        <w:rPr>
          <w:b w:val="0"/>
        </w:rPr>
      </w:pPr>
    </w:p>
    <w:p w:rsidR="008E205B" w:rsidRPr="008E205B" w:rsidRDefault="008E205B" w:rsidP="008E205B">
      <w:pPr>
        <w:pStyle w:val="4"/>
        <w:spacing w:before="0" w:after="0"/>
        <w:rPr>
          <w:b w:val="0"/>
        </w:rPr>
      </w:pPr>
      <w:r w:rsidRPr="008E205B">
        <w:rPr>
          <w:b w:val="0"/>
        </w:rPr>
        <w:t xml:space="preserve">Председатель  Собрания депутатов                                                 </w:t>
      </w:r>
    </w:p>
    <w:p w:rsidR="00DE6BFC" w:rsidRPr="008E205B" w:rsidRDefault="008E205B" w:rsidP="008E20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205B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Pr="008E205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И.В.Скрипкина             </w:t>
      </w:r>
    </w:p>
    <w:sectPr w:rsidR="00DE6BFC" w:rsidRPr="008E205B" w:rsidSect="0035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E205B"/>
    <w:rsid w:val="00352639"/>
    <w:rsid w:val="005962FC"/>
    <w:rsid w:val="008E205B"/>
    <w:rsid w:val="00D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39"/>
  </w:style>
  <w:style w:type="paragraph" w:styleId="1">
    <w:name w:val="heading 1"/>
    <w:basedOn w:val="a"/>
    <w:next w:val="a"/>
    <w:link w:val="10"/>
    <w:qFormat/>
    <w:rsid w:val="008E20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E205B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E20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05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E205B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8E20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8E205B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E205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2022-10-21T05:41:00Z</dcterms:created>
  <dcterms:modified xsi:type="dcterms:W3CDTF">2022-10-21T07:51:00Z</dcterms:modified>
</cp:coreProperties>
</file>